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12" w:rsidRPr="00CA1412" w:rsidRDefault="00CA1412" w:rsidP="00CA1412">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r w:rsidRPr="00CA1412">
        <w:rPr>
          <w:rFonts w:ascii="Times New Roman" w:eastAsia="Times New Roman" w:hAnsi="Times New Roman" w:cs="Times New Roman"/>
          <w:b/>
          <w:bCs/>
          <w:color w:val="000000"/>
          <w:sz w:val="36"/>
          <w:szCs w:val="36"/>
          <w:lang w:val="en-US" w:eastAsia="ru-RU"/>
        </w:rPr>
        <w:t>A PROMOTER DATABASE OF YEAST SACCHAROMYCES CEREVISIAE (SCPD).</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sz w:val="27"/>
          <w:szCs w:val="27"/>
          <w:lang w:val="en-US" w:eastAsia="ru-RU"/>
        </w:rPr>
      </w:pPr>
      <w:r w:rsidRPr="00CA1412">
        <w:rPr>
          <w:rFonts w:ascii="Times New Roman" w:eastAsia="Times New Roman" w:hAnsi="Times New Roman" w:cs="Times New Roman"/>
          <w:sz w:val="27"/>
          <w:szCs w:val="27"/>
          <w:lang w:val="en-US" w:eastAsia="ru-RU"/>
        </w:rPr>
        <w:t>JIAN ZHU, ZHANG MICHAEL Q.</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sz w:val="27"/>
          <w:szCs w:val="27"/>
          <w:lang w:val="en-US" w:eastAsia="ru-RU"/>
        </w:rPr>
      </w:pPr>
      <w:r w:rsidRPr="00CA1412">
        <w:rPr>
          <w:rFonts w:ascii="Times New Roman" w:eastAsia="Times New Roman" w:hAnsi="Times New Roman" w:cs="Times New Roman"/>
          <w:sz w:val="27"/>
          <w:szCs w:val="27"/>
          <w:lang w:val="en-US" w:eastAsia="ru-RU"/>
        </w:rPr>
        <w:t xml:space="preserve">Cold Spring Harbor Laboratory, P. O. Box 100, 1 </w:t>
      </w:r>
      <w:proofErr w:type="spellStart"/>
      <w:r w:rsidRPr="00CA1412">
        <w:rPr>
          <w:rFonts w:ascii="Times New Roman" w:eastAsia="Times New Roman" w:hAnsi="Times New Roman" w:cs="Times New Roman"/>
          <w:sz w:val="27"/>
          <w:szCs w:val="27"/>
          <w:lang w:val="en-US" w:eastAsia="ru-RU"/>
        </w:rPr>
        <w:t>Bungtown</w:t>
      </w:r>
      <w:proofErr w:type="spellEnd"/>
      <w:r w:rsidRPr="00CA1412">
        <w:rPr>
          <w:rFonts w:ascii="Times New Roman" w:eastAsia="Times New Roman" w:hAnsi="Times New Roman" w:cs="Times New Roman"/>
          <w:sz w:val="27"/>
          <w:szCs w:val="27"/>
          <w:lang w:val="en-US" w:eastAsia="ru-RU"/>
        </w:rPr>
        <w:t xml:space="preserve"> Road, Cold Spring Harbor, NY 11724, U. S. A.; mzhang@cshl.org</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sz w:val="27"/>
          <w:szCs w:val="27"/>
          <w:lang w:val="en-US" w:eastAsia="ru-RU"/>
        </w:rPr>
        <w:t>Keywords: promoter</w:t>
      </w:r>
      <w:r w:rsidRPr="00CA1412">
        <w:rPr>
          <w:rFonts w:ascii="Times New Roman" w:eastAsia="Times New Roman" w:hAnsi="Times New Roman" w:cs="Times New Roman"/>
          <w:color w:val="000000"/>
          <w:sz w:val="27"/>
          <w:szCs w:val="27"/>
          <w:lang w:val="en-US" w:eastAsia="ru-RU"/>
        </w:rPr>
        <w:t>, database, yeast, genes, regulatory regions, transcription factors, analysis tools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w:t>
      </w:r>
      <w:bookmarkStart w:id="0" w:name="_GoBack"/>
      <w:bookmarkEnd w:id="0"/>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b/>
          <w:bCs/>
          <w:color w:val="000000"/>
          <w:sz w:val="27"/>
          <w:szCs w:val="27"/>
          <w:lang w:val="en-US" w:eastAsia="ru-RU"/>
        </w:rPr>
        <w:t>1. Introduction</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About 6000 opening reading frames </w:t>
      </w:r>
      <w:proofErr w:type="gramStart"/>
      <w:r w:rsidRPr="00CA1412">
        <w:rPr>
          <w:rFonts w:ascii="Times New Roman" w:eastAsia="Times New Roman" w:hAnsi="Times New Roman" w:cs="Times New Roman"/>
          <w:color w:val="000000"/>
          <w:sz w:val="27"/>
          <w:szCs w:val="27"/>
          <w:lang w:val="en-US" w:eastAsia="ru-RU"/>
        </w:rPr>
        <w:t>have been annotated</w:t>
      </w:r>
      <w:proofErr w:type="gramEnd"/>
      <w:r w:rsidRPr="00CA1412">
        <w:rPr>
          <w:rFonts w:ascii="Times New Roman" w:eastAsia="Times New Roman" w:hAnsi="Times New Roman" w:cs="Times New Roman"/>
          <w:color w:val="000000"/>
          <w:sz w:val="27"/>
          <w:szCs w:val="27"/>
          <w:lang w:val="en-US" w:eastAsia="ru-RU"/>
        </w:rPr>
        <w:t xml:space="preserve"> in the genome of </w:t>
      </w:r>
      <w:r w:rsidRPr="00CA1412">
        <w:rPr>
          <w:rFonts w:ascii="Times New Roman" w:eastAsia="Times New Roman" w:hAnsi="Times New Roman" w:cs="Times New Roman"/>
          <w:i/>
          <w:iCs/>
          <w:color w:val="000000"/>
          <w:sz w:val="27"/>
          <w:szCs w:val="27"/>
          <w:lang w:val="en-US" w:eastAsia="ru-RU"/>
        </w:rPr>
        <w:t>Saccharomyces cerevisiae</w:t>
      </w:r>
      <w:r w:rsidRPr="00CA1412">
        <w:rPr>
          <w:rFonts w:ascii="Times New Roman" w:eastAsia="Times New Roman" w:hAnsi="Times New Roman" w:cs="Times New Roman"/>
          <w:color w:val="000000"/>
          <w:sz w:val="27"/>
          <w:szCs w:val="27"/>
          <w:lang w:val="en-US" w:eastAsia="ru-RU"/>
        </w:rPr>
        <w:t xml:space="preserve">. Among these, about 3000 genes </w:t>
      </w:r>
      <w:proofErr w:type="gramStart"/>
      <w:r w:rsidRPr="00CA1412">
        <w:rPr>
          <w:rFonts w:ascii="Times New Roman" w:eastAsia="Times New Roman" w:hAnsi="Times New Roman" w:cs="Times New Roman"/>
          <w:color w:val="000000"/>
          <w:sz w:val="27"/>
          <w:szCs w:val="27"/>
          <w:lang w:val="en-US" w:eastAsia="ru-RU"/>
        </w:rPr>
        <w:t>have been identified and studied by various means</w:t>
      </w:r>
      <w:proofErr w:type="gramEnd"/>
      <w:r w:rsidRPr="00CA1412">
        <w:rPr>
          <w:rFonts w:ascii="Times New Roman" w:eastAsia="Times New Roman" w:hAnsi="Times New Roman" w:cs="Times New Roman"/>
          <w:color w:val="000000"/>
          <w:sz w:val="27"/>
          <w:szCs w:val="27"/>
          <w:lang w:val="en-US" w:eastAsia="ru-RU"/>
        </w:rPr>
        <w:t xml:space="preserve">. In most cases, the gene expression </w:t>
      </w:r>
      <w:proofErr w:type="gramStart"/>
      <w:r w:rsidRPr="00CA1412">
        <w:rPr>
          <w:rFonts w:ascii="Times New Roman" w:eastAsia="Times New Roman" w:hAnsi="Times New Roman" w:cs="Times New Roman"/>
          <w:color w:val="000000"/>
          <w:sz w:val="27"/>
          <w:szCs w:val="27"/>
          <w:lang w:val="en-US" w:eastAsia="ru-RU"/>
        </w:rPr>
        <w:t>is regulated</w:t>
      </w:r>
      <w:proofErr w:type="gramEnd"/>
      <w:r w:rsidRPr="00CA1412">
        <w:rPr>
          <w:rFonts w:ascii="Times New Roman" w:eastAsia="Times New Roman" w:hAnsi="Times New Roman" w:cs="Times New Roman"/>
          <w:color w:val="000000"/>
          <w:sz w:val="27"/>
          <w:szCs w:val="27"/>
          <w:lang w:val="en-US" w:eastAsia="ru-RU"/>
        </w:rPr>
        <w:t xml:space="preserve"> by upstream regulatory elements, which are the binding sites of transcriptional factors. Roughly 150 genes code for transcriptional factors. Some of them have been </w:t>
      </w:r>
      <w:proofErr w:type="gramStart"/>
      <w:r w:rsidRPr="00CA1412">
        <w:rPr>
          <w:rFonts w:ascii="Times New Roman" w:eastAsia="Times New Roman" w:hAnsi="Times New Roman" w:cs="Times New Roman"/>
          <w:color w:val="000000"/>
          <w:sz w:val="27"/>
          <w:szCs w:val="27"/>
          <w:lang w:val="en-US" w:eastAsia="ru-RU"/>
        </w:rPr>
        <w:t>shown to bind to specific sites on DNA, either</w:t>
      </w:r>
      <w:proofErr w:type="gramEnd"/>
      <w:r w:rsidRPr="00CA1412">
        <w:rPr>
          <w:rFonts w:ascii="Times New Roman" w:eastAsia="Times New Roman" w:hAnsi="Times New Roman" w:cs="Times New Roman"/>
          <w:color w:val="000000"/>
          <w:sz w:val="27"/>
          <w:szCs w:val="27"/>
          <w:lang w:val="en-US" w:eastAsia="ru-RU"/>
        </w:rPr>
        <w:t xml:space="preserve"> activate or repress transcription via contact with basal transcription machinery. Some factors are universal which control the basal level of transcription. Others are specific to a group of </w:t>
      </w:r>
      <w:proofErr w:type="spellStart"/>
      <w:r w:rsidRPr="00CA1412">
        <w:rPr>
          <w:rFonts w:ascii="Times New Roman" w:eastAsia="Times New Roman" w:hAnsi="Times New Roman" w:cs="Times New Roman"/>
          <w:color w:val="000000"/>
          <w:sz w:val="27"/>
          <w:szCs w:val="27"/>
          <w:lang w:val="en-US" w:eastAsia="ru-RU"/>
        </w:rPr>
        <w:t>coregulated</w:t>
      </w:r>
      <w:proofErr w:type="spellEnd"/>
      <w:r w:rsidRPr="00CA1412">
        <w:rPr>
          <w:rFonts w:ascii="Times New Roman" w:eastAsia="Times New Roman" w:hAnsi="Times New Roman" w:cs="Times New Roman"/>
          <w:color w:val="000000"/>
          <w:sz w:val="27"/>
          <w:szCs w:val="27"/>
          <w:lang w:val="en-US" w:eastAsia="ru-RU"/>
        </w:rPr>
        <w:t xml:space="preserve"> genes or response to specific signals.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Efforts have been made to construct databases containing the information of promoter regions EPD (1), transcriptional factors, TRANSFAC(2) and TFD(3), and transcriptional regulatory regions, TRRD(2). Here we present an integrated promoter database of the yeast </w:t>
      </w:r>
      <w:r w:rsidRPr="00CA1412">
        <w:rPr>
          <w:rFonts w:ascii="Times New Roman" w:eastAsia="Times New Roman" w:hAnsi="Times New Roman" w:cs="Times New Roman"/>
          <w:i/>
          <w:iCs/>
          <w:color w:val="000000"/>
          <w:sz w:val="27"/>
          <w:szCs w:val="27"/>
          <w:lang w:val="en-US" w:eastAsia="ru-RU"/>
        </w:rPr>
        <w:t>Saccharomyces cerevisiae</w:t>
      </w:r>
      <w:r w:rsidRPr="00CA1412">
        <w:rPr>
          <w:rFonts w:ascii="Times New Roman" w:eastAsia="Times New Roman" w:hAnsi="Times New Roman" w:cs="Times New Roman"/>
          <w:color w:val="000000"/>
          <w:sz w:val="27"/>
          <w:szCs w:val="27"/>
          <w:lang w:val="en-US" w:eastAsia="ru-RU"/>
        </w:rPr>
        <w:t xml:space="preserve"> (SCPD). This database </w:t>
      </w:r>
      <w:proofErr w:type="gramStart"/>
      <w:r w:rsidRPr="00CA1412">
        <w:rPr>
          <w:rFonts w:ascii="Times New Roman" w:eastAsia="Times New Roman" w:hAnsi="Times New Roman" w:cs="Times New Roman"/>
          <w:color w:val="000000"/>
          <w:sz w:val="27"/>
          <w:szCs w:val="27"/>
          <w:lang w:val="en-US" w:eastAsia="ru-RU"/>
        </w:rPr>
        <w:t>is aimed</w:t>
      </w:r>
      <w:proofErr w:type="gramEnd"/>
      <w:r w:rsidRPr="00CA1412">
        <w:rPr>
          <w:rFonts w:ascii="Times New Roman" w:eastAsia="Times New Roman" w:hAnsi="Times New Roman" w:cs="Times New Roman"/>
          <w:color w:val="000000"/>
          <w:sz w:val="27"/>
          <w:szCs w:val="27"/>
          <w:lang w:val="en-US" w:eastAsia="ru-RU"/>
        </w:rPr>
        <w:t xml:space="preserve"> at providing standardized information of existing knowledge as well as tools to help researcher to find new regulatory elements in gene expression. It also provides a repository for bench biologist to add or to update the database information.</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b/>
          <w:bCs/>
          <w:color w:val="000000"/>
          <w:sz w:val="27"/>
          <w:szCs w:val="27"/>
          <w:lang w:val="en-US" w:eastAsia="ru-RU"/>
        </w:rPr>
        <w:t>2. Genes with mapped regulatory regions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Figure 1 shows a gene record in SCPD. Each gene </w:t>
      </w:r>
      <w:proofErr w:type="gramStart"/>
      <w:r w:rsidRPr="00CA1412">
        <w:rPr>
          <w:rFonts w:ascii="Times New Roman" w:eastAsia="Times New Roman" w:hAnsi="Times New Roman" w:cs="Times New Roman"/>
          <w:color w:val="000000"/>
          <w:sz w:val="27"/>
          <w:szCs w:val="27"/>
          <w:lang w:val="en-US" w:eastAsia="ru-RU"/>
        </w:rPr>
        <w:t>is identified</w:t>
      </w:r>
      <w:proofErr w:type="gramEnd"/>
      <w:r w:rsidRPr="00CA1412">
        <w:rPr>
          <w:rFonts w:ascii="Times New Roman" w:eastAsia="Times New Roman" w:hAnsi="Times New Roman" w:cs="Times New Roman"/>
          <w:color w:val="000000"/>
          <w:sz w:val="27"/>
          <w:szCs w:val="27"/>
          <w:lang w:val="en-US" w:eastAsia="ru-RU"/>
        </w:rPr>
        <w:t xml:space="preserve"> by a unique ‘ORF’ id as defined in SGD and GENBANK. Alternative ‘GENE’ names are included. ‘FACTOR’ denotes names of </w:t>
      </w:r>
      <w:proofErr w:type="spellStart"/>
      <w:r w:rsidRPr="00CA1412">
        <w:rPr>
          <w:rFonts w:ascii="Times New Roman" w:eastAsia="Times New Roman" w:hAnsi="Times New Roman" w:cs="Times New Roman"/>
          <w:color w:val="000000"/>
          <w:sz w:val="27"/>
          <w:szCs w:val="27"/>
          <w:lang w:val="en-US" w:eastAsia="ru-RU"/>
        </w:rPr>
        <w:t>transcrptional</w:t>
      </w:r>
      <w:proofErr w:type="spellEnd"/>
      <w:r w:rsidRPr="00CA1412">
        <w:rPr>
          <w:rFonts w:ascii="Times New Roman" w:eastAsia="Times New Roman" w:hAnsi="Times New Roman" w:cs="Times New Roman"/>
          <w:color w:val="000000"/>
          <w:sz w:val="27"/>
          <w:szCs w:val="27"/>
          <w:lang w:val="en-US" w:eastAsia="ru-RU"/>
        </w:rPr>
        <w:t xml:space="preserve"> factors or regulators. Alternative names </w:t>
      </w:r>
      <w:proofErr w:type="gramStart"/>
      <w:r w:rsidRPr="00CA1412">
        <w:rPr>
          <w:rFonts w:ascii="Times New Roman" w:eastAsia="Times New Roman" w:hAnsi="Times New Roman" w:cs="Times New Roman"/>
          <w:color w:val="000000"/>
          <w:sz w:val="27"/>
          <w:szCs w:val="27"/>
          <w:lang w:val="en-US" w:eastAsia="ru-RU"/>
        </w:rPr>
        <w:t>are also allowed</w:t>
      </w:r>
      <w:proofErr w:type="gramEnd"/>
      <w:r w:rsidRPr="00CA1412">
        <w:rPr>
          <w:rFonts w:ascii="Times New Roman" w:eastAsia="Times New Roman" w:hAnsi="Times New Roman" w:cs="Times New Roman"/>
          <w:color w:val="000000"/>
          <w:sz w:val="27"/>
          <w:szCs w:val="27"/>
          <w:lang w:val="en-US" w:eastAsia="ru-RU"/>
        </w:rPr>
        <w:t xml:space="preserve">. The ‘COORDINATE’ of a binding site or regulatory element </w:t>
      </w:r>
      <w:proofErr w:type="gramStart"/>
      <w:r w:rsidRPr="00CA1412">
        <w:rPr>
          <w:rFonts w:ascii="Times New Roman" w:eastAsia="Times New Roman" w:hAnsi="Times New Roman" w:cs="Times New Roman"/>
          <w:color w:val="000000"/>
          <w:sz w:val="27"/>
          <w:szCs w:val="27"/>
          <w:lang w:val="en-US" w:eastAsia="ru-RU"/>
        </w:rPr>
        <w:t>is presented</w:t>
      </w:r>
      <w:proofErr w:type="gramEnd"/>
      <w:r w:rsidRPr="00CA1412">
        <w:rPr>
          <w:rFonts w:ascii="Times New Roman" w:eastAsia="Times New Roman" w:hAnsi="Times New Roman" w:cs="Times New Roman"/>
          <w:color w:val="000000"/>
          <w:sz w:val="27"/>
          <w:szCs w:val="27"/>
          <w:lang w:val="en-US" w:eastAsia="ru-RU"/>
        </w:rPr>
        <w:t xml:space="preserve"> as the distance from the start codon of the ORF (ATG, with ‘A’ at +1).</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color w:val="000000"/>
          <w:sz w:val="27"/>
          <w:szCs w:val="27"/>
          <w:lang w:val="en-US" w:eastAsia="ru-RU"/>
        </w:rPr>
        <w:t xml:space="preserve">The records in SCPD </w:t>
      </w:r>
      <w:proofErr w:type="gramStart"/>
      <w:r w:rsidRPr="00CA1412">
        <w:rPr>
          <w:rFonts w:ascii="Times New Roman" w:eastAsia="Times New Roman" w:hAnsi="Times New Roman" w:cs="Times New Roman"/>
          <w:color w:val="000000"/>
          <w:sz w:val="27"/>
          <w:szCs w:val="27"/>
          <w:lang w:val="en-US" w:eastAsia="ru-RU"/>
        </w:rPr>
        <w:t>were collected</w:t>
      </w:r>
      <w:proofErr w:type="gramEnd"/>
      <w:r w:rsidRPr="00CA1412">
        <w:rPr>
          <w:rFonts w:ascii="Times New Roman" w:eastAsia="Times New Roman" w:hAnsi="Times New Roman" w:cs="Times New Roman"/>
          <w:color w:val="000000"/>
          <w:sz w:val="27"/>
          <w:szCs w:val="27"/>
          <w:lang w:val="en-US" w:eastAsia="ru-RU"/>
        </w:rPr>
        <w:t xml:space="preserve"> from TRANSFAC, TFD and published literature. They </w:t>
      </w:r>
      <w:proofErr w:type="gramStart"/>
      <w:r w:rsidRPr="00CA1412">
        <w:rPr>
          <w:rFonts w:ascii="Times New Roman" w:eastAsia="Times New Roman" w:hAnsi="Times New Roman" w:cs="Times New Roman"/>
          <w:color w:val="000000"/>
          <w:sz w:val="27"/>
          <w:szCs w:val="27"/>
          <w:lang w:val="en-US" w:eastAsia="ru-RU"/>
        </w:rPr>
        <w:t>were processed</w:t>
      </w:r>
      <w:proofErr w:type="gramEnd"/>
      <w:r w:rsidRPr="00CA1412">
        <w:rPr>
          <w:rFonts w:ascii="Times New Roman" w:eastAsia="Times New Roman" w:hAnsi="Times New Roman" w:cs="Times New Roman"/>
          <w:color w:val="000000"/>
          <w:sz w:val="27"/>
          <w:szCs w:val="27"/>
          <w:lang w:val="en-US" w:eastAsia="ru-RU"/>
        </w:rPr>
        <w:t xml:space="preserve"> as follows. The upstream region of each gene </w:t>
      </w:r>
      <w:proofErr w:type="gramStart"/>
      <w:r w:rsidRPr="00CA1412">
        <w:rPr>
          <w:rFonts w:ascii="Times New Roman" w:eastAsia="Times New Roman" w:hAnsi="Times New Roman" w:cs="Times New Roman"/>
          <w:color w:val="000000"/>
          <w:sz w:val="27"/>
          <w:szCs w:val="27"/>
          <w:lang w:val="en-US" w:eastAsia="ru-RU"/>
        </w:rPr>
        <w:t>is pulled out</w:t>
      </w:r>
      <w:proofErr w:type="gramEnd"/>
      <w:r w:rsidRPr="00CA1412">
        <w:rPr>
          <w:rFonts w:ascii="Times New Roman" w:eastAsia="Times New Roman" w:hAnsi="Times New Roman" w:cs="Times New Roman"/>
          <w:color w:val="000000"/>
          <w:sz w:val="27"/>
          <w:szCs w:val="27"/>
          <w:lang w:val="en-US" w:eastAsia="ru-RU"/>
        </w:rPr>
        <w:t xml:space="preserve"> from the genome sequence provided by SGD. The documented sites are located in the upstream region. Their coordinates may differ from those in TRANSFAC or original literature where reference points other than ‘ATG’ may be applied. Any discrepancies </w:t>
      </w:r>
      <w:r w:rsidRPr="00CA1412">
        <w:rPr>
          <w:rFonts w:ascii="Times New Roman" w:eastAsia="Times New Roman" w:hAnsi="Times New Roman" w:cs="Times New Roman"/>
          <w:color w:val="000000"/>
          <w:sz w:val="27"/>
          <w:szCs w:val="27"/>
          <w:lang w:val="en-US" w:eastAsia="ru-RU"/>
        </w:rPr>
        <w:lastRenderedPageBreak/>
        <w:t xml:space="preserve">between SGD sequences and the published ones are resolved by adjusting to SGD. </w:t>
      </w:r>
      <w:proofErr w:type="spellStart"/>
      <w:r w:rsidRPr="00CA1412">
        <w:rPr>
          <w:rFonts w:ascii="Times New Roman" w:eastAsia="Times New Roman" w:hAnsi="Times New Roman" w:cs="Times New Roman"/>
          <w:color w:val="000000"/>
          <w:sz w:val="27"/>
          <w:szCs w:val="27"/>
          <w:lang w:eastAsia="ru-RU"/>
        </w:rPr>
        <w:t>Currently</w:t>
      </w:r>
      <w:proofErr w:type="spellEnd"/>
      <w:r w:rsidRPr="00CA1412">
        <w:rPr>
          <w:rFonts w:ascii="Times New Roman" w:eastAsia="Times New Roman" w:hAnsi="Times New Roman" w:cs="Times New Roman"/>
          <w:color w:val="000000"/>
          <w:sz w:val="27"/>
          <w:szCs w:val="27"/>
          <w:lang w:eastAsia="ru-RU"/>
        </w:rPr>
        <w:t xml:space="preserve">, SCPD </w:t>
      </w:r>
      <w:proofErr w:type="spellStart"/>
      <w:r w:rsidRPr="00CA1412">
        <w:rPr>
          <w:rFonts w:ascii="Times New Roman" w:eastAsia="Times New Roman" w:hAnsi="Times New Roman" w:cs="Times New Roman"/>
          <w:color w:val="000000"/>
          <w:sz w:val="27"/>
          <w:szCs w:val="27"/>
          <w:lang w:eastAsia="ru-RU"/>
        </w:rPr>
        <w:t>contains</w:t>
      </w:r>
      <w:proofErr w:type="spellEnd"/>
      <w:r w:rsidRPr="00CA1412">
        <w:rPr>
          <w:rFonts w:ascii="Times New Roman" w:eastAsia="Times New Roman" w:hAnsi="Times New Roman" w:cs="Times New Roman"/>
          <w:color w:val="000000"/>
          <w:sz w:val="27"/>
          <w:szCs w:val="27"/>
          <w:lang w:eastAsia="ru-RU"/>
        </w:rPr>
        <w:t xml:space="preserve"> 160 </w:t>
      </w:r>
      <w:proofErr w:type="spellStart"/>
      <w:r w:rsidRPr="00CA1412">
        <w:rPr>
          <w:rFonts w:ascii="Times New Roman" w:eastAsia="Times New Roman" w:hAnsi="Times New Roman" w:cs="Times New Roman"/>
          <w:color w:val="000000"/>
          <w:sz w:val="27"/>
          <w:szCs w:val="27"/>
          <w:lang w:eastAsia="ru-RU"/>
        </w:rPr>
        <w:t>genes</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with</w:t>
      </w:r>
      <w:proofErr w:type="spellEnd"/>
      <w:r w:rsidRPr="00CA1412">
        <w:rPr>
          <w:rFonts w:ascii="Times New Roman" w:eastAsia="Times New Roman" w:hAnsi="Times New Roman" w:cs="Times New Roman"/>
          <w:color w:val="000000"/>
          <w:sz w:val="27"/>
          <w:szCs w:val="27"/>
          <w:lang w:eastAsia="ru-RU"/>
        </w:rPr>
        <w:t xml:space="preserve"> 450 </w:t>
      </w:r>
      <w:proofErr w:type="spellStart"/>
      <w:r w:rsidRPr="00CA1412">
        <w:rPr>
          <w:rFonts w:ascii="Times New Roman" w:eastAsia="Times New Roman" w:hAnsi="Times New Roman" w:cs="Times New Roman"/>
          <w:color w:val="000000"/>
          <w:sz w:val="27"/>
          <w:szCs w:val="27"/>
          <w:lang w:eastAsia="ru-RU"/>
        </w:rPr>
        <w:t>entries</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of</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regulated</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elements</w:t>
      </w:r>
      <w:proofErr w:type="spellEnd"/>
      <w:r w:rsidRPr="00CA1412">
        <w:rPr>
          <w:rFonts w:ascii="Times New Roman" w:eastAsia="Times New Roman" w:hAnsi="Times New Roman" w:cs="Times New Roman"/>
          <w:color w:val="000000"/>
          <w:sz w:val="27"/>
          <w:szCs w:val="27"/>
          <w:lang w:eastAsia="ru-RU"/>
        </w:rPr>
        <w:t>.</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color w:val="000000"/>
          <w:sz w:val="27"/>
          <w:szCs w:val="27"/>
          <w:lang w:eastAsia="ru-RU"/>
        </w:rPr>
        <w:t> </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noProof/>
          <w:color w:val="000000"/>
          <w:sz w:val="27"/>
          <w:szCs w:val="27"/>
          <w:lang w:eastAsia="ru-RU"/>
        </w:rPr>
        <w:drawing>
          <wp:inline distT="0" distB="0" distL="0" distR="0">
            <wp:extent cx="4762500" cy="3505200"/>
            <wp:effectExtent l="0" t="0" r="0" b="0"/>
            <wp:docPr id="3" name="Рисунок 3" descr="Image1.gif (56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gif (5651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05200"/>
                    </a:xfrm>
                    <a:prstGeom prst="rect">
                      <a:avLst/>
                    </a:prstGeom>
                    <a:noFill/>
                    <a:ln>
                      <a:noFill/>
                    </a:ln>
                  </pic:spPr>
                </pic:pic>
              </a:graphicData>
            </a:graphic>
          </wp:inline>
        </w:drawing>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Figure 1. A gene record in SCPD. The ORF region is underlined.</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b/>
          <w:bCs/>
          <w:color w:val="000000"/>
          <w:sz w:val="27"/>
          <w:szCs w:val="27"/>
          <w:lang w:val="en-US" w:eastAsia="ru-RU"/>
        </w:rPr>
        <w:t>3. Regulatory regions and transcriptional factors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For each regulatory region and transcriptional factor, SCPD provides the following information.</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1) Regulated genes. Clicking on a gene name will bring up a record as shown above.</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2) Consensus sequences. Two types of consensus sequences </w:t>
      </w:r>
      <w:proofErr w:type="gramStart"/>
      <w:r w:rsidRPr="00CA1412">
        <w:rPr>
          <w:rFonts w:ascii="Times New Roman" w:eastAsia="Times New Roman" w:hAnsi="Times New Roman" w:cs="Times New Roman"/>
          <w:color w:val="000000"/>
          <w:sz w:val="27"/>
          <w:szCs w:val="27"/>
          <w:lang w:val="en-US" w:eastAsia="ru-RU"/>
        </w:rPr>
        <w:t>are defined</w:t>
      </w:r>
      <w:proofErr w:type="gramEnd"/>
      <w:r w:rsidRPr="00CA1412">
        <w:rPr>
          <w:rFonts w:ascii="Times New Roman" w:eastAsia="Times New Roman" w:hAnsi="Times New Roman" w:cs="Times New Roman"/>
          <w:color w:val="000000"/>
          <w:sz w:val="27"/>
          <w:szCs w:val="27"/>
          <w:lang w:val="en-US" w:eastAsia="ru-RU"/>
        </w:rPr>
        <w:t xml:space="preserve">. An exact consensus represents the most conserved sequence while degenerate consensus incorporates all possible known variations. Two rules </w:t>
      </w:r>
      <w:proofErr w:type="gramStart"/>
      <w:r w:rsidRPr="00CA1412">
        <w:rPr>
          <w:rFonts w:ascii="Times New Roman" w:eastAsia="Times New Roman" w:hAnsi="Times New Roman" w:cs="Times New Roman"/>
          <w:color w:val="000000"/>
          <w:sz w:val="27"/>
          <w:szCs w:val="27"/>
          <w:lang w:val="en-US" w:eastAsia="ru-RU"/>
        </w:rPr>
        <w:t>are provided</w:t>
      </w:r>
      <w:proofErr w:type="gramEnd"/>
      <w:r w:rsidRPr="00CA1412">
        <w:rPr>
          <w:rFonts w:ascii="Times New Roman" w:eastAsia="Times New Roman" w:hAnsi="Times New Roman" w:cs="Times New Roman"/>
          <w:color w:val="000000"/>
          <w:sz w:val="27"/>
          <w:szCs w:val="27"/>
          <w:lang w:val="en-US" w:eastAsia="ru-RU"/>
        </w:rPr>
        <w:t xml:space="preserve"> for locating a putative consensus sequence: the maximal difference allowed between exact and degenerate consensus and the distribution range </w:t>
      </w:r>
      <w:proofErr w:type="spellStart"/>
      <w:r w:rsidRPr="00CA1412">
        <w:rPr>
          <w:rFonts w:ascii="Times New Roman" w:eastAsia="Times New Roman" w:hAnsi="Times New Roman" w:cs="Times New Roman"/>
          <w:color w:val="000000"/>
          <w:sz w:val="27"/>
          <w:szCs w:val="27"/>
          <w:lang w:val="en-US" w:eastAsia="ru-RU"/>
        </w:rPr>
        <w:t>retative</w:t>
      </w:r>
      <w:proofErr w:type="spellEnd"/>
      <w:r w:rsidRPr="00CA1412">
        <w:rPr>
          <w:rFonts w:ascii="Times New Roman" w:eastAsia="Times New Roman" w:hAnsi="Times New Roman" w:cs="Times New Roman"/>
          <w:color w:val="000000"/>
          <w:sz w:val="27"/>
          <w:szCs w:val="27"/>
          <w:lang w:val="en-US" w:eastAsia="ru-RU"/>
        </w:rPr>
        <w:t xml:space="preserve"> to ‘ATG’.</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3) Matrix. The matrices </w:t>
      </w:r>
      <w:proofErr w:type="gramStart"/>
      <w:r w:rsidRPr="00CA1412">
        <w:rPr>
          <w:rFonts w:ascii="Times New Roman" w:eastAsia="Times New Roman" w:hAnsi="Times New Roman" w:cs="Times New Roman"/>
          <w:color w:val="000000"/>
          <w:sz w:val="27"/>
          <w:szCs w:val="27"/>
          <w:lang w:val="en-US" w:eastAsia="ru-RU"/>
        </w:rPr>
        <w:t>are constructed</w:t>
      </w:r>
      <w:proofErr w:type="gramEnd"/>
      <w:r w:rsidRPr="00CA1412">
        <w:rPr>
          <w:rFonts w:ascii="Times New Roman" w:eastAsia="Times New Roman" w:hAnsi="Times New Roman" w:cs="Times New Roman"/>
          <w:color w:val="000000"/>
          <w:sz w:val="27"/>
          <w:szCs w:val="27"/>
          <w:lang w:val="en-US" w:eastAsia="ru-RU"/>
        </w:rPr>
        <w:t xml:space="preserve"> only for those with enough number of mapped sites. The cutoff value of each matrix is determined from the existing data set.</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4) Binding affinity and expression efficiency. This includes information on binding affinity and influence of sequence variations on gene expression.</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lastRenderedPageBreak/>
        <w:t xml:space="preserve">5) Genome-wise distribution. This will display the putative sites on each chromosome. It </w:t>
      </w:r>
      <w:proofErr w:type="gramStart"/>
      <w:r w:rsidRPr="00CA1412">
        <w:rPr>
          <w:rFonts w:ascii="Times New Roman" w:eastAsia="Times New Roman" w:hAnsi="Times New Roman" w:cs="Times New Roman"/>
          <w:color w:val="000000"/>
          <w:sz w:val="27"/>
          <w:szCs w:val="27"/>
          <w:lang w:val="en-US" w:eastAsia="ru-RU"/>
        </w:rPr>
        <w:t>is done</w:t>
      </w:r>
      <w:proofErr w:type="gramEnd"/>
      <w:r w:rsidRPr="00CA1412">
        <w:rPr>
          <w:rFonts w:ascii="Times New Roman" w:eastAsia="Times New Roman" w:hAnsi="Times New Roman" w:cs="Times New Roman"/>
          <w:color w:val="000000"/>
          <w:sz w:val="27"/>
          <w:szCs w:val="27"/>
          <w:lang w:val="en-US" w:eastAsia="ru-RU"/>
        </w:rPr>
        <w:t xml:space="preserve"> by searching the consensus sequences through each chromosome with or without additional rules.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6) Distribution in all promoter regions. Comparative promoter regions (-700 to +700 relative to ATG) of all identified genes (2921 </w:t>
      </w:r>
      <w:proofErr w:type="spellStart"/>
      <w:r w:rsidRPr="00CA1412">
        <w:rPr>
          <w:rFonts w:ascii="Times New Roman" w:eastAsia="Times New Roman" w:hAnsi="Times New Roman" w:cs="Times New Roman"/>
          <w:color w:val="000000"/>
          <w:sz w:val="27"/>
          <w:szCs w:val="27"/>
          <w:lang w:val="en-US" w:eastAsia="ru-RU"/>
        </w:rPr>
        <w:t>orfs</w:t>
      </w:r>
      <w:proofErr w:type="spellEnd"/>
      <w:r w:rsidRPr="00CA1412">
        <w:rPr>
          <w:rFonts w:ascii="Times New Roman" w:eastAsia="Times New Roman" w:hAnsi="Times New Roman" w:cs="Times New Roman"/>
          <w:color w:val="000000"/>
          <w:sz w:val="27"/>
          <w:szCs w:val="27"/>
          <w:lang w:val="en-US" w:eastAsia="ru-RU"/>
        </w:rPr>
        <w:t xml:space="preserve">) are extracted from SGD. The distribution of each element using its exact consensus </w:t>
      </w:r>
      <w:proofErr w:type="gramStart"/>
      <w:r w:rsidRPr="00CA1412">
        <w:rPr>
          <w:rFonts w:ascii="Times New Roman" w:eastAsia="Times New Roman" w:hAnsi="Times New Roman" w:cs="Times New Roman"/>
          <w:color w:val="000000"/>
          <w:sz w:val="27"/>
          <w:szCs w:val="27"/>
          <w:lang w:val="en-US" w:eastAsia="ru-RU"/>
        </w:rPr>
        <w:t>is obtained</w:t>
      </w:r>
      <w:proofErr w:type="gramEnd"/>
      <w:r w:rsidRPr="00CA1412">
        <w:rPr>
          <w:rFonts w:ascii="Times New Roman" w:eastAsia="Times New Roman" w:hAnsi="Times New Roman" w:cs="Times New Roman"/>
          <w:color w:val="000000"/>
          <w:sz w:val="27"/>
          <w:szCs w:val="27"/>
          <w:lang w:val="en-US" w:eastAsia="ru-RU"/>
        </w:rPr>
        <w:t xml:space="preserve">. General transcriptional factors such as TBP (TATAAA) have biased distribution in the upstream region as shown in FIGURE 2. Its optimal location is about 150 base pairs from ATG. Another common element </w:t>
      </w:r>
      <w:proofErr w:type="gramStart"/>
      <w:r w:rsidRPr="00CA1412">
        <w:rPr>
          <w:rFonts w:ascii="Times New Roman" w:eastAsia="Times New Roman" w:hAnsi="Times New Roman" w:cs="Times New Roman"/>
          <w:color w:val="000000"/>
          <w:sz w:val="27"/>
          <w:szCs w:val="27"/>
          <w:lang w:val="en-US" w:eastAsia="ru-RU"/>
        </w:rPr>
        <w:t>poly(</w:t>
      </w:r>
      <w:proofErr w:type="gramEnd"/>
      <w:r w:rsidRPr="00CA1412">
        <w:rPr>
          <w:rFonts w:ascii="Times New Roman" w:eastAsia="Times New Roman" w:hAnsi="Times New Roman" w:cs="Times New Roman"/>
          <w:color w:val="000000"/>
          <w:sz w:val="27"/>
          <w:szCs w:val="27"/>
          <w:lang w:val="en-US" w:eastAsia="ru-RU"/>
        </w:rPr>
        <w:t>A/T) has similar biased distribution as well.</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7) Distribution in promoter regions of regulated genes. This </w:t>
      </w:r>
      <w:proofErr w:type="gramStart"/>
      <w:r w:rsidRPr="00CA1412">
        <w:rPr>
          <w:rFonts w:ascii="Times New Roman" w:eastAsia="Times New Roman" w:hAnsi="Times New Roman" w:cs="Times New Roman"/>
          <w:color w:val="000000"/>
          <w:sz w:val="27"/>
          <w:szCs w:val="27"/>
          <w:lang w:val="en-US" w:eastAsia="ru-RU"/>
        </w:rPr>
        <w:t>is based</w:t>
      </w:r>
      <w:proofErr w:type="gramEnd"/>
      <w:r w:rsidRPr="00CA1412">
        <w:rPr>
          <w:rFonts w:ascii="Times New Roman" w:eastAsia="Times New Roman" w:hAnsi="Times New Roman" w:cs="Times New Roman"/>
          <w:color w:val="000000"/>
          <w:sz w:val="27"/>
          <w:szCs w:val="27"/>
          <w:lang w:val="en-US" w:eastAsia="ru-RU"/>
        </w:rPr>
        <w:t xml:space="preserve"> on experimental mapped sites. In most </w:t>
      </w:r>
      <w:proofErr w:type="gramStart"/>
      <w:r w:rsidRPr="00CA1412">
        <w:rPr>
          <w:rFonts w:ascii="Times New Roman" w:eastAsia="Times New Roman" w:hAnsi="Times New Roman" w:cs="Times New Roman"/>
          <w:color w:val="000000"/>
          <w:sz w:val="27"/>
          <w:szCs w:val="27"/>
          <w:lang w:val="en-US" w:eastAsia="ru-RU"/>
        </w:rPr>
        <w:t>cases</w:t>
      </w:r>
      <w:proofErr w:type="gramEnd"/>
      <w:r w:rsidRPr="00CA1412">
        <w:rPr>
          <w:rFonts w:ascii="Times New Roman" w:eastAsia="Times New Roman" w:hAnsi="Times New Roman" w:cs="Times New Roman"/>
          <w:color w:val="000000"/>
          <w:sz w:val="27"/>
          <w:szCs w:val="27"/>
          <w:lang w:val="en-US" w:eastAsia="ru-RU"/>
        </w:rPr>
        <w:t xml:space="preserve"> biased distribution is observed. An example </w:t>
      </w:r>
      <w:proofErr w:type="gramStart"/>
      <w:r w:rsidRPr="00CA1412">
        <w:rPr>
          <w:rFonts w:ascii="Times New Roman" w:eastAsia="Times New Roman" w:hAnsi="Times New Roman" w:cs="Times New Roman"/>
          <w:color w:val="000000"/>
          <w:sz w:val="27"/>
          <w:szCs w:val="27"/>
          <w:lang w:val="en-US" w:eastAsia="ru-RU"/>
        </w:rPr>
        <w:t>is shown</w:t>
      </w:r>
      <w:proofErr w:type="gramEnd"/>
      <w:r w:rsidRPr="00CA1412">
        <w:rPr>
          <w:rFonts w:ascii="Times New Roman" w:eastAsia="Times New Roman" w:hAnsi="Times New Roman" w:cs="Times New Roman"/>
          <w:color w:val="000000"/>
          <w:sz w:val="27"/>
          <w:szCs w:val="27"/>
          <w:lang w:val="en-US" w:eastAsia="ru-RU"/>
        </w:rPr>
        <w:t xml:space="preserve"> in FIGURE 3. This information </w:t>
      </w:r>
      <w:proofErr w:type="gramStart"/>
      <w:r w:rsidRPr="00CA1412">
        <w:rPr>
          <w:rFonts w:ascii="Times New Roman" w:eastAsia="Times New Roman" w:hAnsi="Times New Roman" w:cs="Times New Roman"/>
          <w:color w:val="000000"/>
          <w:sz w:val="27"/>
          <w:szCs w:val="27"/>
          <w:lang w:val="en-US" w:eastAsia="ru-RU"/>
        </w:rPr>
        <w:t>will be used</w:t>
      </w:r>
      <w:proofErr w:type="gramEnd"/>
      <w:r w:rsidRPr="00CA1412">
        <w:rPr>
          <w:rFonts w:ascii="Times New Roman" w:eastAsia="Times New Roman" w:hAnsi="Times New Roman" w:cs="Times New Roman"/>
          <w:color w:val="000000"/>
          <w:sz w:val="27"/>
          <w:szCs w:val="27"/>
          <w:lang w:val="en-US" w:eastAsia="ru-RU"/>
        </w:rPr>
        <w:t xml:space="preserve"> to identify novel elements in uncharacterized regions. In case that multiple candidates </w:t>
      </w:r>
      <w:proofErr w:type="gramStart"/>
      <w:r w:rsidRPr="00CA1412">
        <w:rPr>
          <w:rFonts w:ascii="Times New Roman" w:eastAsia="Times New Roman" w:hAnsi="Times New Roman" w:cs="Times New Roman"/>
          <w:color w:val="000000"/>
          <w:sz w:val="27"/>
          <w:szCs w:val="27"/>
          <w:lang w:val="en-US" w:eastAsia="ru-RU"/>
        </w:rPr>
        <w:t>are found</w:t>
      </w:r>
      <w:proofErr w:type="gramEnd"/>
      <w:r w:rsidRPr="00CA1412">
        <w:rPr>
          <w:rFonts w:ascii="Times New Roman" w:eastAsia="Times New Roman" w:hAnsi="Times New Roman" w:cs="Times New Roman"/>
          <w:color w:val="000000"/>
          <w:sz w:val="27"/>
          <w:szCs w:val="27"/>
          <w:lang w:val="en-US" w:eastAsia="ru-RU"/>
        </w:rPr>
        <w:t xml:space="preserve">, the most probable one can be determined based on the positioning information. For example, if more than one TATA-boxes </w:t>
      </w:r>
      <w:proofErr w:type="gramStart"/>
      <w:r w:rsidRPr="00CA1412">
        <w:rPr>
          <w:rFonts w:ascii="Times New Roman" w:eastAsia="Times New Roman" w:hAnsi="Times New Roman" w:cs="Times New Roman"/>
          <w:color w:val="000000"/>
          <w:sz w:val="27"/>
          <w:szCs w:val="27"/>
          <w:lang w:val="en-US" w:eastAsia="ru-RU"/>
        </w:rPr>
        <w:t>are identified</w:t>
      </w:r>
      <w:proofErr w:type="gramEnd"/>
      <w:r w:rsidRPr="00CA1412">
        <w:rPr>
          <w:rFonts w:ascii="Times New Roman" w:eastAsia="Times New Roman" w:hAnsi="Times New Roman" w:cs="Times New Roman"/>
          <w:color w:val="000000"/>
          <w:sz w:val="27"/>
          <w:szCs w:val="27"/>
          <w:lang w:val="en-US" w:eastAsia="ru-RU"/>
        </w:rPr>
        <w:t>, the one located around position –150 is most likely to be the real one. We have developed a program called TATA-locator using the above approach.</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color w:val="000000"/>
          <w:sz w:val="27"/>
          <w:szCs w:val="27"/>
          <w:lang w:val="en-US" w:eastAsia="ru-RU"/>
        </w:rPr>
        <w:t xml:space="preserve">8) Distribution in promoter regions of function related groups. Regulatory elements related to specific function show strong biased distribution in the upstream region of corresponding function group. For example, GCN4 (TGACTC) in amino acid synthesis related genes and MCB (ACGCGT) in </w:t>
      </w:r>
      <w:proofErr w:type="gramStart"/>
      <w:r w:rsidRPr="00CA1412">
        <w:rPr>
          <w:rFonts w:ascii="Times New Roman" w:eastAsia="Times New Roman" w:hAnsi="Times New Roman" w:cs="Times New Roman"/>
          <w:color w:val="000000"/>
          <w:sz w:val="27"/>
          <w:szCs w:val="27"/>
          <w:lang w:val="en-US" w:eastAsia="ru-RU"/>
        </w:rPr>
        <w:t>cell-cycle</w:t>
      </w:r>
      <w:proofErr w:type="gramEnd"/>
      <w:r w:rsidRPr="00CA1412">
        <w:rPr>
          <w:rFonts w:ascii="Times New Roman" w:eastAsia="Times New Roman" w:hAnsi="Times New Roman" w:cs="Times New Roman"/>
          <w:color w:val="000000"/>
          <w:sz w:val="27"/>
          <w:szCs w:val="27"/>
          <w:lang w:val="en-US" w:eastAsia="ru-RU"/>
        </w:rPr>
        <w:t xml:space="preserve"> related genes (FIGURE 3). It is worth mentioning that GCN4 </w:t>
      </w:r>
      <w:proofErr w:type="gramStart"/>
      <w:r w:rsidRPr="00CA1412">
        <w:rPr>
          <w:rFonts w:ascii="Times New Roman" w:eastAsia="Times New Roman" w:hAnsi="Times New Roman" w:cs="Times New Roman"/>
          <w:color w:val="000000"/>
          <w:sz w:val="27"/>
          <w:szCs w:val="27"/>
          <w:lang w:val="en-US" w:eastAsia="ru-RU"/>
        </w:rPr>
        <w:t>doesn’t</w:t>
      </w:r>
      <w:proofErr w:type="gramEnd"/>
      <w:r w:rsidRPr="00CA1412">
        <w:rPr>
          <w:rFonts w:ascii="Times New Roman" w:eastAsia="Times New Roman" w:hAnsi="Times New Roman" w:cs="Times New Roman"/>
          <w:color w:val="000000"/>
          <w:sz w:val="27"/>
          <w:szCs w:val="27"/>
          <w:lang w:val="en-US" w:eastAsia="ru-RU"/>
        </w:rPr>
        <w:t xml:space="preserve"> show biased distribution in all promoter regions (2921 genes) while MCB does. </w:t>
      </w:r>
      <w:proofErr w:type="spellStart"/>
      <w:r w:rsidRPr="00CA1412">
        <w:rPr>
          <w:rFonts w:ascii="Times New Roman" w:eastAsia="Times New Roman" w:hAnsi="Times New Roman" w:cs="Times New Roman"/>
          <w:color w:val="000000"/>
          <w:sz w:val="27"/>
          <w:szCs w:val="27"/>
          <w:lang w:eastAsia="ru-RU"/>
        </w:rPr>
        <w:t>It</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indicates</w:t>
      </w:r>
      <w:proofErr w:type="spellEnd"/>
      <w:r w:rsidRPr="00CA1412">
        <w:rPr>
          <w:rFonts w:ascii="Times New Roman" w:eastAsia="Times New Roman" w:hAnsi="Times New Roman" w:cs="Times New Roman"/>
          <w:color w:val="000000"/>
          <w:sz w:val="27"/>
          <w:szCs w:val="27"/>
          <w:lang w:eastAsia="ru-RU"/>
        </w:rPr>
        <w:t xml:space="preserve"> MCB </w:t>
      </w:r>
      <w:proofErr w:type="spellStart"/>
      <w:r w:rsidRPr="00CA1412">
        <w:rPr>
          <w:rFonts w:ascii="Times New Roman" w:eastAsia="Times New Roman" w:hAnsi="Times New Roman" w:cs="Times New Roman"/>
          <w:color w:val="000000"/>
          <w:sz w:val="27"/>
          <w:szCs w:val="27"/>
          <w:lang w:eastAsia="ru-RU"/>
        </w:rPr>
        <w:t>is</w:t>
      </w:r>
      <w:proofErr w:type="spellEnd"/>
      <w:r w:rsidRPr="00CA1412">
        <w:rPr>
          <w:rFonts w:ascii="Times New Roman" w:eastAsia="Times New Roman" w:hAnsi="Times New Roman" w:cs="Times New Roman"/>
          <w:color w:val="000000"/>
          <w:sz w:val="27"/>
          <w:szCs w:val="27"/>
          <w:lang w:eastAsia="ru-RU"/>
        </w:rPr>
        <w:t xml:space="preserve"> a </w:t>
      </w:r>
      <w:proofErr w:type="spellStart"/>
      <w:r w:rsidRPr="00CA1412">
        <w:rPr>
          <w:rFonts w:ascii="Times New Roman" w:eastAsia="Times New Roman" w:hAnsi="Times New Roman" w:cs="Times New Roman"/>
          <w:color w:val="000000"/>
          <w:sz w:val="27"/>
          <w:szCs w:val="27"/>
          <w:lang w:eastAsia="ru-RU"/>
        </w:rPr>
        <w:t>more</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general</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transcriptional</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factor</w:t>
      </w:r>
      <w:proofErr w:type="spellEnd"/>
      <w:r w:rsidRPr="00CA1412">
        <w:rPr>
          <w:rFonts w:ascii="Times New Roman" w:eastAsia="Times New Roman" w:hAnsi="Times New Roman" w:cs="Times New Roman"/>
          <w:color w:val="000000"/>
          <w:sz w:val="27"/>
          <w:szCs w:val="27"/>
          <w:lang w:eastAsia="ru-RU"/>
        </w:rPr>
        <w:t>.</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color w:val="000000"/>
          <w:sz w:val="27"/>
          <w:szCs w:val="27"/>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7"/>
        <w:gridCol w:w="4678"/>
      </w:tblGrid>
      <w:tr w:rsidR="00CA1412" w:rsidRPr="00CA1412" w:rsidTr="00CA1412">
        <w:trPr>
          <w:tblCellSpacing w:w="15" w:type="dxa"/>
        </w:trPr>
        <w:tc>
          <w:tcPr>
            <w:tcW w:w="2500" w:type="pct"/>
            <w:vAlign w:val="center"/>
            <w:hideMark/>
          </w:tcPr>
          <w:p w:rsidR="00CA1412" w:rsidRPr="00CA1412" w:rsidRDefault="00CA1412" w:rsidP="00CA1412">
            <w:pPr>
              <w:spacing w:after="0" w:line="240" w:lineRule="auto"/>
              <w:rPr>
                <w:rFonts w:ascii="Times New Roman" w:eastAsia="Times New Roman" w:hAnsi="Times New Roman" w:cs="Times New Roman"/>
                <w:sz w:val="24"/>
                <w:szCs w:val="24"/>
                <w:lang w:eastAsia="ru-RU"/>
              </w:rPr>
            </w:pPr>
            <w:r w:rsidRPr="00CA1412">
              <w:rPr>
                <w:rFonts w:ascii="Times New Roman" w:eastAsia="Times New Roman" w:hAnsi="Times New Roman" w:cs="Times New Roman"/>
                <w:noProof/>
                <w:sz w:val="24"/>
                <w:szCs w:val="24"/>
                <w:lang w:eastAsia="ru-RU"/>
              </w:rPr>
              <w:drawing>
                <wp:inline distT="0" distB="0" distL="0" distR="0">
                  <wp:extent cx="2857500" cy="952500"/>
                  <wp:effectExtent l="0" t="0" r="0" b="0"/>
                  <wp:docPr id="2" name="Рисунок 2" descr="Image2.gif (165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gif (1659 by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tc>
        <w:tc>
          <w:tcPr>
            <w:tcW w:w="2500" w:type="pct"/>
            <w:vAlign w:val="center"/>
            <w:hideMark/>
          </w:tcPr>
          <w:p w:rsidR="00CA1412" w:rsidRPr="00CA1412" w:rsidRDefault="00CA1412" w:rsidP="00CA1412">
            <w:pPr>
              <w:spacing w:after="0" w:line="240" w:lineRule="auto"/>
              <w:rPr>
                <w:rFonts w:ascii="Times New Roman" w:eastAsia="Times New Roman" w:hAnsi="Times New Roman" w:cs="Times New Roman"/>
                <w:sz w:val="24"/>
                <w:szCs w:val="24"/>
                <w:lang w:eastAsia="ru-RU"/>
              </w:rPr>
            </w:pPr>
            <w:r w:rsidRPr="00CA1412">
              <w:rPr>
                <w:rFonts w:ascii="Times New Roman" w:eastAsia="Times New Roman" w:hAnsi="Times New Roman" w:cs="Times New Roman"/>
                <w:noProof/>
                <w:sz w:val="24"/>
                <w:szCs w:val="24"/>
                <w:lang w:eastAsia="ru-RU"/>
              </w:rPr>
              <w:drawing>
                <wp:inline distT="0" distB="0" distL="0" distR="0">
                  <wp:extent cx="2857500" cy="952500"/>
                  <wp:effectExtent l="0" t="0" r="0" b="0"/>
                  <wp:docPr id="1" name="Рисунок 1" descr="Image3.gif (112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gif (1122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tc>
      </w:tr>
      <w:tr w:rsidR="00CA1412" w:rsidRPr="00CA1412" w:rsidTr="00CA1412">
        <w:trPr>
          <w:tblCellSpacing w:w="15" w:type="dxa"/>
        </w:trPr>
        <w:tc>
          <w:tcPr>
            <w:tcW w:w="2500" w:type="pct"/>
            <w:vAlign w:val="center"/>
            <w:hideMark/>
          </w:tcPr>
          <w:p w:rsidR="00CA1412" w:rsidRPr="00CA1412" w:rsidRDefault="00CA1412" w:rsidP="00CA1412">
            <w:pPr>
              <w:spacing w:after="0" w:line="240" w:lineRule="auto"/>
              <w:rPr>
                <w:rFonts w:ascii="Times New Roman" w:eastAsia="Times New Roman" w:hAnsi="Times New Roman" w:cs="Times New Roman"/>
                <w:sz w:val="24"/>
                <w:szCs w:val="24"/>
                <w:lang w:eastAsia="ru-RU"/>
              </w:rPr>
            </w:pPr>
            <w:r w:rsidRPr="00CA1412">
              <w:rPr>
                <w:rFonts w:ascii="Times New Roman" w:eastAsia="Times New Roman" w:hAnsi="Times New Roman" w:cs="Times New Roman"/>
                <w:sz w:val="24"/>
                <w:szCs w:val="24"/>
                <w:lang w:val="en-US" w:eastAsia="ru-RU"/>
              </w:rPr>
              <w:t xml:space="preserve">FIGURE 2. Distribution of TATAAA in all promoter </w:t>
            </w:r>
            <w:proofErr w:type="gramStart"/>
            <w:r w:rsidRPr="00CA1412">
              <w:rPr>
                <w:rFonts w:ascii="Times New Roman" w:eastAsia="Times New Roman" w:hAnsi="Times New Roman" w:cs="Times New Roman"/>
                <w:sz w:val="24"/>
                <w:szCs w:val="24"/>
                <w:lang w:val="en-US" w:eastAsia="ru-RU"/>
              </w:rPr>
              <w:t>regions(</w:t>
            </w:r>
            <w:proofErr w:type="gramEnd"/>
            <w:r w:rsidRPr="00CA1412">
              <w:rPr>
                <w:rFonts w:ascii="Times New Roman" w:eastAsia="Times New Roman" w:hAnsi="Times New Roman" w:cs="Times New Roman"/>
                <w:sz w:val="24"/>
                <w:szCs w:val="24"/>
                <w:lang w:val="en-US" w:eastAsia="ru-RU"/>
              </w:rPr>
              <w:t xml:space="preserve">2921 genes). </w:t>
            </w:r>
            <w:proofErr w:type="spellStart"/>
            <w:r w:rsidRPr="00CA1412">
              <w:rPr>
                <w:rFonts w:ascii="Times New Roman" w:eastAsia="Times New Roman" w:hAnsi="Times New Roman" w:cs="Times New Roman"/>
                <w:sz w:val="24"/>
                <w:szCs w:val="24"/>
                <w:lang w:eastAsia="ru-RU"/>
              </w:rPr>
              <w:t>Start</w:t>
            </w:r>
            <w:proofErr w:type="spellEnd"/>
            <w:r w:rsidRPr="00CA1412">
              <w:rPr>
                <w:rFonts w:ascii="Times New Roman" w:eastAsia="Times New Roman" w:hAnsi="Times New Roman" w:cs="Times New Roman"/>
                <w:sz w:val="24"/>
                <w:szCs w:val="24"/>
                <w:lang w:eastAsia="ru-RU"/>
              </w:rPr>
              <w:t xml:space="preserve"> </w:t>
            </w:r>
            <w:proofErr w:type="spellStart"/>
            <w:r w:rsidRPr="00CA1412">
              <w:rPr>
                <w:rFonts w:ascii="Times New Roman" w:eastAsia="Times New Roman" w:hAnsi="Times New Roman" w:cs="Times New Roman"/>
                <w:sz w:val="24"/>
                <w:szCs w:val="24"/>
                <w:lang w:eastAsia="ru-RU"/>
              </w:rPr>
              <w:t>codon</w:t>
            </w:r>
            <w:proofErr w:type="spellEnd"/>
            <w:r w:rsidRPr="00CA1412">
              <w:rPr>
                <w:rFonts w:ascii="Times New Roman" w:eastAsia="Times New Roman" w:hAnsi="Times New Roman" w:cs="Times New Roman"/>
                <w:sz w:val="24"/>
                <w:szCs w:val="24"/>
                <w:lang w:eastAsia="ru-RU"/>
              </w:rPr>
              <w:t xml:space="preserve"> ‘ATG’ </w:t>
            </w:r>
            <w:proofErr w:type="spellStart"/>
            <w:r w:rsidRPr="00CA1412">
              <w:rPr>
                <w:rFonts w:ascii="Times New Roman" w:eastAsia="Times New Roman" w:hAnsi="Times New Roman" w:cs="Times New Roman"/>
                <w:sz w:val="24"/>
                <w:szCs w:val="24"/>
                <w:lang w:eastAsia="ru-RU"/>
              </w:rPr>
              <w:t>is</w:t>
            </w:r>
            <w:proofErr w:type="spellEnd"/>
            <w:r w:rsidRPr="00CA1412">
              <w:rPr>
                <w:rFonts w:ascii="Times New Roman" w:eastAsia="Times New Roman" w:hAnsi="Times New Roman" w:cs="Times New Roman"/>
                <w:sz w:val="24"/>
                <w:szCs w:val="24"/>
                <w:lang w:eastAsia="ru-RU"/>
              </w:rPr>
              <w:t xml:space="preserve"> 0.</w:t>
            </w:r>
          </w:p>
        </w:tc>
        <w:tc>
          <w:tcPr>
            <w:tcW w:w="2500" w:type="pct"/>
            <w:vAlign w:val="center"/>
            <w:hideMark/>
          </w:tcPr>
          <w:p w:rsidR="00CA1412" w:rsidRPr="00CA1412" w:rsidRDefault="00CA1412" w:rsidP="00CA1412">
            <w:pPr>
              <w:spacing w:after="0" w:line="240" w:lineRule="auto"/>
              <w:rPr>
                <w:rFonts w:ascii="Times New Roman" w:eastAsia="Times New Roman" w:hAnsi="Times New Roman" w:cs="Times New Roman"/>
                <w:sz w:val="24"/>
                <w:szCs w:val="24"/>
                <w:lang w:val="en-US" w:eastAsia="ru-RU"/>
              </w:rPr>
            </w:pPr>
            <w:r w:rsidRPr="00CA1412">
              <w:rPr>
                <w:rFonts w:ascii="Times New Roman" w:eastAsia="Times New Roman" w:hAnsi="Times New Roman" w:cs="Times New Roman"/>
                <w:sz w:val="24"/>
                <w:szCs w:val="24"/>
                <w:lang w:val="en-US" w:eastAsia="ru-RU"/>
              </w:rPr>
              <w:t>FIGURE 3. Distribution of ACGCGT in cell cycle-related genes (47 genes expressed in G1/S).</w:t>
            </w:r>
          </w:p>
        </w:tc>
      </w:tr>
    </w:tbl>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b/>
          <w:bCs/>
          <w:color w:val="000000"/>
          <w:sz w:val="27"/>
          <w:szCs w:val="27"/>
          <w:lang w:val="en-US" w:eastAsia="ru-RU"/>
        </w:rPr>
        <w:t>4. Correlation between regulatory elements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Some regulatory elements have multiple copies in the upstream region. Different types of elements may be closely located. A study on repetitive regulatory elements showed the optimal distance between two repeated elements is around 20 </w:t>
      </w:r>
      <w:proofErr w:type="spellStart"/>
      <w:r w:rsidRPr="00CA1412">
        <w:rPr>
          <w:rFonts w:ascii="Times New Roman" w:eastAsia="Times New Roman" w:hAnsi="Times New Roman" w:cs="Times New Roman"/>
          <w:color w:val="000000"/>
          <w:sz w:val="27"/>
          <w:szCs w:val="27"/>
          <w:lang w:val="en-US" w:eastAsia="ru-RU"/>
        </w:rPr>
        <w:t>bp.</w:t>
      </w:r>
      <w:proofErr w:type="spellEnd"/>
      <w:r w:rsidRPr="00CA1412">
        <w:rPr>
          <w:rFonts w:ascii="Times New Roman" w:eastAsia="Times New Roman" w:hAnsi="Times New Roman" w:cs="Times New Roman"/>
          <w:color w:val="000000"/>
          <w:sz w:val="27"/>
          <w:szCs w:val="27"/>
          <w:lang w:val="en-US" w:eastAsia="ru-RU"/>
        </w:rPr>
        <w:t xml:space="preserve"> This </w:t>
      </w:r>
      <w:r w:rsidRPr="00CA1412">
        <w:rPr>
          <w:rFonts w:ascii="Times New Roman" w:eastAsia="Times New Roman" w:hAnsi="Times New Roman" w:cs="Times New Roman"/>
          <w:color w:val="000000"/>
          <w:sz w:val="27"/>
          <w:szCs w:val="27"/>
          <w:lang w:val="en-US" w:eastAsia="ru-RU"/>
        </w:rPr>
        <w:lastRenderedPageBreak/>
        <w:t>serves as a criterion for distinguishing repetitive sequences with regulatory functions from those having no roles in regulation.</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b/>
          <w:bCs/>
          <w:color w:val="000000"/>
          <w:sz w:val="27"/>
          <w:szCs w:val="27"/>
          <w:lang w:val="en-US" w:eastAsia="ru-RU"/>
        </w:rPr>
        <w:t>5. Analysis Tools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The following tools </w:t>
      </w:r>
      <w:proofErr w:type="gramStart"/>
      <w:r w:rsidRPr="00CA1412">
        <w:rPr>
          <w:rFonts w:ascii="Times New Roman" w:eastAsia="Times New Roman" w:hAnsi="Times New Roman" w:cs="Times New Roman"/>
          <w:color w:val="000000"/>
          <w:sz w:val="27"/>
          <w:szCs w:val="27"/>
          <w:lang w:val="en-US" w:eastAsia="ru-RU"/>
        </w:rPr>
        <w:t>are provided</w:t>
      </w:r>
      <w:proofErr w:type="gramEnd"/>
      <w:r w:rsidRPr="00CA1412">
        <w:rPr>
          <w:rFonts w:ascii="Times New Roman" w:eastAsia="Times New Roman" w:hAnsi="Times New Roman" w:cs="Times New Roman"/>
          <w:color w:val="000000"/>
          <w:sz w:val="27"/>
          <w:szCs w:val="27"/>
          <w:lang w:val="en-US" w:eastAsia="ru-RU"/>
        </w:rPr>
        <w:t xml:space="preserve"> to facilitate the analysis of promoter regions. </w:t>
      </w:r>
      <w:proofErr w:type="gramStart"/>
      <w:r w:rsidRPr="00CA1412">
        <w:rPr>
          <w:rFonts w:ascii="Times New Roman" w:eastAsia="Times New Roman" w:hAnsi="Times New Roman" w:cs="Times New Roman"/>
          <w:color w:val="000000"/>
          <w:sz w:val="27"/>
          <w:szCs w:val="27"/>
          <w:lang w:val="en-US" w:eastAsia="ru-RU"/>
        </w:rPr>
        <w:t>And</w:t>
      </w:r>
      <w:proofErr w:type="gramEnd"/>
      <w:r w:rsidRPr="00CA1412">
        <w:rPr>
          <w:rFonts w:ascii="Times New Roman" w:eastAsia="Times New Roman" w:hAnsi="Times New Roman" w:cs="Times New Roman"/>
          <w:color w:val="000000"/>
          <w:sz w:val="27"/>
          <w:szCs w:val="27"/>
          <w:lang w:val="en-US" w:eastAsia="ru-RU"/>
        </w:rPr>
        <w:t xml:space="preserve"> more will be added in the future.</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color w:val="000000"/>
          <w:sz w:val="27"/>
          <w:szCs w:val="27"/>
          <w:lang w:val="en-US" w:eastAsia="ru-RU"/>
        </w:rPr>
        <w:t xml:space="preserve">1) Retrieve promoter sequences. User can retrieve promoter sequences by providing ORF id or gene names with defined coordinates. </w:t>
      </w:r>
      <w:proofErr w:type="spellStart"/>
      <w:r w:rsidRPr="00CA1412">
        <w:rPr>
          <w:rFonts w:ascii="Times New Roman" w:eastAsia="Times New Roman" w:hAnsi="Times New Roman" w:cs="Times New Roman"/>
          <w:color w:val="000000"/>
          <w:sz w:val="27"/>
          <w:szCs w:val="27"/>
          <w:lang w:eastAsia="ru-RU"/>
        </w:rPr>
        <w:t>Multiple</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sequences</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in</w:t>
      </w:r>
      <w:proofErr w:type="spellEnd"/>
      <w:r w:rsidRPr="00CA1412">
        <w:rPr>
          <w:rFonts w:ascii="Times New Roman" w:eastAsia="Times New Roman" w:hAnsi="Times New Roman" w:cs="Times New Roman"/>
          <w:color w:val="000000"/>
          <w:sz w:val="27"/>
          <w:szCs w:val="27"/>
          <w:lang w:eastAsia="ru-RU"/>
        </w:rPr>
        <w:t xml:space="preserve"> FASTA </w:t>
      </w:r>
      <w:proofErr w:type="spellStart"/>
      <w:r w:rsidRPr="00CA1412">
        <w:rPr>
          <w:rFonts w:ascii="Times New Roman" w:eastAsia="Times New Roman" w:hAnsi="Times New Roman" w:cs="Times New Roman"/>
          <w:color w:val="000000"/>
          <w:sz w:val="27"/>
          <w:szCs w:val="27"/>
          <w:lang w:eastAsia="ru-RU"/>
        </w:rPr>
        <w:t>format</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can</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be</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pulled</w:t>
      </w:r>
      <w:proofErr w:type="spellEnd"/>
      <w:r w:rsidRPr="00CA1412">
        <w:rPr>
          <w:rFonts w:ascii="Times New Roman" w:eastAsia="Times New Roman" w:hAnsi="Times New Roman" w:cs="Times New Roman"/>
          <w:color w:val="000000"/>
          <w:sz w:val="27"/>
          <w:szCs w:val="27"/>
          <w:lang w:eastAsia="ru-RU"/>
        </w:rPr>
        <w:t xml:space="preserve"> </w:t>
      </w:r>
      <w:proofErr w:type="spellStart"/>
      <w:r w:rsidRPr="00CA1412">
        <w:rPr>
          <w:rFonts w:ascii="Times New Roman" w:eastAsia="Times New Roman" w:hAnsi="Times New Roman" w:cs="Times New Roman"/>
          <w:color w:val="000000"/>
          <w:sz w:val="27"/>
          <w:szCs w:val="27"/>
          <w:lang w:eastAsia="ru-RU"/>
        </w:rPr>
        <w:t>out</w:t>
      </w:r>
      <w:proofErr w:type="spellEnd"/>
      <w:r w:rsidRPr="00CA1412">
        <w:rPr>
          <w:rFonts w:ascii="Times New Roman" w:eastAsia="Times New Roman" w:hAnsi="Times New Roman" w:cs="Times New Roman"/>
          <w:color w:val="000000"/>
          <w:sz w:val="27"/>
          <w:szCs w:val="27"/>
          <w:lang w:eastAsia="ru-RU"/>
        </w:rPr>
        <w:t>.</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2) Searching via consensus sequences and matrices. The program allows user to use predefined consensus patterns and matrices to search multiple sequences, displays the information of putative sites in each sequence and summarizes some statistical features such as overall distribution, average copies per sequence, distribution of distances of repetitive elements etc. User defined consensus pattern and matrix </w:t>
      </w:r>
      <w:proofErr w:type="gramStart"/>
      <w:r w:rsidRPr="00CA1412">
        <w:rPr>
          <w:rFonts w:ascii="Times New Roman" w:eastAsia="Times New Roman" w:hAnsi="Times New Roman" w:cs="Times New Roman"/>
          <w:color w:val="000000"/>
          <w:sz w:val="27"/>
          <w:szCs w:val="27"/>
          <w:lang w:val="en-US" w:eastAsia="ru-RU"/>
        </w:rPr>
        <w:t>are allowed</w:t>
      </w:r>
      <w:proofErr w:type="gramEnd"/>
      <w:r w:rsidRPr="00CA1412">
        <w:rPr>
          <w:rFonts w:ascii="Times New Roman" w:eastAsia="Times New Roman" w:hAnsi="Times New Roman" w:cs="Times New Roman"/>
          <w:color w:val="000000"/>
          <w:sz w:val="27"/>
          <w:szCs w:val="27"/>
          <w:lang w:val="en-US" w:eastAsia="ru-RU"/>
        </w:rPr>
        <w:t xml:space="preserve">. It can construct a matrix or consensus pattern using the output generated from multiple sequence alignment programs such as </w:t>
      </w:r>
      <w:proofErr w:type="gramStart"/>
      <w:r w:rsidRPr="00CA1412">
        <w:rPr>
          <w:rFonts w:ascii="Times New Roman" w:eastAsia="Times New Roman" w:hAnsi="Times New Roman" w:cs="Times New Roman"/>
          <w:color w:val="000000"/>
          <w:sz w:val="27"/>
          <w:szCs w:val="27"/>
          <w:lang w:val="en-US" w:eastAsia="ru-RU"/>
        </w:rPr>
        <w:t>Consensus(</w:t>
      </w:r>
      <w:proofErr w:type="gramEnd"/>
      <w:r w:rsidRPr="00CA1412">
        <w:rPr>
          <w:rFonts w:ascii="Times New Roman" w:eastAsia="Times New Roman" w:hAnsi="Times New Roman" w:cs="Times New Roman"/>
          <w:color w:val="000000"/>
          <w:sz w:val="27"/>
          <w:szCs w:val="27"/>
          <w:lang w:val="en-US" w:eastAsia="ru-RU"/>
        </w:rPr>
        <w:t>4), Gibbs sampler(5) and MEME(6). In addition, we are also developing a DNA specific Gibbs sampler that can accommodate various structural or symmetry constraints.</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3) Microarray </w:t>
      </w:r>
      <w:proofErr w:type="spellStart"/>
      <w:r w:rsidRPr="00CA1412">
        <w:rPr>
          <w:rFonts w:ascii="Times New Roman" w:eastAsia="Times New Roman" w:hAnsi="Times New Roman" w:cs="Times New Roman"/>
          <w:color w:val="000000"/>
          <w:sz w:val="27"/>
          <w:szCs w:val="27"/>
          <w:lang w:val="en-US" w:eastAsia="ru-RU"/>
        </w:rPr>
        <w:t>dataviewer</w:t>
      </w:r>
      <w:proofErr w:type="spellEnd"/>
      <w:r w:rsidRPr="00CA1412">
        <w:rPr>
          <w:rFonts w:ascii="Times New Roman" w:eastAsia="Times New Roman" w:hAnsi="Times New Roman" w:cs="Times New Roman"/>
          <w:color w:val="000000"/>
          <w:sz w:val="27"/>
          <w:szCs w:val="27"/>
          <w:lang w:val="en-US" w:eastAsia="ru-RU"/>
        </w:rPr>
        <w:t xml:space="preserve">. Microarray (DNA chips) has become a major technique in studying </w:t>
      </w:r>
      <w:proofErr w:type="gramStart"/>
      <w:r w:rsidRPr="00CA1412">
        <w:rPr>
          <w:rFonts w:ascii="Times New Roman" w:eastAsia="Times New Roman" w:hAnsi="Times New Roman" w:cs="Times New Roman"/>
          <w:color w:val="000000"/>
          <w:sz w:val="27"/>
          <w:szCs w:val="27"/>
          <w:lang w:val="en-US" w:eastAsia="ru-RU"/>
        </w:rPr>
        <w:t>genome-wise</w:t>
      </w:r>
      <w:proofErr w:type="gramEnd"/>
      <w:r w:rsidRPr="00CA1412">
        <w:rPr>
          <w:rFonts w:ascii="Times New Roman" w:eastAsia="Times New Roman" w:hAnsi="Times New Roman" w:cs="Times New Roman"/>
          <w:color w:val="000000"/>
          <w:sz w:val="27"/>
          <w:szCs w:val="27"/>
          <w:lang w:val="en-US" w:eastAsia="ru-RU"/>
        </w:rPr>
        <w:t xml:space="preserve"> gene expression (7). The Java based microarray </w:t>
      </w:r>
      <w:proofErr w:type="spellStart"/>
      <w:r w:rsidRPr="00CA1412">
        <w:rPr>
          <w:rFonts w:ascii="Times New Roman" w:eastAsia="Times New Roman" w:hAnsi="Times New Roman" w:cs="Times New Roman"/>
          <w:color w:val="000000"/>
          <w:sz w:val="27"/>
          <w:szCs w:val="27"/>
          <w:lang w:val="en-US" w:eastAsia="ru-RU"/>
        </w:rPr>
        <w:t>dataviewer</w:t>
      </w:r>
      <w:proofErr w:type="spellEnd"/>
      <w:r w:rsidRPr="00CA1412">
        <w:rPr>
          <w:rFonts w:ascii="Times New Roman" w:eastAsia="Times New Roman" w:hAnsi="Times New Roman" w:cs="Times New Roman"/>
          <w:color w:val="000000"/>
          <w:sz w:val="27"/>
          <w:szCs w:val="27"/>
          <w:lang w:val="en-US" w:eastAsia="ru-RU"/>
        </w:rPr>
        <w:t xml:space="preserve"> can extract useful </w:t>
      </w:r>
      <w:proofErr w:type="gramStart"/>
      <w:r w:rsidRPr="00CA1412">
        <w:rPr>
          <w:rFonts w:ascii="Times New Roman" w:eastAsia="Times New Roman" w:hAnsi="Times New Roman" w:cs="Times New Roman"/>
          <w:color w:val="000000"/>
          <w:sz w:val="27"/>
          <w:szCs w:val="27"/>
          <w:lang w:val="en-US" w:eastAsia="ru-RU"/>
        </w:rPr>
        <w:t>information,</w:t>
      </w:r>
      <w:proofErr w:type="gramEnd"/>
      <w:r w:rsidRPr="00CA1412">
        <w:rPr>
          <w:rFonts w:ascii="Times New Roman" w:eastAsia="Times New Roman" w:hAnsi="Times New Roman" w:cs="Times New Roman"/>
          <w:color w:val="000000"/>
          <w:sz w:val="27"/>
          <w:szCs w:val="27"/>
          <w:lang w:val="en-US" w:eastAsia="ru-RU"/>
        </w:rPr>
        <w:t xml:space="preserve"> sort out gene clusters following similar expression patterns. The promoter regions of genes in each cluster </w:t>
      </w:r>
      <w:proofErr w:type="gramStart"/>
      <w:r w:rsidRPr="00CA1412">
        <w:rPr>
          <w:rFonts w:ascii="Times New Roman" w:eastAsia="Times New Roman" w:hAnsi="Times New Roman" w:cs="Times New Roman"/>
          <w:color w:val="000000"/>
          <w:sz w:val="27"/>
          <w:szCs w:val="27"/>
          <w:lang w:val="en-US" w:eastAsia="ru-RU"/>
        </w:rPr>
        <w:t>are pulled out and used as input for multiple sequence alignment programs (Consensus, Gibbs and MEME)</w:t>
      </w:r>
      <w:proofErr w:type="gramEnd"/>
      <w:r w:rsidRPr="00CA1412">
        <w:rPr>
          <w:rFonts w:ascii="Times New Roman" w:eastAsia="Times New Roman" w:hAnsi="Times New Roman" w:cs="Times New Roman"/>
          <w:color w:val="000000"/>
          <w:sz w:val="27"/>
          <w:szCs w:val="27"/>
          <w:lang w:val="en-US" w:eastAsia="ru-RU"/>
        </w:rPr>
        <w:t xml:space="preserve">. The alignment results </w:t>
      </w:r>
      <w:proofErr w:type="gramStart"/>
      <w:r w:rsidRPr="00CA1412">
        <w:rPr>
          <w:rFonts w:ascii="Times New Roman" w:eastAsia="Times New Roman" w:hAnsi="Times New Roman" w:cs="Times New Roman"/>
          <w:color w:val="000000"/>
          <w:sz w:val="27"/>
          <w:szCs w:val="27"/>
          <w:lang w:val="en-US" w:eastAsia="ru-RU"/>
        </w:rPr>
        <w:t>are processed</w:t>
      </w:r>
      <w:proofErr w:type="gramEnd"/>
      <w:r w:rsidRPr="00CA1412">
        <w:rPr>
          <w:rFonts w:ascii="Times New Roman" w:eastAsia="Times New Roman" w:hAnsi="Times New Roman" w:cs="Times New Roman"/>
          <w:color w:val="000000"/>
          <w:sz w:val="27"/>
          <w:szCs w:val="27"/>
          <w:lang w:val="en-US" w:eastAsia="ru-RU"/>
        </w:rPr>
        <w:t xml:space="preserve"> by checking each identified pattern of their distributions in upstream and </w:t>
      </w:r>
      <w:proofErr w:type="spellStart"/>
      <w:r w:rsidRPr="00CA1412">
        <w:rPr>
          <w:rFonts w:ascii="Times New Roman" w:eastAsia="Times New Roman" w:hAnsi="Times New Roman" w:cs="Times New Roman"/>
          <w:color w:val="000000"/>
          <w:sz w:val="27"/>
          <w:szCs w:val="27"/>
          <w:lang w:val="en-US" w:eastAsia="ru-RU"/>
        </w:rPr>
        <w:t>down stream</w:t>
      </w:r>
      <w:proofErr w:type="spellEnd"/>
      <w:r w:rsidRPr="00CA1412">
        <w:rPr>
          <w:rFonts w:ascii="Times New Roman" w:eastAsia="Times New Roman" w:hAnsi="Times New Roman" w:cs="Times New Roman"/>
          <w:color w:val="000000"/>
          <w:sz w:val="27"/>
          <w:szCs w:val="27"/>
          <w:lang w:val="en-US" w:eastAsia="ru-RU"/>
        </w:rPr>
        <w:t xml:space="preserve"> of the start codon. This program </w:t>
      </w:r>
      <w:proofErr w:type="gramStart"/>
      <w:r w:rsidRPr="00CA1412">
        <w:rPr>
          <w:rFonts w:ascii="Times New Roman" w:eastAsia="Times New Roman" w:hAnsi="Times New Roman" w:cs="Times New Roman"/>
          <w:color w:val="000000"/>
          <w:sz w:val="27"/>
          <w:szCs w:val="27"/>
          <w:lang w:val="en-US" w:eastAsia="ru-RU"/>
        </w:rPr>
        <w:t>can be used</w:t>
      </w:r>
      <w:proofErr w:type="gramEnd"/>
      <w:r w:rsidRPr="00CA1412">
        <w:rPr>
          <w:rFonts w:ascii="Times New Roman" w:eastAsia="Times New Roman" w:hAnsi="Times New Roman" w:cs="Times New Roman"/>
          <w:color w:val="000000"/>
          <w:sz w:val="27"/>
          <w:szCs w:val="27"/>
          <w:lang w:val="en-US" w:eastAsia="ru-RU"/>
        </w:rPr>
        <w:t xml:space="preserve"> as a standalone application instead of an applet running on the web.</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4) Repetitive sequence mapper. This is a Java program used to identify repeated elements in multiple sequences. The statistics for each identified repeat </w:t>
      </w:r>
      <w:proofErr w:type="gramStart"/>
      <w:r w:rsidRPr="00CA1412">
        <w:rPr>
          <w:rFonts w:ascii="Times New Roman" w:eastAsia="Times New Roman" w:hAnsi="Times New Roman" w:cs="Times New Roman"/>
          <w:color w:val="000000"/>
          <w:sz w:val="27"/>
          <w:szCs w:val="27"/>
          <w:lang w:val="en-US" w:eastAsia="ru-RU"/>
        </w:rPr>
        <w:t>will be provided</w:t>
      </w:r>
      <w:proofErr w:type="gramEnd"/>
      <w:r w:rsidRPr="00CA1412">
        <w:rPr>
          <w:rFonts w:ascii="Times New Roman" w:eastAsia="Times New Roman" w:hAnsi="Times New Roman" w:cs="Times New Roman"/>
          <w:color w:val="000000"/>
          <w:sz w:val="27"/>
          <w:szCs w:val="27"/>
          <w:lang w:val="en-US" w:eastAsia="ru-RU"/>
        </w:rPr>
        <w:t xml:space="preserve">. A recommendation of whether shared elements play a role in regulation </w:t>
      </w:r>
      <w:proofErr w:type="gramStart"/>
      <w:r w:rsidRPr="00CA1412">
        <w:rPr>
          <w:rFonts w:ascii="Times New Roman" w:eastAsia="Times New Roman" w:hAnsi="Times New Roman" w:cs="Times New Roman"/>
          <w:color w:val="000000"/>
          <w:sz w:val="27"/>
          <w:szCs w:val="27"/>
          <w:lang w:val="en-US" w:eastAsia="ru-RU"/>
        </w:rPr>
        <w:t>will be provided</w:t>
      </w:r>
      <w:proofErr w:type="gramEnd"/>
      <w:r w:rsidRPr="00CA1412">
        <w:rPr>
          <w:rFonts w:ascii="Times New Roman" w:eastAsia="Times New Roman" w:hAnsi="Times New Roman" w:cs="Times New Roman"/>
          <w:color w:val="000000"/>
          <w:sz w:val="27"/>
          <w:szCs w:val="27"/>
          <w:lang w:val="en-US" w:eastAsia="ru-RU"/>
        </w:rPr>
        <w:t>.</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b/>
          <w:bCs/>
          <w:color w:val="000000"/>
          <w:sz w:val="27"/>
          <w:szCs w:val="27"/>
          <w:lang w:val="en-US" w:eastAsia="ru-RU"/>
        </w:rPr>
        <w:t>Acknowledgement</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This work is supported by a NIH grant 1R01 HG01696 and a CSHL Association Award to MQZ.</w:t>
      </w:r>
    </w:p>
    <w:p w:rsidR="00CA1412" w:rsidRPr="00CA1412" w:rsidRDefault="00CA1412" w:rsidP="00CA1412">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CA1412">
        <w:rPr>
          <w:rFonts w:ascii="Times New Roman" w:eastAsia="Times New Roman" w:hAnsi="Times New Roman" w:cs="Times New Roman"/>
          <w:b/>
          <w:bCs/>
          <w:color w:val="000000"/>
          <w:sz w:val="27"/>
          <w:szCs w:val="27"/>
          <w:lang w:eastAsia="ru-RU"/>
        </w:rPr>
        <w:t>Reference</w:t>
      </w:r>
      <w:proofErr w:type="spellEnd"/>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R. </w:t>
      </w:r>
      <w:proofErr w:type="spellStart"/>
      <w:r w:rsidRPr="00CA1412">
        <w:rPr>
          <w:rFonts w:ascii="Times New Roman" w:eastAsia="Times New Roman" w:hAnsi="Times New Roman" w:cs="Times New Roman"/>
          <w:color w:val="000000"/>
          <w:sz w:val="27"/>
          <w:szCs w:val="27"/>
          <w:lang w:val="en-US" w:eastAsia="ru-RU"/>
        </w:rPr>
        <w:t>Cavin</w:t>
      </w:r>
      <w:proofErr w:type="spellEnd"/>
      <w:r w:rsidRPr="00CA1412">
        <w:rPr>
          <w:rFonts w:ascii="Times New Roman" w:eastAsia="Times New Roman" w:hAnsi="Times New Roman" w:cs="Times New Roman"/>
          <w:color w:val="000000"/>
          <w:sz w:val="27"/>
          <w:szCs w:val="27"/>
          <w:lang w:val="en-US" w:eastAsia="ru-RU"/>
        </w:rPr>
        <w:t xml:space="preserve"> </w:t>
      </w:r>
      <w:proofErr w:type="spellStart"/>
      <w:r w:rsidRPr="00CA1412">
        <w:rPr>
          <w:rFonts w:ascii="Times New Roman" w:eastAsia="Times New Roman" w:hAnsi="Times New Roman" w:cs="Times New Roman"/>
          <w:color w:val="000000"/>
          <w:sz w:val="27"/>
          <w:szCs w:val="27"/>
          <w:lang w:val="en-US" w:eastAsia="ru-RU"/>
        </w:rPr>
        <w:t>Perier</w:t>
      </w:r>
      <w:proofErr w:type="spellEnd"/>
      <w:r w:rsidRPr="00CA1412">
        <w:rPr>
          <w:rFonts w:ascii="Times New Roman" w:eastAsia="Times New Roman" w:hAnsi="Times New Roman" w:cs="Times New Roman"/>
          <w:color w:val="000000"/>
          <w:sz w:val="27"/>
          <w:szCs w:val="27"/>
          <w:lang w:val="en-US" w:eastAsia="ru-RU"/>
        </w:rPr>
        <w:t xml:space="preserve">, T. </w:t>
      </w:r>
      <w:proofErr w:type="spellStart"/>
      <w:r w:rsidRPr="00CA1412">
        <w:rPr>
          <w:rFonts w:ascii="Times New Roman" w:eastAsia="Times New Roman" w:hAnsi="Times New Roman" w:cs="Times New Roman"/>
          <w:color w:val="000000"/>
          <w:sz w:val="27"/>
          <w:szCs w:val="27"/>
          <w:lang w:val="en-US" w:eastAsia="ru-RU"/>
        </w:rPr>
        <w:t>Junier</w:t>
      </w:r>
      <w:proofErr w:type="spellEnd"/>
      <w:r w:rsidRPr="00CA1412">
        <w:rPr>
          <w:rFonts w:ascii="Times New Roman" w:eastAsia="Times New Roman" w:hAnsi="Times New Roman" w:cs="Times New Roman"/>
          <w:color w:val="000000"/>
          <w:sz w:val="27"/>
          <w:szCs w:val="27"/>
          <w:lang w:val="en-US" w:eastAsia="ru-RU"/>
        </w:rPr>
        <w:t>, P. Bucher, “The Eukaryotic Promoter Database EPD</w:t>
      </w:r>
      <w:proofErr w:type="gramStart"/>
      <w:r w:rsidRPr="00CA1412">
        <w:rPr>
          <w:rFonts w:ascii="Times New Roman" w:eastAsia="Times New Roman" w:hAnsi="Times New Roman" w:cs="Times New Roman"/>
          <w:color w:val="000000"/>
          <w:sz w:val="27"/>
          <w:szCs w:val="27"/>
          <w:lang w:val="en-US" w:eastAsia="ru-RU"/>
        </w:rPr>
        <w:t>“ Nucleic</w:t>
      </w:r>
      <w:proofErr w:type="gramEnd"/>
      <w:r w:rsidRPr="00CA1412">
        <w:rPr>
          <w:rFonts w:ascii="Times New Roman" w:eastAsia="Times New Roman" w:hAnsi="Times New Roman" w:cs="Times New Roman"/>
          <w:color w:val="000000"/>
          <w:sz w:val="27"/>
          <w:szCs w:val="27"/>
          <w:lang w:val="en-US" w:eastAsia="ru-RU"/>
        </w:rPr>
        <w:t xml:space="preserve"> Acids Res 26, 353 (1998).</w:t>
      </w:r>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eastAsia="ru-RU"/>
        </w:rPr>
        <w:t xml:space="preserve">T. </w:t>
      </w:r>
      <w:proofErr w:type="spellStart"/>
      <w:r w:rsidRPr="00CA1412">
        <w:rPr>
          <w:rFonts w:ascii="Times New Roman" w:eastAsia="Times New Roman" w:hAnsi="Times New Roman" w:cs="Times New Roman"/>
          <w:color w:val="000000"/>
          <w:sz w:val="27"/>
          <w:szCs w:val="27"/>
          <w:lang w:eastAsia="ru-RU"/>
        </w:rPr>
        <w:t>Heinemeyer</w:t>
      </w:r>
      <w:proofErr w:type="spellEnd"/>
      <w:r w:rsidRPr="00CA1412">
        <w:rPr>
          <w:rFonts w:ascii="Times New Roman" w:eastAsia="Times New Roman" w:hAnsi="Times New Roman" w:cs="Times New Roman"/>
          <w:color w:val="000000"/>
          <w:sz w:val="27"/>
          <w:szCs w:val="27"/>
          <w:lang w:eastAsia="ru-RU"/>
        </w:rPr>
        <w:t xml:space="preserve">, E. </w:t>
      </w:r>
      <w:proofErr w:type="spellStart"/>
      <w:r w:rsidRPr="00CA1412">
        <w:rPr>
          <w:rFonts w:ascii="Times New Roman" w:eastAsia="Times New Roman" w:hAnsi="Times New Roman" w:cs="Times New Roman"/>
          <w:color w:val="000000"/>
          <w:sz w:val="27"/>
          <w:szCs w:val="27"/>
          <w:lang w:eastAsia="ru-RU"/>
        </w:rPr>
        <w:t>Wingender</w:t>
      </w:r>
      <w:proofErr w:type="spellEnd"/>
      <w:r w:rsidRPr="00CA1412">
        <w:rPr>
          <w:rFonts w:ascii="Times New Roman" w:eastAsia="Times New Roman" w:hAnsi="Times New Roman" w:cs="Times New Roman"/>
          <w:color w:val="000000"/>
          <w:sz w:val="27"/>
          <w:szCs w:val="27"/>
          <w:lang w:eastAsia="ru-RU"/>
        </w:rPr>
        <w:t xml:space="preserve">, I. </w:t>
      </w:r>
      <w:proofErr w:type="spellStart"/>
      <w:r w:rsidRPr="00CA1412">
        <w:rPr>
          <w:rFonts w:ascii="Times New Roman" w:eastAsia="Times New Roman" w:hAnsi="Times New Roman" w:cs="Times New Roman"/>
          <w:color w:val="000000"/>
          <w:sz w:val="27"/>
          <w:szCs w:val="27"/>
          <w:lang w:eastAsia="ru-RU"/>
        </w:rPr>
        <w:t>Reuter</w:t>
      </w:r>
      <w:proofErr w:type="spellEnd"/>
      <w:r w:rsidRPr="00CA1412">
        <w:rPr>
          <w:rFonts w:ascii="Times New Roman" w:eastAsia="Times New Roman" w:hAnsi="Times New Roman" w:cs="Times New Roman"/>
          <w:color w:val="000000"/>
          <w:sz w:val="27"/>
          <w:szCs w:val="27"/>
          <w:lang w:eastAsia="ru-RU"/>
        </w:rPr>
        <w:t xml:space="preserve">, H. </w:t>
      </w:r>
      <w:proofErr w:type="spellStart"/>
      <w:r w:rsidRPr="00CA1412">
        <w:rPr>
          <w:rFonts w:ascii="Times New Roman" w:eastAsia="Times New Roman" w:hAnsi="Times New Roman" w:cs="Times New Roman"/>
          <w:color w:val="000000"/>
          <w:sz w:val="27"/>
          <w:szCs w:val="27"/>
          <w:lang w:eastAsia="ru-RU"/>
        </w:rPr>
        <w:t>Hermjakob</w:t>
      </w:r>
      <w:proofErr w:type="spellEnd"/>
      <w:r w:rsidRPr="00CA1412">
        <w:rPr>
          <w:rFonts w:ascii="Times New Roman" w:eastAsia="Times New Roman" w:hAnsi="Times New Roman" w:cs="Times New Roman"/>
          <w:color w:val="000000"/>
          <w:sz w:val="27"/>
          <w:szCs w:val="27"/>
          <w:lang w:eastAsia="ru-RU"/>
        </w:rPr>
        <w:t xml:space="preserve">, A. E. </w:t>
      </w:r>
      <w:proofErr w:type="spellStart"/>
      <w:r w:rsidRPr="00CA1412">
        <w:rPr>
          <w:rFonts w:ascii="Times New Roman" w:eastAsia="Times New Roman" w:hAnsi="Times New Roman" w:cs="Times New Roman"/>
          <w:color w:val="000000"/>
          <w:sz w:val="27"/>
          <w:szCs w:val="27"/>
          <w:lang w:eastAsia="ru-RU"/>
        </w:rPr>
        <w:t>Kel</w:t>
      </w:r>
      <w:proofErr w:type="spellEnd"/>
      <w:r w:rsidRPr="00CA1412">
        <w:rPr>
          <w:rFonts w:ascii="Times New Roman" w:eastAsia="Times New Roman" w:hAnsi="Times New Roman" w:cs="Times New Roman"/>
          <w:color w:val="000000"/>
          <w:sz w:val="27"/>
          <w:szCs w:val="27"/>
          <w:lang w:eastAsia="ru-RU"/>
        </w:rPr>
        <w:t xml:space="preserve">, O. V. </w:t>
      </w:r>
      <w:proofErr w:type="spellStart"/>
      <w:r w:rsidRPr="00CA1412">
        <w:rPr>
          <w:rFonts w:ascii="Times New Roman" w:eastAsia="Times New Roman" w:hAnsi="Times New Roman" w:cs="Times New Roman"/>
          <w:color w:val="000000"/>
          <w:sz w:val="27"/>
          <w:szCs w:val="27"/>
          <w:lang w:eastAsia="ru-RU"/>
        </w:rPr>
        <w:t>Kel</w:t>
      </w:r>
      <w:proofErr w:type="spellEnd"/>
      <w:r w:rsidRPr="00CA1412">
        <w:rPr>
          <w:rFonts w:ascii="Times New Roman" w:eastAsia="Times New Roman" w:hAnsi="Times New Roman" w:cs="Times New Roman"/>
          <w:color w:val="000000"/>
          <w:sz w:val="27"/>
          <w:szCs w:val="27"/>
          <w:lang w:eastAsia="ru-RU"/>
        </w:rPr>
        <w:t xml:space="preserve">, E.V. </w:t>
      </w:r>
      <w:proofErr w:type="spellStart"/>
      <w:r w:rsidRPr="00CA1412">
        <w:rPr>
          <w:rFonts w:ascii="Times New Roman" w:eastAsia="Times New Roman" w:hAnsi="Times New Roman" w:cs="Times New Roman"/>
          <w:color w:val="000000"/>
          <w:sz w:val="27"/>
          <w:szCs w:val="27"/>
          <w:lang w:eastAsia="ru-RU"/>
        </w:rPr>
        <w:t>Ignatieva</w:t>
      </w:r>
      <w:proofErr w:type="spellEnd"/>
      <w:r w:rsidRPr="00CA1412">
        <w:rPr>
          <w:rFonts w:ascii="Times New Roman" w:eastAsia="Times New Roman" w:hAnsi="Times New Roman" w:cs="Times New Roman"/>
          <w:color w:val="000000"/>
          <w:sz w:val="27"/>
          <w:szCs w:val="27"/>
          <w:lang w:eastAsia="ru-RU"/>
        </w:rPr>
        <w:t xml:space="preserve">, E.A. </w:t>
      </w:r>
      <w:proofErr w:type="spellStart"/>
      <w:r w:rsidRPr="00CA1412">
        <w:rPr>
          <w:rFonts w:ascii="Times New Roman" w:eastAsia="Times New Roman" w:hAnsi="Times New Roman" w:cs="Times New Roman"/>
          <w:color w:val="000000"/>
          <w:sz w:val="27"/>
          <w:szCs w:val="27"/>
          <w:lang w:eastAsia="ru-RU"/>
        </w:rPr>
        <w:t>Ananko</w:t>
      </w:r>
      <w:proofErr w:type="spellEnd"/>
      <w:r w:rsidRPr="00CA1412">
        <w:rPr>
          <w:rFonts w:ascii="Times New Roman" w:eastAsia="Times New Roman" w:hAnsi="Times New Roman" w:cs="Times New Roman"/>
          <w:color w:val="000000"/>
          <w:sz w:val="27"/>
          <w:szCs w:val="27"/>
          <w:lang w:eastAsia="ru-RU"/>
        </w:rPr>
        <w:t xml:space="preserve">, O.A. </w:t>
      </w:r>
      <w:proofErr w:type="spellStart"/>
      <w:r w:rsidRPr="00CA1412">
        <w:rPr>
          <w:rFonts w:ascii="Times New Roman" w:eastAsia="Times New Roman" w:hAnsi="Times New Roman" w:cs="Times New Roman"/>
          <w:color w:val="000000"/>
          <w:sz w:val="27"/>
          <w:szCs w:val="27"/>
          <w:lang w:eastAsia="ru-RU"/>
        </w:rPr>
        <w:t>Podkolodnaya</w:t>
      </w:r>
      <w:proofErr w:type="spellEnd"/>
      <w:r w:rsidRPr="00CA1412">
        <w:rPr>
          <w:rFonts w:ascii="Times New Roman" w:eastAsia="Times New Roman" w:hAnsi="Times New Roman" w:cs="Times New Roman"/>
          <w:color w:val="000000"/>
          <w:sz w:val="27"/>
          <w:szCs w:val="27"/>
          <w:lang w:eastAsia="ru-RU"/>
        </w:rPr>
        <w:t xml:space="preserve">, F.A. </w:t>
      </w:r>
      <w:proofErr w:type="spellStart"/>
      <w:r w:rsidRPr="00CA1412">
        <w:rPr>
          <w:rFonts w:ascii="Times New Roman" w:eastAsia="Times New Roman" w:hAnsi="Times New Roman" w:cs="Times New Roman"/>
          <w:color w:val="000000"/>
          <w:sz w:val="27"/>
          <w:szCs w:val="27"/>
          <w:lang w:eastAsia="ru-RU"/>
        </w:rPr>
        <w:t>Kolpakov</w:t>
      </w:r>
      <w:proofErr w:type="spellEnd"/>
      <w:r w:rsidRPr="00CA1412">
        <w:rPr>
          <w:rFonts w:ascii="Times New Roman" w:eastAsia="Times New Roman" w:hAnsi="Times New Roman" w:cs="Times New Roman"/>
          <w:color w:val="000000"/>
          <w:sz w:val="27"/>
          <w:szCs w:val="27"/>
          <w:lang w:eastAsia="ru-RU"/>
        </w:rPr>
        <w:t xml:space="preserve">, N.L. </w:t>
      </w:r>
      <w:proofErr w:type="spellStart"/>
      <w:r w:rsidRPr="00CA1412">
        <w:rPr>
          <w:rFonts w:ascii="Times New Roman" w:eastAsia="Times New Roman" w:hAnsi="Times New Roman" w:cs="Times New Roman"/>
          <w:color w:val="000000"/>
          <w:sz w:val="27"/>
          <w:szCs w:val="27"/>
          <w:lang w:eastAsia="ru-RU"/>
        </w:rPr>
        <w:lastRenderedPageBreak/>
        <w:t>Podkolodny</w:t>
      </w:r>
      <w:proofErr w:type="spellEnd"/>
      <w:r w:rsidRPr="00CA1412">
        <w:rPr>
          <w:rFonts w:ascii="Times New Roman" w:eastAsia="Times New Roman" w:hAnsi="Times New Roman" w:cs="Times New Roman"/>
          <w:color w:val="000000"/>
          <w:sz w:val="27"/>
          <w:szCs w:val="27"/>
          <w:lang w:eastAsia="ru-RU"/>
        </w:rPr>
        <w:t xml:space="preserve">, N.A. </w:t>
      </w:r>
      <w:proofErr w:type="spellStart"/>
      <w:r w:rsidRPr="00CA1412">
        <w:rPr>
          <w:rFonts w:ascii="Times New Roman" w:eastAsia="Times New Roman" w:hAnsi="Times New Roman" w:cs="Times New Roman"/>
          <w:color w:val="000000"/>
          <w:sz w:val="27"/>
          <w:szCs w:val="27"/>
          <w:lang w:eastAsia="ru-RU"/>
        </w:rPr>
        <w:t>Kolchanov</w:t>
      </w:r>
      <w:proofErr w:type="spellEnd"/>
      <w:r w:rsidRPr="00CA1412">
        <w:rPr>
          <w:rFonts w:ascii="Times New Roman" w:eastAsia="Times New Roman" w:hAnsi="Times New Roman" w:cs="Times New Roman"/>
          <w:color w:val="000000"/>
          <w:sz w:val="27"/>
          <w:szCs w:val="27"/>
          <w:lang w:eastAsia="ru-RU"/>
        </w:rPr>
        <w:t xml:space="preserve">. </w:t>
      </w:r>
      <w:r w:rsidRPr="00CA1412">
        <w:rPr>
          <w:rFonts w:ascii="Times New Roman" w:eastAsia="Times New Roman" w:hAnsi="Times New Roman" w:cs="Times New Roman"/>
          <w:color w:val="000000"/>
          <w:sz w:val="27"/>
          <w:szCs w:val="27"/>
          <w:lang w:val="en-US" w:eastAsia="ru-RU"/>
        </w:rPr>
        <w:t>“Databases on transcriptional regulation: TRANSFAC, TRRD and COMPEL” Nucleic Acids Res. 26, 362 (1998).</w:t>
      </w:r>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D. Ghosh, “TFD: the transcription factors database” Nucleic Acids Res. 20, 2091 (1992).</w:t>
      </w:r>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G.Z. Hertz, G.W. </w:t>
      </w:r>
      <w:proofErr w:type="spellStart"/>
      <w:r w:rsidRPr="00CA1412">
        <w:rPr>
          <w:rFonts w:ascii="Times New Roman" w:eastAsia="Times New Roman" w:hAnsi="Times New Roman" w:cs="Times New Roman"/>
          <w:color w:val="000000"/>
          <w:sz w:val="27"/>
          <w:szCs w:val="27"/>
          <w:lang w:val="en-US" w:eastAsia="ru-RU"/>
        </w:rPr>
        <w:t>Hartzell</w:t>
      </w:r>
      <w:proofErr w:type="spellEnd"/>
      <w:r w:rsidRPr="00CA1412">
        <w:rPr>
          <w:rFonts w:ascii="Times New Roman" w:eastAsia="Times New Roman" w:hAnsi="Times New Roman" w:cs="Times New Roman"/>
          <w:color w:val="000000"/>
          <w:sz w:val="27"/>
          <w:szCs w:val="27"/>
          <w:lang w:val="en-US" w:eastAsia="ru-RU"/>
        </w:rPr>
        <w:t xml:space="preserve">, G.D. </w:t>
      </w:r>
      <w:proofErr w:type="spellStart"/>
      <w:r w:rsidRPr="00CA1412">
        <w:rPr>
          <w:rFonts w:ascii="Times New Roman" w:eastAsia="Times New Roman" w:hAnsi="Times New Roman" w:cs="Times New Roman"/>
          <w:color w:val="000000"/>
          <w:sz w:val="27"/>
          <w:szCs w:val="27"/>
          <w:lang w:val="en-US" w:eastAsia="ru-RU"/>
        </w:rPr>
        <w:t>Stormo</w:t>
      </w:r>
      <w:proofErr w:type="spellEnd"/>
      <w:r w:rsidRPr="00CA1412">
        <w:rPr>
          <w:rFonts w:ascii="Times New Roman" w:eastAsia="Times New Roman" w:hAnsi="Times New Roman" w:cs="Times New Roman"/>
          <w:color w:val="000000"/>
          <w:sz w:val="27"/>
          <w:szCs w:val="27"/>
          <w:lang w:val="en-US" w:eastAsia="ru-RU"/>
        </w:rPr>
        <w:t xml:space="preserve">, “Identification of consensus patterns in unaligned DNA sequences known to be functionally related” </w:t>
      </w:r>
      <w:proofErr w:type="spellStart"/>
      <w:r w:rsidRPr="00CA1412">
        <w:rPr>
          <w:rFonts w:ascii="Times New Roman" w:eastAsia="Times New Roman" w:hAnsi="Times New Roman" w:cs="Times New Roman"/>
          <w:color w:val="000000"/>
          <w:sz w:val="27"/>
          <w:szCs w:val="27"/>
          <w:lang w:val="en-US" w:eastAsia="ru-RU"/>
        </w:rPr>
        <w:t>Comput</w:t>
      </w:r>
      <w:proofErr w:type="spellEnd"/>
      <w:r w:rsidRPr="00CA1412">
        <w:rPr>
          <w:rFonts w:ascii="Times New Roman" w:eastAsia="Times New Roman" w:hAnsi="Times New Roman" w:cs="Times New Roman"/>
          <w:color w:val="000000"/>
          <w:sz w:val="27"/>
          <w:szCs w:val="27"/>
          <w:lang w:val="en-US" w:eastAsia="ru-RU"/>
        </w:rPr>
        <w:t xml:space="preserve"> </w:t>
      </w:r>
      <w:proofErr w:type="spellStart"/>
      <w:r w:rsidRPr="00CA1412">
        <w:rPr>
          <w:rFonts w:ascii="Times New Roman" w:eastAsia="Times New Roman" w:hAnsi="Times New Roman" w:cs="Times New Roman"/>
          <w:color w:val="000000"/>
          <w:sz w:val="27"/>
          <w:szCs w:val="27"/>
          <w:lang w:val="en-US" w:eastAsia="ru-RU"/>
        </w:rPr>
        <w:t>Appl</w:t>
      </w:r>
      <w:proofErr w:type="spellEnd"/>
      <w:r w:rsidRPr="00CA1412">
        <w:rPr>
          <w:rFonts w:ascii="Times New Roman" w:eastAsia="Times New Roman" w:hAnsi="Times New Roman" w:cs="Times New Roman"/>
          <w:color w:val="000000"/>
          <w:sz w:val="27"/>
          <w:szCs w:val="27"/>
          <w:lang w:val="en-US" w:eastAsia="ru-RU"/>
        </w:rPr>
        <w:t xml:space="preserve"> </w:t>
      </w:r>
      <w:proofErr w:type="spellStart"/>
      <w:r w:rsidRPr="00CA1412">
        <w:rPr>
          <w:rFonts w:ascii="Times New Roman" w:eastAsia="Times New Roman" w:hAnsi="Times New Roman" w:cs="Times New Roman"/>
          <w:color w:val="000000"/>
          <w:sz w:val="27"/>
          <w:szCs w:val="27"/>
          <w:lang w:val="en-US" w:eastAsia="ru-RU"/>
        </w:rPr>
        <w:t>Biosci</w:t>
      </w:r>
      <w:proofErr w:type="spellEnd"/>
      <w:r w:rsidRPr="00CA1412">
        <w:rPr>
          <w:rFonts w:ascii="Times New Roman" w:eastAsia="Times New Roman" w:hAnsi="Times New Roman" w:cs="Times New Roman"/>
          <w:color w:val="000000"/>
          <w:sz w:val="27"/>
          <w:szCs w:val="27"/>
          <w:lang w:val="en-US" w:eastAsia="ru-RU"/>
        </w:rPr>
        <w:t xml:space="preserve"> 6, 81 (1990).</w:t>
      </w:r>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A1412">
        <w:rPr>
          <w:rFonts w:ascii="Times New Roman" w:eastAsia="Times New Roman" w:hAnsi="Times New Roman" w:cs="Times New Roman"/>
          <w:color w:val="000000"/>
          <w:sz w:val="27"/>
          <w:szCs w:val="27"/>
          <w:lang w:val="en-US" w:eastAsia="ru-RU"/>
        </w:rPr>
        <w:t xml:space="preserve">C.E. Lawrence, S.F. </w:t>
      </w:r>
      <w:proofErr w:type="spellStart"/>
      <w:r w:rsidRPr="00CA1412">
        <w:rPr>
          <w:rFonts w:ascii="Times New Roman" w:eastAsia="Times New Roman" w:hAnsi="Times New Roman" w:cs="Times New Roman"/>
          <w:color w:val="000000"/>
          <w:sz w:val="27"/>
          <w:szCs w:val="27"/>
          <w:lang w:val="en-US" w:eastAsia="ru-RU"/>
        </w:rPr>
        <w:t>Altschul</w:t>
      </w:r>
      <w:proofErr w:type="spellEnd"/>
      <w:r w:rsidRPr="00CA1412">
        <w:rPr>
          <w:rFonts w:ascii="Times New Roman" w:eastAsia="Times New Roman" w:hAnsi="Times New Roman" w:cs="Times New Roman"/>
          <w:color w:val="000000"/>
          <w:sz w:val="27"/>
          <w:szCs w:val="27"/>
          <w:lang w:val="en-US" w:eastAsia="ru-RU"/>
        </w:rPr>
        <w:t xml:space="preserve">, M.S. </w:t>
      </w:r>
      <w:proofErr w:type="spellStart"/>
      <w:r w:rsidRPr="00CA1412">
        <w:rPr>
          <w:rFonts w:ascii="Times New Roman" w:eastAsia="Times New Roman" w:hAnsi="Times New Roman" w:cs="Times New Roman"/>
          <w:color w:val="000000"/>
          <w:sz w:val="27"/>
          <w:szCs w:val="27"/>
          <w:lang w:val="en-US" w:eastAsia="ru-RU"/>
        </w:rPr>
        <w:t>Boguski</w:t>
      </w:r>
      <w:proofErr w:type="spellEnd"/>
      <w:r w:rsidRPr="00CA1412">
        <w:rPr>
          <w:rFonts w:ascii="Times New Roman" w:eastAsia="Times New Roman" w:hAnsi="Times New Roman" w:cs="Times New Roman"/>
          <w:color w:val="000000"/>
          <w:sz w:val="27"/>
          <w:szCs w:val="27"/>
          <w:lang w:val="en-US" w:eastAsia="ru-RU"/>
        </w:rPr>
        <w:t xml:space="preserve">, J.S. Liu, A.F. </w:t>
      </w:r>
      <w:proofErr w:type="spellStart"/>
      <w:r w:rsidRPr="00CA1412">
        <w:rPr>
          <w:rFonts w:ascii="Times New Roman" w:eastAsia="Times New Roman" w:hAnsi="Times New Roman" w:cs="Times New Roman"/>
          <w:color w:val="000000"/>
          <w:sz w:val="27"/>
          <w:szCs w:val="27"/>
          <w:lang w:val="en-US" w:eastAsia="ru-RU"/>
        </w:rPr>
        <w:t>Neuwald</w:t>
      </w:r>
      <w:proofErr w:type="spellEnd"/>
      <w:r w:rsidRPr="00CA1412">
        <w:rPr>
          <w:rFonts w:ascii="Times New Roman" w:eastAsia="Times New Roman" w:hAnsi="Times New Roman" w:cs="Times New Roman"/>
          <w:color w:val="000000"/>
          <w:sz w:val="27"/>
          <w:szCs w:val="27"/>
          <w:lang w:val="en-US" w:eastAsia="ru-RU"/>
        </w:rPr>
        <w:t xml:space="preserve">, J.C. Wootton, “Detecting subtle sequence signals: a Gibbs sampling strategy for multiple alignment”. </w:t>
      </w:r>
      <w:proofErr w:type="spellStart"/>
      <w:r w:rsidRPr="00CA1412">
        <w:rPr>
          <w:rFonts w:ascii="Times New Roman" w:eastAsia="Times New Roman" w:hAnsi="Times New Roman" w:cs="Times New Roman"/>
          <w:color w:val="000000"/>
          <w:sz w:val="27"/>
          <w:szCs w:val="27"/>
          <w:lang w:eastAsia="ru-RU"/>
        </w:rPr>
        <w:t>Science</w:t>
      </w:r>
      <w:proofErr w:type="spellEnd"/>
      <w:r w:rsidRPr="00CA1412">
        <w:rPr>
          <w:rFonts w:ascii="Times New Roman" w:eastAsia="Times New Roman" w:hAnsi="Times New Roman" w:cs="Times New Roman"/>
          <w:color w:val="000000"/>
          <w:sz w:val="27"/>
          <w:szCs w:val="27"/>
          <w:lang w:eastAsia="ru-RU"/>
        </w:rPr>
        <w:t>, 262, 208 (1993).</w:t>
      </w:r>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T.L. Bailey, M. </w:t>
      </w:r>
      <w:proofErr w:type="spellStart"/>
      <w:r w:rsidRPr="00CA1412">
        <w:rPr>
          <w:rFonts w:ascii="Times New Roman" w:eastAsia="Times New Roman" w:hAnsi="Times New Roman" w:cs="Times New Roman"/>
          <w:color w:val="000000"/>
          <w:sz w:val="27"/>
          <w:szCs w:val="27"/>
          <w:lang w:val="en-US" w:eastAsia="ru-RU"/>
        </w:rPr>
        <w:t>Gribskov</w:t>
      </w:r>
      <w:proofErr w:type="spellEnd"/>
      <w:r w:rsidRPr="00CA1412">
        <w:rPr>
          <w:rFonts w:ascii="Times New Roman" w:eastAsia="Times New Roman" w:hAnsi="Times New Roman" w:cs="Times New Roman"/>
          <w:color w:val="000000"/>
          <w:sz w:val="27"/>
          <w:szCs w:val="27"/>
          <w:lang w:val="en-US" w:eastAsia="ru-RU"/>
        </w:rPr>
        <w:t>, “Combining evident using p-value: application to sequence homology searches”, Bioinformatics, 13, 6 (1997).</w:t>
      </w:r>
    </w:p>
    <w:p w:rsidR="00CA1412" w:rsidRPr="00CA1412" w:rsidRDefault="00CA1412" w:rsidP="00CA141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A1412">
        <w:rPr>
          <w:rFonts w:ascii="Times New Roman" w:eastAsia="Times New Roman" w:hAnsi="Times New Roman" w:cs="Times New Roman"/>
          <w:color w:val="000000"/>
          <w:sz w:val="27"/>
          <w:szCs w:val="27"/>
          <w:lang w:val="en-US" w:eastAsia="ru-RU"/>
        </w:rPr>
        <w:t xml:space="preserve">J.L. </w:t>
      </w:r>
      <w:proofErr w:type="spellStart"/>
      <w:r w:rsidRPr="00CA1412">
        <w:rPr>
          <w:rFonts w:ascii="Times New Roman" w:eastAsia="Times New Roman" w:hAnsi="Times New Roman" w:cs="Times New Roman"/>
          <w:color w:val="000000"/>
          <w:sz w:val="27"/>
          <w:szCs w:val="27"/>
          <w:lang w:val="en-US" w:eastAsia="ru-RU"/>
        </w:rPr>
        <w:t>DeRisi</w:t>
      </w:r>
      <w:proofErr w:type="spellEnd"/>
      <w:r w:rsidRPr="00CA1412">
        <w:rPr>
          <w:rFonts w:ascii="Times New Roman" w:eastAsia="Times New Roman" w:hAnsi="Times New Roman" w:cs="Times New Roman"/>
          <w:color w:val="000000"/>
          <w:sz w:val="27"/>
          <w:szCs w:val="27"/>
          <w:lang w:val="en-US" w:eastAsia="ru-RU"/>
        </w:rPr>
        <w:t xml:space="preserve">, V.R. </w:t>
      </w:r>
      <w:proofErr w:type="spellStart"/>
      <w:r w:rsidRPr="00CA1412">
        <w:rPr>
          <w:rFonts w:ascii="Times New Roman" w:eastAsia="Times New Roman" w:hAnsi="Times New Roman" w:cs="Times New Roman"/>
          <w:color w:val="000000"/>
          <w:sz w:val="27"/>
          <w:szCs w:val="27"/>
          <w:lang w:val="en-US" w:eastAsia="ru-RU"/>
        </w:rPr>
        <w:t>Iyer</w:t>
      </w:r>
      <w:proofErr w:type="spellEnd"/>
      <w:r w:rsidRPr="00CA1412">
        <w:rPr>
          <w:rFonts w:ascii="Times New Roman" w:eastAsia="Times New Roman" w:hAnsi="Times New Roman" w:cs="Times New Roman"/>
          <w:color w:val="000000"/>
          <w:sz w:val="27"/>
          <w:szCs w:val="27"/>
          <w:lang w:val="en-US" w:eastAsia="ru-RU"/>
        </w:rPr>
        <w:t>, P.O. Brown, “Exploring the metabolic and genetic control of gene expression on a genomic scale” Science 278, 680 (1997).</w:t>
      </w:r>
    </w:p>
    <w:p w:rsidR="00FD7EB5" w:rsidRPr="00CA1412" w:rsidRDefault="00FD7EB5">
      <w:pPr>
        <w:rPr>
          <w:lang w:val="en-US"/>
        </w:rPr>
      </w:pPr>
    </w:p>
    <w:sectPr w:rsidR="00FD7EB5" w:rsidRPr="00CA1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3B48"/>
    <w:multiLevelType w:val="multilevel"/>
    <w:tmpl w:val="15908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12"/>
    <w:rsid w:val="00CA1412"/>
    <w:rsid w:val="00FD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8C07D-61A5-4974-A547-96D1FD0A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A14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14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1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1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1360</Words>
  <Characters>7757</Characters>
  <Application>Microsoft Office Word</Application>
  <DocSecurity>0</DocSecurity>
  <Lines>64</Lines>
  <Paragraphs>18</Paragraphs>
  <ScaleCrop>false</ScaleCrop>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2021-10-15T09:08:00Z</dcterms:created>
  <dcterms:modified xsi:type="dcterms:W3CDTF">2021-10-15T09:10:00Z</dcterms:modified>
</cp:coreProperties>
</file>