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F52" w:rsidRPr="00995F52" w:rsidRDefault="00995F52" w:rsidP="00995F52">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995F52">
        <w:rPr>
          <w:rFonts w:ascii="Times New Roman" w:eastAsia="Times New Roman" w:hAnsi="Times New Roman" w:cs="Times New Roman"/>
          <w:b/>
          <w:bCs/>
          <w:color w:val="000000"/>
          <w:sz w:val="36"/>
          <w:szCs w:val="36"/>
          <w:lang w:val="en-US" w:eastAsia="ru-RU"/>
        </w:rPr>
        <w:t>HOW BASICS OF PROTEIN EVOLUTION COULD HELP THE GENE FINDING</w:t>
      </w:r>
      <w:bookmarkEnd w:id="0"/>
      <w:r w:rsidRPr="00995F52">
        <w:rPr>
          <w:rFonts w:ascii="Times New Roman" w:eastAsia="Times New Roman" w:hAnsi="Times New Roman" w:cs="Times New Roman"/>
          <w:b/>
          <w:bCs/>
          <w:color w:val="000000"/>
          <w:sz w:val="36"/>
          <w:szCs w:val="36"/>
          <w:lang w:val="en-US" w:eastAsia="ru-RU"/>
        </w:rPr>
        <w:t>.</w:t>
      </w:r>
    </w:p>
    <w:p w:rsidR="00995F52" w:rsidRPr="00995F52" w:rsidRDefault="00995F52" w:rsidP="00995F52">
      <w:pPr>
        <w:spacing w:before="100" w:beforeAutospacing="1" w:after="100" w:afterAutospacing="1" w:line="240" w:lineRule="auto"/>
        <w:rPr>
          <w:rFonts w:ascii="Times New Roman" w:eastAsia="Times New Roman" w:hAnsi="Times New Roman" w:cs="Times New Roman"/>
          <w:sz w:val="27"/>
          <w:szCs w:val="27"/>
          <w:lang w:val="en-US" w:eastAsia="ru-RU"/>
        </w:rPr>
      </w:pPr>
      <w:r w:rsidRPr="00995F52">
        <w:rPr>
          <w:rFonts w:ascii="Times New Roman" w:eastAsia="Times New Roman" w:hAnsi="Times New Roman" w:cs="Times New Roman"/>
          <w:sz w:val="27"/>
          <w:szCs w:val="27"/>
          <w:lang w:val="en-US" w:eastAsia="ru-RU"/>
        </w:rPr>
        <w:t>TRIFONOV E.N.</w:t>
      </w:r>
    </w:p>
    <w:p w:rsidR="00995F52" w:rsidRPr="00995F52" w:rsidRDefault="00995F52" w:rsidP="00995F52">
      <w:pPr>
        <w:spacing w:before="100" w:beforeAutospacing="1" w:after="100" w:afterAutospacing="1" w:line="240" w:lineRule="auto"/>
        <w:rPr>
          <w:rFonts w:ascii="Times New Roman" w:eastAsia="Times New Roman" w:hAnsi="Times New Roman" w:cs="Times New Roman"/>
          <w:sz w:val="27"/>
          <w:szCs w:val="27"/>
          <w:lang w:val="en-US" w:eastAsia="ru-RU"/>
        </w:rPr>
      </w:pPr>
      <w:r w:rsidRPr="00995F52">
        <w:rPr>
          <w:rFonts w:ascii="Times New Roman" w:eastAsia="Times New Roman" w:hAnsi="Times New Roman" w:cs="Times New Roman"/>
          <w:sz w:val="27"/>
          <w:szCs w:val="27"/>
          <w:lang w:val="en-US" w:eastAsia="ru-RU"/>
        </w:rPr>
        <w:t xml:space="preserve">Department of Structural Biology, The Weizmann Institute of Science, </w:t>
      </w:r>
      <w:proofErr w:type="spellStart"/>
      <w:r w:rsidRPr="00995F52">
        <w:rPr>
          <w:rFonts w:ascii="Times New Roman" w:eastAsia="Times New Roman" w:hAnsi="Times New Roman" w:cs="Times New Roman"/>
          <w:sz w:val="27"/>
          <w:szCs w:val="27"/>
          <w:lang w:val="en-US" w:eastAsia="ru-RU"/>
        </w:rPr>
        <w:t>Rehovot</w:t>
      </w:r>
      <w:proofErr w:type="spellEnd"/>
      <w:r w:rsidRPr="00995F52">
        <w:rPr>
          <w:rFonts w:ascii="Times New Roman" w:eastAsia="Times New Roman" w:hAnsi="Times New Roman" w:cs="Times New Roman"/>
          <w:sz w:val="27"/>
          <w:szCs w:val="27"/>
          <w:lang w:val="en-US" w:eastAsia="ru-RU"/>
        </w:rPr>
        <w:t xml:space="preserve"> 76100, Israel</w:t>
      </w:r>
      <w:proofErr w:type="gramStart"/>
      <w:r w:rsidRPr="00995F52">
        <w:rPr>
          <w:rFonts w:ascii="Times New Roman" w:eastAsia="Times New Roman" w:hAnsi="Times New Roman" w:cs="Times New Roman"/>
          <w:sz w:val="27"/>
          <w:szCs w:val="27"/>
          <w:lang w:val="en-US" w:eastAsia="ru-RU"/>
        </w:rPr>
        <w:t>;</w:t>
      </w:r>
      <w:proofErr w:type="gramEnd"/>
      <w:r w:rsidRPr="00995F52">
        <w:rPr>
          <w:rFonts w:ascii="Times New Roman" w:eastAsia="Times New Roman" w:hAnsi="Times New Roman" w:cs="Times New Roman"/>
          <w:sz w:val="27"/>
          <w:szCs w:val="27"/>
          <w:lang w:val="en-US" w:eastAsia="ru-RU"/>
        </w:rPr>
        <w:br/>
        <w:t>e-mail: bptrifo1@weizmann.weizmann.ac.il</w:t>
      </w:r>
    </w:p>
    <w:p w:rsidR="00995F52" w:rsidRPr="00995F52" w:rsidRDefault="00995F52" w:rsidP="00995F52">
      <w:pPr>
        <w:spacing w:before="100" w:beforeAutospacing="1" w:after="100" w:afterAutospacing="1" w:line="240" w:lineRule="auto"/>
        <w:rPr>
          <w:rFonts w:ascii="Times New Roman" w:eastAsia="Times New Roman" w:hAnsi="Times New Roman" w:cs="Times New Roman"/>
          <w:sz w:val="27"/>
          <w:szCs w:val="27"/>
          <w:lang w:val="en-US" w:eastAsia="ru-RU"/>
        </w:rPr>
      </w:pPr>
      <w:r w:rsidRPr="00995F52">
        <w:rPr>
          <w:rFonts w:ascii="Times New Roman" w:eastAsia="Times New Roman" w:hAnsi="Times New Roman" w:cs="Times New Roman"/>
          <w:sz w:val="27"/>
          <w:szCs w:val="27"/>
          <w:lang w:val="en-US" w:eastAsia="ru-RU"/>
        </w:rPr>
        <w:t>Keywords: gene finding, protein sequence, alignment, amino acid composition, genetic code, codons</w:t>
      </w:r>
    </w:p>
    <w:p w:rsidR="00995F52" w:rsidRPr="00995F52" w:rsidRDefault="00995F52" w:rsidP="00995F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95F52">
        <w:rPr>
          <w:rFonts w:ascii="Times New Roman" w:eastAsia="Times New Roman" w:hAnsi="Times New Roman" w:cs="Times New Roman"/>
          <w:b/>
          <w:bCs/>
          <w:color w:val="000000"/>
          <w:sz w:val="27"/>
          <w:szCs w:val="27"/>
          <w:lang w:val="en-US" w:eastAsia="ru-RU"/>
        </w:rPr>
        <w:t>1. Introduction</w:t>
      </w:r>
    </w:p>
    <w:p w:rsidR="00995F52" w:rsidRPr="00995F52" w:rsidRDefault="00995F52" w:rsidP="00995F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95F52">
        <w:rPr>
          <w:rFonts w:ascii="Times New Roman" w:eastAsia="Times New Roman" w:hAnsi="Times New Roman" w:cs="Times New Roman"/>
          <w:color w:val="000000"/>
          <w:sz w:val="27"/>
          <w:szCs w:val="27"/>
          <w:lang w:val="en-US" w:eastAsia="ru-RU"/>
        </w:rPr>
        <w:t xml:space="preserve">One elegant way to improve performance of gene-finding algorithms is to filter the predictions by aligning them with already known protein sequences [1]. This procedure requires massive </w:t>
      </w:r>
      <w:proofErr w:type="gramStart"/>
      <w:r w:rsidRPr="00995F52">
        <w:rPr>
          <w:rFonts w:ascii="Times New Roman" w:eastAsia="Times New Roman" w:hAnsi="Times New Roman" w:cs="Times New Roman"/>
          <w:color w:val="000000"/>
          <w:sz w:val="27"/>
          <w:szCs w:val="27"/>
          <w:lang w:val="en-US" w:eastAsia="ru-RU"/>
        </w:rPr>
        <w:t>pair-wise</w:t>
      </w:r>
      <w:proofErr w:type="gramEnd"/>
      <w:r w:rsidRPr="00995F52">
        <w:rPr>
          <w:rFonts w:ascii="Times New Roman" w:eastAsia="Times New Roman" w:hAnsi="Times New Roman" w:cs="Times New Roman"/>
          <w:color w:val="000000"/>
          <w:sz w:val="27"/>
          <w:szCs w:val="27"/>
          <w:lang w:val="en-US" w:eastAsia="ru-RU"/>
        </w:rPr>
        <w:t xml:space="preserve"> sequence alignments and is confined to cases with short </w:t>
      </w:r>
      <w:proofErr w:type="spellStart"/>
      <w:r w:rsidRPr="00995F52">
        <w:rPr>
          <w:rFonts w:ascii="Times New Roman" w:eastAsia="Times New Roman" w:hAnsi="Times New Roman" w:cs="Times New Roman"/>
          <w:color w:val="000000"/>
          <w:sz w:val="27"/>
          <w:szCs w:val="27"/>
          <w:lang w:val="en-US" w:eastAsia="ru-RU"/>
        </w:rPr>
        <w:t>indels</w:t>
      </w:r>
      <w:proofErr w:type="spellEnd"/>
      <w:r w:rsidRPr="00995F52">
        <w:rPr>
          <w:rFonts w:ascii="Times New Roman" w:eastAsia="Times New Roman" w:hAnsi="Times New Roman" w:cs="Times New Roman"/>
          <w:color w:val="000000"/>
          <w:sz w:val="27"/>
          <w:szCs w:val="27"/>
          <w:lang w:val="en-US" w:eastAsia="ru-RU"/>
        </w:rPr>
        <w:t xml:space="preserve"> only. That is, it is applicable to single- or two-three-domain proteins with no long </w:t>
      </w:r>
      <w:proofErr w:type="spellStart"/>
      <w:r w:rsidRPr="00995F52">
        <w:rPr>
          <w:rFonts w:ascii="Times New Roman" w:eastAsia="Times New Roman" w:hAnsi="Times New Roman" w:cs="Times New Roman"/>
          <w:color w:val="000000"/>
          <w:sz w:val="27"/>
          <w:szCs w:val="27"/>
          <w:lang w:val="en-US" w:eastAsia="ru-RU"/>
        </w:rPr>
        <w:t>indels</w:t>
      </w:r>
      <w:proofErr w:type="spellEnd"/>
      <w:r w:rsidRPr="00995F52">
        <w:rPr>
          <w:rFonts w:ascii="Times New Roman" w:eastAsia="Times New Roman" w:hAnsi="Times New Roman" w:cs="Times New Roman"/>
          <w:color w:val="000000"/>
          <w:sz w:val="27"/>
          <w:szCs w:val="27"/>
          <w:lang w:val="en-US" w:eastAsia="ru-RU"/>
        </w:rPr>
        <w:t xml:space="preserve"> between the domains. In </w:t>
      </w:r>
      <w:proofErr w:type="gramStart"/>
      <w:r w:rsidRPr="00995F52">
        <w:rPr>
          <w:rFonts w:ascii="Times New Roman" w:eastAsia="Times New Roman" w:hAnsi="Times New Roman" w:cs="Times New Roman"/>
          <w:color w:val="000000"/>
          <w:sz w:val="27"/>
          <w:szCs w:val="27"/>
          <w:lang w:val="en-US" w:eastAsia="ru-RU"/>
        </w:rPr>
        <w:t>reality</w:t>
      </w:r>
      <w:proofErr w:type="gramEnd"/>
      <w:r w:rsidRPr="00995F52">
        <w:rPr>
          <w:rFonts w:ascii="Times New Roman" w:eastAsia="Times New Roman" w:hAnsi="Times New Roman" w:cs="Times New Roman"/>
          <w:color w:val="000000"/>
          <w:sz w:val="27"/>
          <w:szCs w:val="27"/>
          <w:lang w:val="en-US" w:eastAsia="ru-RU"/>
        </w:rPr>
        <w:t xml:space="preserve"> large proportion of protein sequences is characterized by rather long </w:t>
      </w:r>
      <w:proofErr w:type="spellStart"/>
      <w:r w:rsidRPr="00995F52">
        <w:rPr>
          <w:rFonts w:ascii="Times New Roman" w:eastAsia="Times New Roman" w:hAnsi="Times New Roman" w:cs="Times New Roman"/>
          <w:color w:val="000000"/>
          <w:sz w:val="27"/>
          <w:szCs w:val="27"/>
          <w:lang w:val="en-US" w:eastAsia="ru-RU"/>
        </w:rPr>
        <w:t>indels</w:t>
      </w:r>
      <w:proofErr w:type="spellEnd"/>
      <w:r w:rsidRPr="00995F52">
        <w:rPr>
          <w:rFonts w:ascii="Times New Roman" w:eastAsia="Times New Roman" w:hAnsi="Times New Roman" w:cs="Times New Roman"/>
          <w:color w:val="000000"/>
          <w:sz w:val="27"/>
          <w:szCs w:val="27"/>
          <w:lang w:val="en-US" w:eastAsia="ru-RU"/>
        </w:rPr>
        <w:t xml:space="preserve"> when compared to their homologues. The long </w:t>
      </w:r>
      <w:proofErr w:type="spellStart"/>
      <w:r w:rsidRPr="00995F52">
        <w:rPr>
          <w:rFonts w:ascii="Times New Roman" w:eastAsia="Times New Roman" w:hAnsi="Times New Roman" w:cs="Times New Roman"/>
          <w:color w:val="000000"/>
          <w:sz w:val="27"/>
          <w:szCs w:val="27"/>
          <w:lang w:val="en-US" w:eastAsia="ru-RU"/>
        </w:rPr>
        <w:t>indels</w:t>
      </w:r>
      <w:proofErr w:type="spellEnd"/>
      <w:r w:rsidRPr="00995F52">
        <w:rPr>
          <w:rFonts w:ascii="Times New Roman" w:eastAsia="Times New Roman" w:hAnsi="Times New Roman" w:cs="Times New Roman"/>
          <w:color w:val="000000"/>
          <w:sz w:val="27"/>
          <w:szCs w:val="27"/>
          <w:lang w:val="en-US" w:eastAsia="ru-RU"/>
        </w:rPr>
        <w:t xml:space="preserve"> reside, apparently, in the </w:t>
      </w:r>
      <w:proofErr w:type="spellStart"/>
      <w:r w:rsidRPr="00995F52">
        <w:rPr>
          <w:rFonts w:ascii="Times New Roman" w:eastAsia="Times New Roman" w:hAnsi="Times New Roman" w:cs="Times New Roman"/>
          <w:color w:val="000000"/>
          <w:sz w:val="27"/>
          <w:szCs w:val="27"/>
          <w:lang w:val="en-US" w:eastAsia="ru-RU"/>
        </w:rPr>
        <w:t>interdomain</w:t>
      </w:r>
      <w:proofErr w:type="spellEnd"/>
      <w:r w:rsidRPr="00995F52">
        <w:rPr>
          <w:rFonts w:ascii="Times New Roman" w:eastAsia="Times New Roman" w:hAnsi="Times New Roman" w:cs="Times New Roman"/>
          <w:color w:val="000000"/>
          <w:sz w:val="27"/>
          <w:szCs w:val="27"/>
          <w:lang w:val="en-US" w:eastAsia="ru-RU"/>
        </w:rPr>
        <w:t xml:space="preserve"> linker regions [2]. The filtering by alignment </w:t>
      </w:r>
      <w:proofErr w:type="gramStart"/>
      <w:r w:rsidRPr="00995F52">
        <w:rPr>
          <w:rFonts w:ascii="Times New Roman" w:eastAsia="Times New Roman" w:hAnsi="Times New Roman" w:cs="Times New Roman"/>
          <w:color w:val="000000"/>
          <w:sz w:val="27"/>
          <w:szCs w:val="27"/>
          <w:lang w:val="en-US" w:eastAsia="ru-RU"/>
        </w:rPr>
        <w:t>is expected</w:t>
      </w:r>
      <w:proofErr w:type="gramEnd"/>
      <w:r w:rsidRPr="00995F52">
        <w:rPr>
          <w:rFonts w:ascii="Times New Roman" w:eastAsia="Times New Roman" w:hAnsi="Times New Roman" w:cs="Times New Roman"/>
          <w:color w:val="000000"/>
          <w:sz w:val="27"/>
          <w:szCs w:val="27"/>
          <w:lang w:val="en-US" w:eastAsia="ru-RU"/>
        </w:rPr>
        <w:t xml:space="preserve"> to substantially improve if instead of looking for matching proteins of the same </w:t>
      </w:r>
      <w:proofErr w:type="spellStart"/>
      <w:r w:rsidRPr="00995F52">
        <w:rPr>
          <w:rFonts w:ascii="Times New Roman" w:eastAsia="Times New Roman" w:hAnsi="Times New Roman" w:cs="Times New Roman"/>
          <w:color w:val="000000"/>
          <w:sz w:val="27"/>
          <w:szCs w:val="27"/>
          <w:lang w:val="en-US" w:eastAsia="ru-RU"/>
        </w:rPr>
        <w:t>multidomain</w:t>
      </w:r>
      <w:proofErr w:type="spellEnd"/>
      <w:r w:rsidRPr="00995F52">
        <w:rPr>
          <w:rFonts w:ascii="Times New Roman" w:eastAsia="Times New Roman" w:hAnsi="Times New Roman" w:cs="Times New Roman"/>
          <w:color w:val="000000"/>
          <w:sz w:val="27"/>
          <w:szCs w:val="27"/>
          <w:lang w:val="en-US" w:eastAsia="ru-RU"/>
        </w:rPr>
        <w:t xml:space="preserve"> lengths, the unit size single-domain sequences are used as targets for the alignments. Additional improvement could, perhaps, be achieved if during the alignments higher weights were given to conserved ancient </w:t>
      </w:r>
      <w:proofErr w:type="gramStart"/>
      <w:r w:rsidRPr="00995F52">
        <w:rPr>
          <w:rFonts w:ascii="Times New Roman" w:eastAsia="Times New Roman" w:hAnsi="Times New Roman" w:cs="Times New Roman"/>
          <w:color w:val="000000"/>
          <w:sz w:val="27"/>
          <w:szCs w:val="27"/>
          <w:lang w:val="en-US" w:eastAsia="ru-RU"/>
        </w:rPr>
        <w:t>amino-acids</w:t>
      </w:r>
      <w:proofErr w:type="gramEnd"/>
      <w:r w:rsidRPr="00995F52">
        <w:rPr>
          <w:rFonts w:ascii="Times New Roman" w:eastAsia="Times New Roman" w:hAnsi="Times New Roman" w:cs="Times New Roman"/>
          <w:color w:val="000000"/>
          <w:sz w:val="27"/>
          <w:szCs w:val="27"/>
          <w:lang w:val="en-US" w:eastAsia="ru-RU"/>
        </w:rPr>
        <w:t xml:space="preserve">, in particular, glycine and </w:t>
      </w:r>
      <w:proofErr w:type="spellStart"/>
      <w:r w:rsidRPr="00995F52">
        <w:rPr>
          <w:rFonts w:ascii="Times New Roman" w:eastAsia="Times New Roman" w:hAnsi="Times New Roman" w:cs="Times New Roman"/>
          <w:color w:val="000000"/>
          <w:sz w:val="27"/>
          <w:szCs w:val="27"/>
          <w:lang w:val="en-US" w:eastAsia="ru-RU"/>
        </w:rPr>
        <w:t>proline</w:t>
      </w:r>
      <w:proofErr w:type="spellEnd"/>
      <w:r w:rsidRPr="00995F52">
        <w:rPr>
          <w:rFonts w:ascii="Times New Roman" w:eastAsia="Times New Roman" w:hAnsi="Times New Roman" w:cs="Times New Roman"/>
          <w:color w:val="000000"/>
          <w:sz w:val="27"/>
          <w:szCs w:val="27"/>
          <w:lang w:val="en-US" w:eastAsia="ru-RU"/>
        </w:rPr>
        <w:t xml:space="preserve"> - most frequent common residues in prokaryotic sequences aligned to eukaryotic sequences, and key elements of turns in the protein structure.</w:t>
      </w:r>
    </w:p>
    <w:p w:rsidR="00995F52" w:rsidRPr="00995F52" w:rsidRDefault="00995F52" w:rsidP="00995F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95F52">
        <w:rPr>
          <w:rFonts w:ascii="Times New Roman" w:eastAsia="Times New Roman" w:hAnsi="Times New Roman" w:cs="Times New Roman"/>
          <w:b/>
          <w:bCs/>
          <w:color w:val="000000"/>
          <w:sz w:val="27"/>
          <w:szCs w:val="27"/>
          <w:lang w:val="en-US" w:eastAsia="ru-RU"/>
        </w:rPr>
        <w:t xml:space="preserve">2. 125-155 </w:t>
      </w:r>
      <w:proofErr w:type="gramStart"/>
      <w:r w:rsidRPr="00995F52">
        <w:rPr>
          <w:rFonts w:ascii="Times New Roman" w:eastAsia="Times New Roman" w:hAnsi="Times New Roman" w:cs="Times New Roman"/>
          <w:b/>
          <w:bCs/>
          <w:color w:val="000000"/>
          <w:sz w:val="27"/>
          <w:szCs w:val="27"/>
          <w:lang w:val="en-US" w:eastAsia="ru-RU"/>
        </w:rPr>
        <w:t>aa</w:t>
      </w:r>
      <w:proofErr w:type="gramEnd"/>
      <w:r w:rsidRPr="00995F52">
        <w:rPr>
          <w:rFonts w:ascii="Times New Roman" w:eastAsia="Times New Roman" w:hAnsi="Times New Roman" w:cs="Times New Roman"/>
          <w:b/>
          <w:bCs/>
          <w:color w:val="000000"/>
          <w:sz w:val="27"/>
          <w:szCs w:val="27"/>
          <w:lang w:val="en-US" w:eastAsia="ru-RU"/>
        </w:rPr>
        <w:t xml:space="preserve"> units of protein structure</w:t>
      </w:r>
    </w:p>
    <w:p w:rsidR="00995F52" w:rsidRPr="00995F52" w:rsidRDefault="00995F52" w:rsidP="00995F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95F52">
        <w:rPr>
          <w:rFonts w:ascii="Times New Roman" w:eastAsia="Times New Roman" w:hAnsi="Times New Roman" w:cs="Times New Roman"/>
          <w:color w:val="000000"/>
          <w:sz w:val="27"/>
          <w:szCs w:val="27"/>
          <w:lang w:val="en-US" w:eastAsia="ru-RU"/>
        </w:rPr>
        <w:t xml:space="preserve">The standard size units of protein sequence and structure is a valuable poste restante reality that </w:t>
      </w:r>
      <w:proofErr w:type="gramStart"/>
      <w:r w:rsidRPr="00995F52">
        <w:rPr>
          <w:rFonts w:ascii="Times New Roman" w:eastAsia="Times New Roman" w:hAnsi="Times New Roman" w:cs="Times New Roman"/>
          <w:color w:val="000000"/>
          <w:sz w:val="27"/>
          <w:szCs w:val="27"/>
          <w:lang w:val="en-US" w:eastAsia="ru-RU"/>
        </w:rPr>
        <w:t>is regrettably neglected</w:t>
      </w:r>
      <w:proofErr w:type="gramEnd"/>
      <w:r w:rsidRPr="00995F52">
        <w:rPr>
          <w:rFonts w:ascii="Times New Roman" w:eastAsia="Times New Roman" w:hAnsi="Times New Roman" w:cs="Times New Roman"/>
          <w:color w:val="000000"/>
          <w:sz w:val="27"/>
          <w:szCs w:val="27"/>
          <w:lang w:val="en-US" w:eastAsia="ru-RU"/>
        </w:rPr>
        <w:t xml:space="preserve">. They are seen as preferential sizes of protein sequences and multiples thereof - 120-125 </w:t>
      </w:r>
      <w:proofErr w:type="gramStart"/>
      <w:r w:rsidRPr="00995F52">
        <w:rPr>
          <w:rFonts w:ascii="Times New Roman" w:eastAsia="Times New Roman" w:hAnsi="Times New Roman" w:cs="Times New Roman"/>
          <w:color w:val="000000"/>
          <w:sz w:val="27"/>
          <w:szCs w:val="27"/>
          <w:lang w:val="en-US" w:eastAsia="ru-RU"/>
        </w:rPr>
        <w:t>aa</w:t>
      </w:r>
      <w:proofErr w:type="gramEnd"/>
      <w:r w:rsidRPr="00995F52">
        <w:rPr>
          <w:rFonts w:ascii="Times New Roman" w:eastAsia="Times New Roman" w:hAnsi="Times New Roman" w:cs="Times New Roman"/>
          <w:color w:val="000000"/>
          <w:sz w:val="27"/>
          <w:szCs w:val="27"/>
          <w:lang w:val="en-US" w:eastAsia="ru-RU"/>
        </w:rPr>
        <w:t xml:space="preserve"> in eukaryotes and 150-155 aa in prokaryotes [3]. The same range of sizes, 100-150 aa is the most typical for structural protein domains, typical folds [4] that is known, actually, since 1972 [5]. Finally, the translational pausing, apparently, to allow for consecutive independent folding of the protein domains occurs after first 155 codons are translated, in prokaryotes [6,7], and after about 125 codons in eukaryotes (work in progress). Typical proteins have a beaded structure, with the beads (folds, domains) of the size 125-155 residues connected in a chain [4]. One good example is beta-galactosidase that consists of five such units [8]. It is speculated that the beads, originally separate molecules, have been fused together </w:t>
      </w:r>
      <w:proofErr w:type="spellStart"/>
      <w:r w:rsidRPr="00995F52">
        <w:rPr>
          <w:rFonts w:ascii="Times New Roman" w:eastAsia="Times New Roman" w:hAnsi="Times New Roman" w:cs="Times New Roman"/>
          <w:color w:val="000000"/>
          <w:sz w:val="27"/>
          <w:szCs w:val="27"/>
          <w:lang w:val="en-US" w:eastAsia="ru-RU"/>
        </w:rPr>
        <w:t>recombinationally</w:t>
      </w:r>
      <w:proofErr w:type="spellEnd"/>
      <w:r w:rsidRPr="00995F52">
        <w:rPr>
          <w:rFonts w:ascii="Times New Roman" w:eastAsia="Times New Roman" w:hAnsi="Times New Roman" w:cs="Times New Roman"/>
          <w:color w:val="000000"/>
          <w:sz w:val="27"/>
          <w:szCs w:val="27"/>
          <w:lang w:val="en-US" w:eastAsia="ru-RU"/>
        </w:rPr>
        <w:t xml:space="preserve"> at some stage of evolution. This </w:t>
      </w:r>
      <w:proofErr w:type="gramStart"/>
      <w:r w:rsidRPr="00995F52">
        <w:rPr>
          <w:rFonts w:ascii="Times New Roman" w:eastAsia="Times New Roman" w:hAnsi="Times New Roman" w:cs="Times New Roman"/>
          <w:color w:val="000000"/>
          <w:sz w:val="27"/>
          <w:szCs w:val="27"/>
          <w:lang w:val="en-US" w:eastAsia="ru-RU"/>
        </w:rPr>
        <w:t>is supported</w:t>
      </w:r>
      <w:proofErr w:type="gramEnd"/>
      <w:r w:rsidRPr="00995F52">
        <w:rPr>
          <w:rFonts w:ascii="Times New Roman" w:eastAsia="Times New Roman" w:hAnsi="Times New Roman" w:cs="Times New Roman"/>
          <w:color w:val="000000"/>
          <w:sz w:val="27"/>
          <w:szCs w:val="27"/>
          <w:lang w:val="en-US" w:eastAsia="ru-RU"/>
        </w:rPr>
        <w:t xml:space="preserve"> by the observation that </w:t>
      </w:r>
      <w:proofErr w:type="spellStart"/>
      <w:r w:rsidRPr="00995F52">
        <w:rPr>
          <w:rFonts w:ascii="Times New Roman" w:eastAsia="Times New Roman" w:hAnsi="Times New Roman" w:cs="Times New Roman"/>
          <w:color w:val="000000"/>
          <w:sz w:val="27"/>
          <w:szCs w:val="27"/>
          <w:lang w:val="en-US" w:eastAsia="ru-RU"/>
        </w:rPr>
        <w:t>methionines</w:t>
      </w:r>
      <w:proofErr w:type="spellEnd"/>
      <w:r w:rsidRPr="00995F52">
        <w:rPr>
          <w:rFonts w:ascii="Times New Roman" w:eastAsia="Times New Roman" w:hAnsi="Times New Roman" w:cs="Times New Roman"/>
          <w:color w:val="000000"/>
          <w:sz w:val="27"/>
          <w:szCs w:val="27"/>
          <w:lang w:val="en-US" w:eastAsia="ru-RU"/>
        </w:rPr>
        <w:t xml:space="preserve">, initiation residues, more frequently appear at the fusion points between the units [9]. The number of different types of the sequences forming the beads is rather limited. The estimates can be taken from the studies in which </w:t>
      </w:r>
      <w:r w:rsidRPr="00995F52">
        <w:rPr>
          <w:rFonts w:ascii="Times New Roman" w:eastAsia="Times New Roman" w:hAnsi="Times New Roman" w:cs="Times New Roman"/>
          <w:color w:val="000000"/>
          <w:sz w:val="27"/>
          <w:szCs w:val="27"/>
          <w:lang w:val="en-US" w:eastAsia="ru-RU"/>
        </w:rPr>
        <w:lastRenderedPageBreak/>
        <w:t>protein sequence fragments of fixed lengths were compared, basically, all-to-all, for large protein sequence databases, with a striking conclusion: the sequence fragments cluster to only 100-350 different types [10</w:t>
      </w:r>
      <w:proofErr w:type="gramStart"/>
      <w:r w:rsidRPr="00995F52">
        <w:rPr>
          <w:rFonts w:ascii="Times New Roman" w:eastAsia="Times New Roman" w:hAnsi="Times New Roman" w:cs="Times New Roman"/>
          <w:color w:val="000000"/>
          <w:sz w:val="27"/>
          <w:szCs w:val="27"/>
          <w:lang w:val="en-US" w:eastAsia="ru-RU"/>
        </w:rPr>
        <w:t>,11</w:t>
      </w:r>
      <w:proofErr w:type="gramEnd"/>
      <w:r w:rsidRPr="00995F52">
        <w:rPr>
          <w:rFonts w:ascii="Times New Roman" w:eastAsia="Times New Roman" w:hAnsi="Times New Roman" w:cs="Times New Roman"/>
          <w:color w:val="000000"/>
          <w:sz w:val="27"/>
          <w:szCs w:val="27"/>
          <w:lang w:val="en-US" w:eastAsia="ru-RU"/>
        </w:rPr>
        <w:t xml:space="preserve">]. The choice of the fragment sizes in these studies, 50 </w:t>
      </w:r>
      <w:proofErr w:type="gramStart"/>
      <w:r w:rsidRPr="00995F52">
        <w:rPr>
          <w:rFonts w:ascii="Times New Roman" w:eastAsia="Times New Roman" w:hAnsi="Times New Roman" w:cs="Times New Roman"/>
          <w:color w:val="000000"/>
          <w:sz w:val="27"/>
          <w:szCs w:val="27"/>
          <w:lang w:val="en-US" w:eastAsia="ru-RU"/>
        </w:rPr>
        <w:t>aa</w:t>
      </w:r>
      <w:proofErr w:type="gramEnd"/>
      <w:r w:rsidRPr="00995F52">
        <w:rPr>
          <w:rFonts w:ascii="Times New Roman" w:eastAsia="Times New Roman" w:hAnsi="Times New Roman" w:cs="Times New Roman"/>
          <w:color w:val="000000"/>
          <w:sz w:val="27"/>
          <w:szCs w:val="27"/>
          <w:lang w:val="en-US" w:eastAsia="ru-RU"/>
        </w:rPr>
        <w:t xml:space="preserve"> [10] and 209 aa [11] has some justification. However, since both sizes lead to the same fundamental observation - very limited number of sequence types, more appropriate choice would be of the common order about 100 residues, perhaps 125-155 residues - the above unit size. Having classified all protein sequence regions in only few hundred types, one could use the standard sequence types for detection of the short-</w:t>
      </w:r>
      <w:proofErr w:type="spellStart"/>
      <w:r w:rsidRPr="00995F52">
        <w:rPr>
          <w:rFonts w:ascii="Times New Roman" w:eastAsia="Times New Roman" w:hAnsi="Times New Roman" w:cs="Times New Roman"/>
          <w:color w:val="000000"/>
          <w:sz w:val="27"/>
          <w:szCs w:val="27"/>
          <w:lang w:val="en-US" w:eastAsia="ru-RU"/>
        </w:rPr>
        <w:t>indel</w:t>
      </w:r>
      <w:proofErr w:type="spellEnd"/>
      <w:r w:rsidRPr="00995F52">
        <w:rPr>
          <w:rFonts w:ascii="Times New Roman" w:eastAsia="Times New Roman" w:hAnsi="Times New Roman" w:cs="Times New Roman"/>
          <w:color w:val="000000"/>
          <w:sz w:val="27"/>
          <w:szCs w:val="27"/>
          <w:lang w:val="en-US" w:eastAsia="ru-RU"/>
        </w:rPr>
        <w:t xml:space="preserve"> functional units (domains) in the </w:t>
      </w:r>
      <w:proofErr w:type="spellStart"/>
      <w:r w:rsidRPr="00995F52">
        <w:rPr>
          <w:rFonts w:ascii="Times New Roman" w:eastAsia="Times New Roman" w:hAnsi="Times New Roman" w:cs="Times New Roman"/>
          <w:color w:val="000000"/>
          <w:sz w:val="27"/>
          <w:szCs w:val="27"/>
          <w:lang w:val="en-US" w:eastAsia="ru-RU"/>
        </w:rPr>
        <w:t>combinatorially</w:t>
      </w:r>
      <w:proofErr w:type="spellEnd"/>
      <w:r w:rsidRPr="00995F52">
        <w:rPr>
          <w:rFonts w:ascii="Times New Roman" w:eastAsia="Times New Roman" w:hAnsi="Times New Roman" w:cs="Times New Roman"/>
          <w:color w:val="000000"/>
          <w:sz w:val="27"/>
          <w:szCs w:val="27"/>
          <w:lang w:val="en-US" w:eastAsia="ru-RU"/>
        </w:rPr>
        <w:t xml:space="preserve"> spliced open reading frames. The long-</w:t>
      </w:r>
      <w:proofErr w:type="spellStart"/>
      <w:r w:rsidRPr="00995F52">
        <w:rPr>
          <w:rFonts w:ascii="Times New Roman" w:eastAsia="Times New Roman" w:hAnsi="Times New Roman" w:cs="Times New Roman"/>
          <w:color w:val="000000"/>
          <w:sz w:val="27"/>
          <w:szCs w:val="27"/>
          <w:lang w:val="en-US" w:eastAsia="ru-RU"/>
        </w:rPr>
        <w:t>indel</w:t>
      </w:r>
      <w:proofErr w:type="spellEnd"/>
      <w:r w:rsidRPr="00995F52">
        <w:rPr>
          <w:rFonts w:ascii="Times New Roman" w:eastAsia="Times New Roman" w:hAnsi="Times New Roman" w:cs="Times New Roman"/>
          <w:color w:val="000000"/>
          <w:sz w:val="27"/>
          <w:szCs w:val="27"/>
          <w:lang w:val="en-US" w:eastAsia="ru-RU"/>
        </w:rPr>
        <w:t xml:space="preserve"> </w:t>
      </w:r>
      <w:proofErr w:type="spellStart"/>
      <w:r w:rsidRPr="00995F52">
        <w:rPr>
          <w:rFonts w:ascii="Times New Roman" w:eastAsia="Times New Roman" w:hAnsi="Times New Roman" w:cs="Times New Roman"/>
          <w:color w:val="000000"/>
          <w:sz w:val="27"/>
          <w:szCs w:val="27"/>
          <w:lang w:val="en-US" w:eastAsia="ru-RU"/>
        </w:rPr>
        <w:t>interdomain</w:t>
      </w:r>
      <w:proofErr w:type="spellEnd"/>
      <w:r w:rsidRPr="00995F52">
        <w:rPr>
          <w:rFonts w:ascii="Times New Roman" w:eastAsia="Times New Roman" w:hAnsi="Times New Roman" w:cs="Times New Roman"/>
          <w:color w:val="000000"/>
          <w:sz w:val="27"/>
          <w:szCs w:val="27"/>
          <w:lang w:val="en-US" w:eastAsia="ru-RU"/>
        </w:rPr>
        <w:t xml:space="preserve"> linker regions </w:t>
      </w:r>
      <w:proofErr w:type="gramStart"/>
      <w:r w:rsidRPr="00995F52">
        <w:rPr>
          <w:rFonts w:ascii="Times New Roman" w:eastAsia="Times New Roman" w:hAnsi="Times New Roman" w:cs="Times New Roman"/>
          <w:color w:val="000000"/>
          <w:sz w:val="27"/>
          <w:szCs w:val="27"/>
          <w:lang w:val="en-US" w:eastAsia="ru-RU"/>
        </w:rPr>
        <w:t>can be verified</w:t>
      </w:r>
      <w:proofErr w:type="gramEnd"/>
      <w:r w:rsidRPr="00995F52">
        <w:rPr>
          <w:rFonts w:ascii="Times New Roman" w:eastAsia="Times New Roman" w:hAnsi="Times New Roman" w:cs="Times New Roman"/>
          <w:color w:val="000000"/>
          <w:sz w:val="27"/>
          <w:szCs w:val="27"/>
          <w:lang w:val="en-US" w:eastAsia="ru-RU"/>
        </w:rPr>
        <w:t xml:space="preserve"> by respective two-domain analogues, single protein molecules or the same size regions extracted from longer sequences.</w:t>
      </w:r>
    </w:p>
    <w:p w:rsidR="00995F52" w:rsidRPr="00995F52" w:rsidRDefault="00995F52" w:rsidP="00995F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95F52">
        <w:rPr>
          <w:rFonts w:ascii="Times New Roman" w:eastAsia="Times New Roman" w:hAnsi="Times New Roman" w:cs="Times New Roman"/>
          <w:b/>
          <w:bCs/>
          <w:color w:val="000000"/>
          <w:sz w:val="27"/>
          <w:szCs w:val="27"/>
          <w:lang w:val="en-US" w:eastAsia="ru-RU"/>
        </w:rPr>
        <w:t>3. Respect to more frequently conserved residues</w:t>
      </w:r>
    </w:p>
    <w:p w:rsidR="00995F52" w:rsidRPr="00995F52" w:rsidRDefault="00995F52" w:rsidP="00995F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95F52">
        <w:rPr>
          <w:rFonts w:ascii="Times New Roman" w:eastAsia="Times New Roman" w:hAnsi="Times New Roman" w:cs="Times New Roman"/>
          <w:color w:val="000000"/>
          <w:sz w:val="27"/>
          <w:szCs w:val="27"/>
          <w:lang w:val="en-US" w:eastAsia="ru-RU"/>
        </w:rPr>
        <w:t xml:space="preserve">In the alignment of protein </w:t>
      </w:r>
      <w:proofErr w:type="gramStart"/>
      <w:r w:rsidRPr="00995F52">
        <w:rPr>
          <w:rFonts w:ascii="Times New Roman" w:eastAsia="Times New Roman" w:hAnsi="Times New Roman" w:cs="Times New Roman"/>
          <w:color w:val="000000"/>
          <w:sz w:val="27"/>
          <w:szCs w:val="27"/>
          <w:lang w:val="en-US" w:eastAsia="ru-RU"/>
        </w:rPr>
        <w:t>sequences</w:t>
      </w:r>
      <w:proofErr w:type="gramEnd"/>
      <w:r w:rsidRPr="00995F52">
        <w:rPr>
          <w:rFonts w:ascii="Times New Roman" w:eastAsia="Times New Roman" w:hAnsi="Times New Roman" w:cs="Times New Roman"/>
          <w:color w:val="000000"/>
          <w:sz w:val="27"/>
          <w:szCs w:val="27"/>
          <w:lang w:val="en-US" w:eastAsia="ru-RU"/>
        </w:rPr>
        <w:t xml:space="preserve"> some mismatches are given lower penalties, by using </w:t>
      </w:r>
      <w:proofErr w:type="spellStart"/>
      <w:r w:rsidRPr="00995F52">
        <w:rPr>
          <w:rFonts w:ascii="Times New Roman" w:eastAsia="Times New Roman" w:hAnsi="Times New Roman" w:cs="Times New Roman"/>
          <w:color w:val="000000"/>
          <w:sz w:val="27"/>
          <w:szCs w:val="27"/>
          <w:lang w:val="en-US" w:eastAsia="ru-RU"/>
        </w:rPr>
        <w:t>Dayhoff</w:t>
      </w:r>
      <w:proofErr w:type="spellEnd"/>
      <w:r w:rsidRPr="00995F52">
        <w:rPr>
          <w:rFonts w:ascii="Times New Roman" w:eastAsia="Times New Roman" w:hAnsi="Times New Roman" w:cs="Times New Roman"/>
          <w:color w:val="000000"/>
          <w:sz w:val="27"/>
          <w:szCs w:val="27"/>
          <w:lang w:val="en-US" w:eastAsia="ru-RU"/>
        </w:rPr>
        <w:t xml:space="preserve">-type matrices. Matches, however, are normally given the same winning weight, irrespective of the type of the amino acid. One weighting scheme is suggested by the recent reconstruction of 10 earliest codons and 7 respective amino acids: ala, asp, </w:t>
      </w:r>
      <w:proofErr w:type="spellStart"/>
      <w:r w:rsidRPr="00995F52">
        <w:rPr>
          <w:rFonts w:ascii="Times New Roman" w:eastAsia="Times New Roman" w:hAnsi="Times New Roman" w:cs="Times New Roman"/>
          <w:color w:val="000000"/>
          <w:sz w:val="27"/>
          <w:szCs w:val="27"/>
          <w:lang w:val="en-US" w:eastAsia="ru-RU"/>
        </w:rPr>
        <w:t>gly</w:t>
      </w:r>
      <w:proofErr w:type="spellEnd"/>
      <w:r w:rsidRPr="00995F52">
        <w:rPr>
          <w:rFonts w:ascii="Times New Roman" w:eastAsia="Times New Roman" w:hAnsi="Times New Roman" w:cs="Times New Roman"/>
          <w:color w:val="000000"/>
          <w:sz w:val="27"/>
          <w:szCs w:val="27"/>
          <w:lang w:val="en-US" w:eastAsia="ru-RU"/>
        </w:rPr>
        <w:t xml:space="preserve">, pro, </w:t>
      </w:r>
      <w:proofErr w:type="spellStart"/>
      <w:r w:rsidRPr="00995F52">
        <w:rPr>
          <w:rFonts w:ascii="Times New Roman" w:eastAsia="Times New Roman" w:hAnsi="Times New Roman" w:cs="Times New Roman"/>
          <w:color w:val="000000"/>
          <w:sz w:val="27"/>
          <w:szCs w:val="27"/>
          <w:lang w:val="en-US" w:eastAsia="ru-RU"/>
        </w:rPr>
        <w:t>ser</w:t>
      </w:r>
      <w:proofErr w:type="spellEnd"/>
      <w:r w:rsidRPr="00995F52">
        <w:rPr>
          <w:rFonts w:ascii="Times New Roman" w:eastAsia="Times New Roman" w:hAnsi="Times New Roman" w:cs="Times New Roman"/>
          <w:color w:val="000000"/>
          <w:sz w:val="27"/>
          <w:szCs w:val="27"/>
          <w:lang w:val="en-US" w:eastAsia="ru-RU"/>
        </w:rPr>
        <w:t xml:space="preserve">, </w:t>
      </w:r>
      <w:proofErr w:type="spellStart"/>
      <w:r w:rsidRPr="00995F52">
        <w:rPr>
          <w:rFonts w:ascii="Times New Roman" w:eastAsia="Times New Roman" w:hAnsi="Times New Roman" w:cs="Times New Roman"/>
          <w:color w:val="000000"/>
          <w:sz w:val="27"/>
          <w:szCs w:val="27"/>
          <w:lang w:val="en-US" w:eastAsia="ru-RU"/>
        </w:rPr>
        <w:t>thr</w:t>
      </w:r>
      <w:proofErr w:type="spellEnd"/>
      <w:r w:rsidRPr="00995F52">
        <w:rPr>
          <w:rFonts w:ascii="Times New Roman" w:eastAsia="Times New Roman" w:hAnsi="Times New Roman" w:cs="Times New Roman"/>
          <w:color w:val="000000"/>
          <w:sz w:val="27"/>
          <w:szCs w:val="27"/>
          <w:lang w:val="en-US" w:eastAsia="ru-RU"/>
        </w:rPr>
        <w:t xml:space="preserve"> and </w:t>
      </w:r>
      <w:proofErr w:type="spellStart"/>
      <w:proofErr w:type="gramStart"/>
      <w:r w:rsidRPr="00995F52">
        <w:rPr>
          <w:rFonts w:ascii="Times New Roman" w:eastAsia="Times New Roman" w:hAnsi="Times New Roman" w:cs="Times New Roman"/>
          <w:color w:val="000000"/>
          <w:sz w:val="27"/>
          <w:szCs w:val="27"/>
          <w:lang w:val="en-US" w:eastAsia="ru-RU"/>
        </w:rPr>
        <w:t>val</w:t>
      </w:r>
      <w:proofErr w:type="spellEnd"/>
      <w:proofErr w:type="gramEnd"/>
      <w:r w:rsidRPr="00995F52">
        <w:rPr>
          <w:rFonts w:ascii="Times New Roman" w:eastAsia="Times New Roman" w:hAnsi="Times New Roman" w:cs="Times New Roman"/>
          <w:color w:val="000000"/>
          <w:sz w:val="27"/>
          <w:szCs w:val="27"/>
          <w:lang w:val="en-US" w:eastAsia="ru-RU"/>
        </w:rPr>
        <w:t xml:space="preserve"> [12]. The reconstruction was based on natural expandability of (GCT</w:t>
      </w:r>
      <w:proofErr w:type="gramStart"/>
      <w:r w:rsidRPr="00995F52">
        <w:rPr>
          <w:rFonts w:ascii="Times New Roman" w:eastAsia="Times New Roman" w:hAnsi="Times New Roman" w:cs="Times New Roman"/>
          <w:color w:val="000000"/>
          <w:sz w:val="27"/>
          <w:szCs w:val="27"/>
          <w:lang w:val="en-US" w:eastAsia="ru-RU"/>
        </w:rPr>
        <w:t>)n</w:t>
      </w:r>
      <w:proofErr w:type="gramEnd"/>
      <w:r w:rsidRPr="00995F52">
        <w:rPr>
          <w:rFonts w:ascii="Times New Roman" w:eastAsia="Times New Roman" w:hAnsi="Times New Roman" w:cs="Times New Roman"/>
          <w:color w:val="000000"/>
          <w:sz w:val="27"/>
          <w:szCs w:val="27"/>
          <w:lang w:val="en-US" w:eastAsia="ru-RU"/>
        </w:rPr>
        <w:t xml:space="preserve"> sequences, and on universal (GCU)n pattern hidden in mRNA sequences [13]. This suggested that the very first triplets were GCU and </w:t>
      </w:r>
      <w:proofErr w:type="gramStart"/>
      <w:r w:rsidRPr="00995F52">
        <w:rPr>
          <w:rFonts w:ascii="Times New Roman" w:eastAsia="Times New Roman" w:hAnsi="Times New Roman" w:cs="Times New Roman"/>
          <w:color w:val="000000"/>
          <w:sz w:val="27"/>
          <w:szCs w:val="27"/>
          <w:lang w:val="en-US" w:eastAsia="ru-RU"/>
        </w:rPr>
        <w:t>it's</w:t>
      </w:r>
      <w:proofErr w:type="gramEnd"/>
      <w:r w:rsidRPr="00995F52">
        <w:rPr>
          <w:rFonts w:ascii="Times New Roman" w:eastAsia="Times New Roman" w:hAnsi="Times New Roman" w:cs="Times New Roman"/>
          <w:color w:val="000000"/>
          <w:sz w:val="27"/>
          <w:szCs w:val="27"/>
          <w:lang w:val="en-US" w:eastAsia="ru-RU"/>
        </w:rPr>
        <w:t xml:space="preserve"> 9 point change derivatives. The reconstruction of the above list of the earliest amino acids </w:t>
      </w:r>
      <w:proofErr w:type="gramStart"/>
      <w:r w:rsidRPr="00995F52">
        <w:rPr>
          <w:rFonts w:ascii="Times New Roman" w:eastAsia="Times New Roman" w:hAnsi="Times New Roman" w:cs="Times New Roman"/>
          <w:color w:val="000000"/>
          <w:sz w:val="27"/>
          <w:szCs w:val="27"/>
          <w:lang w:val="en-US" w:eastAsia="ru-RU"/>
        </w:rPr>
        <w:t>was based</w:t>
      </w:r>
      <w:proofErr w:type="gramEnd"/>
      <w:r w:rsidRPr="00995F52">
        <w:rPr>
          <w:rFonts w:ascii="Times New Roman" w:eastAsia="Times New Roman" w:hAnsi="Times New Roman" w:cs="Times New Roman"/>
          <w:color w:val="000000"/>
          <w:sz w:val="27"/>
          <w:szCs w:val="27"/>
          <w:lang w:val="en-US" w:eastAsia="ru-RU"/>
        </w:rPr>
        <w:t xml:space="preserve"> on the experiments of S. L. Miller, and on chemical simplicity of the amino acids. Inspection of the table of the triplet code revealed practically one-to-one correspondence between these residues and the GCU-derived codons [12]. This gives reason to believe that the earliest proteins, perhaps, long time before the separation of eukaryotes from prokaryotes, had been built from the above </w:t>
      </w:r>
      <w:proofErr w:type="gramStart"/>
      <w:r w:rsidRPr="00995F52">
        <w:rPr>
          <w:rFonts w:ascii="Times New Roman" w:eastAsia="Times New Roman" w:hAnsi="Times New Roman" w:cs="Times New Roman"/>
          <w:color w:val="000000"/>
          <w:sz w:val="27"/>
          <w:szCs w:val="27"/>
          <w:lang w:val="en-US" w:eastAsia="ru-RU"/>
        </w:rPr>
        <w:t>7</w:t>
      </w:r>
      <w:proofErr w:type="gramEnd"/>
      <w:r w:rsidRPr="00995F52">
        <w:rPr>
          <w:rFonts w:ascii="Times New Roman" w:eastAsia="Times New Roman" w:hAnsi="Times New Roman" w:cs="Times New Roman"/>
          <w:color w:val="000000"/>
          <w:sz w:val="27"/>
          <w:szCs w:val="27"/>
          <w:lang w:val="en-US" w:eastAsia="ru-RU"/>
        </w:rPr>
        <w:t xml:space="preserve"> ancient residues. At later stages, with appearance of other amino acids the domination of the seven, surely, </w:t>
      </w:r>
      <w:proofErr w:type="gramStart"/>
      <w:r w:rsidRPr="00995F52">
        <w:rPr>
          <w:rFonts w:ascii="Times New Roman" w:eastAsia="Times New Roman" w:hAnsi="Times New Roman" w:cs="Times New Roman"/>
          <w:color w:val="000000"/>
          <w:sz w:val="27"/>
          <w:szCs w:val="27"/>
          <w:lang w:val="en-US" w:eastAsia="ru-RU"/>
        </w:rPr>
        <w:t>was compromised</w:t>
      </w:r>
      <w:proofErr w:type="gramEnd"/>
      <w:r w:rsidRPr="00995F52">
        <w:rPr>
          <w:rFonts w:ascii="Times New Roman" w:eastAsia="Times New Roman" w:hAnsi="Times New Roman" w:cs="Times New Roman"/>
          <w:color w:val="000000"/>
          <w:sz w:val="27"/>
          <w:szCs w:val="27"/>
          <w:lang w:val="en-US" w:eastAsia="ru-RU"/>
        </w:rPr>
        <w:t xml:space="preserve">. However, one could expect that even at the stage of separation eukaryotes-prokaryotes some of the ancient residues still prevailed. This can be checked by alignment of prokaryotic and eukaryotic sequences and comparing </w:t>
      </w:r>
      <w:proofErr w:type="gramStart"/>
      <w:r w:rsidRPr="00995F52">
        <w:rPr>
          <w:rFonts w:ascii="Times New Roman" w:eastAsia="Times New Roman" w:hAnsi="Times New Roman" w:cs="Times New Roman"/>
          <w:color w:val="000000"/>
          <w:sz w:val="27"/>
          <w:szCs w:val="27"/>
          <w:lang w:val="en-US" w:eastAsia="ru-RU"/>
        </w:rPr>
        <w:t>aa</w:t>
      </w:r>
      <w:proofErr w:type="gramEnd"/>
      <w:r w:rsidRPr="00995F52">
        <w:rPr>
          <w:rFonts w:ascii="Times New Roman" w:eastAsia="Times New Roman" w:hAnsi="Times New Roman" w:cs="Times New Roman"/>
          <w:color w:val="000000"/>
          <w:sz w:val="27"/>
          <w:szCs w:val="27"/>
          <w:lang w:val="en-US" w:eastAsia="ru-RU"/>
        </w:rPr>
        <w:t xml:space="preserve"> composition of the common parts (points) to the composition of eukaryotic and prokaryotic proteins. We have performed this analysis on 83 arbitrarily chosen aligned sequence pairs, scoring total 3900 matching residues. The results (in %) are presented in Table 1, where the composition values for prokaryotic and eukaryotic proteins are taken from ref. [14]. The percentages presented in the Table show that in the common (about 3 billion years old) eukaryotic-prokaryotic material the residues </w:t>
      </w:r>
      <w:proofErr w:type="spellStart"/>
      <w:r w:rsidRPr="00995F52">
        <w:rPr>
          <w:rFonts w:ascii="Times New Roman" w:eastAsia="Times New Roman" w:hAnsi="Times New Roman" w:cs="Times New Roman"/>
          <w:color w:val="000000"/>
          <w:sz w:val="27"/>
          <w:szCs w:val="27"/>
          <w:lang w:val="en-US" w:eastAsia="ru-RU"/>
        </w:rPr>
        <w:t>gly</w:t>
      </w:r>
      <w:proofErr w:type="spellEnd"/>
      <w:r w:rsidRPr="00995F52">
        <w:rPr>
          <w:rFonts w:ascii="Times New Roman" w:eastAsia="Times New Roman" w:hAnsi="Times New Roman" w:cs="Times New Roman"/>
          <w:color w:val="000000"/>
          <w:sz w:val="27"/>
          <w:szCs w:val="27"/>
          <w:lang w:val="en-US" w:eastAsia="ru-RU"/>
        </w:rPr>
        <w:t xml:space="preserve">, pro, his, asp and </w:t>
      </w:r>
      <w:proofErr w:type="spellStart"/>
      <w:r w:rsidRPr="00995F52">
        <w:rPr>
          <w:rFonts w:ascii="Times New Roman" w:eastAsia="Times New Roman" w:hAnsi="Times New Roman" w:cs="Times New Roman"/>
          <w:color w:val="000000"/>
          <w:sz w:val="27"/>
          <w:szCs w:val="27"/>
          <w:lang w:val="en-US" w:eastAsia="ru-RU"/>
        </w:rPr>
        <w:t>phe</w:t>
      </w:r>
      <w:proofErr w:type="spellEnd"/>
      <w:r w:rsidRPr="00995F52">
        <w:rPr>
          <w:rFonts w:ascii="Times New Roman" w:eastAsia="Times New Roman" w:hAnsi="Times New Roman" w:cs="Times New Roman"/>
          <w:color w:val="000000"/>
          <w:sz w:val="27"/>
          <w:szCs w:val="27"/>
          <w:lang w:val="en-US" w:eastAsia="ru-RU"/>
        </w:rPr>
        <w:t xml:space="preserve"> (labeled by "+") are more frequent than in modern proteins. Three of them belong to the earliest alphabet. That is, the earliest amino acids still dominated at that time. Glycine and </w:t>
      </w:r>
      <w:proofErr w:type="spellStart"/>
      <w:r w:rsidRPr="00995F52">
        <w:rPr>
          <w:rFonts w:ascii="Times New Roman" w:eastAsia="Times New Roman" w:hAnsi="Times New Roman" w:cs="Times New Roman"/>
          <w:color w:val="000000"/>
          <w:sz w:val="27"/>
          <w:szCs w:val="27"/>
          <w:lang w:val="en-US" w:eastAsia="ru-RU"/>
        </w:rPr>
        <w:t>proline</w:t>
      </w:r>
      <w:proofErr w:type="spellEnd"/>
      <w:r w:rsidRPr="00995F52">
        <w:rPr>
          <w:rFonts w:ascii="Times New Roman" w:eastAsia="Times New Roman" w:hAnsi="Times New Roman" w:cs="Times New Roman"/>
          <w:color w:val="000000"/>
          <w:sz w:val="27"/>
          <w:szCs w:val="27"/>
          <w:lang w:val="en-US" w:eastAsia="ru-RU"/>
        </w:rPr>
        <w:t xml:space="preserve"> are remarkably dominant (150% and 30% excess, respectively). Their </w:t>
      </w:r>
      <w:proofErr w:type="spellStart"/>
      <w:proofErr w:type="gramStart"/>
      <w:r w:rsidRPr="00995F52">
        <w:rPr>
          <w:rFonts w:ascii="Times New Roman" w:eastAsia="Times New Roman" w:hAnsi="Times New Roman" w:cs="Times New Roman"/>
          <w:color w:val="000000"/>
          <w:sz w:val="27"/>
          <w:szCs w:val="27"/>
          <w:lang w:val="en-US" w:eastAsia="ru-RU"/>
        </w:rPr>
        <w:t>well known</w:t>
      </w:r>
      <w:proofErr w:type="spellEnd"/>
      <w:proofErr w:type="gramEnd"/>
      <w:r w:rsidRPr="00995F52">
        <w:rPr>
          <w:rFonts w:ascii="Times New Roman" w:eastAsia="Times New Roman" w:hAnsi="Times New Roman" w:cs="Times New Roman"/>
          <w:color w:val="000000"/>
          <w:sz w:val="27"/>
          <w:szCs w:val="27"/>
          <w:lang w:val="en-US" w:eastAsia="ru-RU"/>
        </w:rPr>
        <w:t xml:space="preserve"> common role in the protein structure is formation of turns. The observed unusual conservation of </w:t>
      </w:r>
      <w:proofErr w:type="spellStart"/>
      <w:r w:rsidRPr="00995F52">
        <w:rPr>
          <w:rFonts w:ascii="Times New Roman" w:eastAsia="Times New Roman" w:hAnsi="Times New Roman" w:cs="Times New Roman"/>
          <w:color w:val="000000"/>
          <w:sz w:val="27"/>
          <w:szCs w:val="27"/>
          <w:lang w:val="en-US" w:eastAsia="ru-RU"/>
        </w:rPr>
        <w:t>glycines</w:t>
      </w:r>
      <w:proofErr w:type="spellEnd"/>
      <w:r w:rsidRPr="00995F52">
        <w:rPr>
          <w:rFonts w:ascii="Times New Roman" w:eastAsia="Times New Roman" w:hAnsi="Times New Roman" w:cs="Times New Roman"/>
          <w:color w:val="000000"/>
          <w:sz w:val="27"/>
          <w:szCs w:val="27"/>
          <w:lang w:val="en-US" w:eastAsia="ru-RU"/>
        </w:rPr>
        <w:t xml:space="preserve"> and </w:t>
      </w:r>
      <w:proofErr w:type="spellStart"/>
      <w:r w:rsidRPr="00995F52">
        <w:rPr>
          <w:rFonts w:ascii="Times New Roman" w:eastAsia="Times New Roman" w:hAnsi="Times New Roman" w:cs="Times New Roman"/>
          <w:color w:val="000000"/>
          <w:sz w:val="27"/>
          <w:szCs w:val="27"/>
          <w:lang w:val="en-US" w:eastAsia="ru-RU"/>
        </w:rPr>
        <w:t>prolines</w:t>
      </w:r>
      <w:proofErr w:type="spellEnd"/>
      <w:r w:rsidRPr="00995F52">
        <w:rPr>
          <w:rFonts w:ascii="Times New Roman" w:eastAsia="Times New Roman" w:hAnsi="Times New Roman" w:cs="Times New Roman"/>
          <w:color w:val="000000"/>
          <w:sz w:val="27"/>
          <w:szCs w:val="27"/>
          <w:lang w:val="en-US" w:eastAsia="ru-RU"/>
        </w:rPr>
        <w:t xml:space="preserve">, thus, indicates that the turns are, perhaps, more important in maintaining conserved protein structure than </w:t>
      </w:r>
      <w:proofErr w:type="gramStart"/>
      <w:r w:rsidRPr="00995F52">
        <w:rPr>
          <w:rFonts w:ascii="Times New Roman" w:eastAsia="Times New Roman" w:hAnsi="Times New Roman" w:cs="Times New Roman"/>
          <w:color w:val="000000"/>
          <w:sz w:val="27"/>
          <w:szCs w:val="27"/>
          <w:lang w:val="en-US" w:eastAsia="ru-RU"/>
        </w:rPr>
        <w:t>alpha-helices</w:t>
      </w:r>
      <w:proofErr w:type="gramEnd"/>
      <w:r w:rsidRPr="00995F52">
        <w:rPr>
          <w:rFonts w:ascii="Times New Roman" w:eastAsia="Times New Roman" w:hAnsi="Times New Roman" w:cs="Times New Roman"/>
          <w:color w:val="000000"/>
          <w:sz w:val="27"/>
          <w:szCs w:val="27"/>
          <w:lang w:val="en-US" w:eastAsia="ru-RU"/>
        </w:rPr>
        <w:t xml:space="preserve"> and beta-sheets.</w:t>
      </w:r>
    </w:p>
    <w:p w:rsidR="00995F52" w:rsidRPr="00995F52" w:rsidRDefault="00995F52" w:rsidP="00995F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95F52">
        <w:rPr>
          <w:rFonts w:ascii="Times New Roman" w:eastAsia="Times New Roman" w:hAnsi="Times New Roman" w:cs="Times New Roman"/>
          <w:color w:val="000000"/>
          <w:sz w:val="27"/>
          <w:szCs w:val="27"/>
          <w:lang w:val="en-US" w:eastAsia="ru-RU"/>
        </w:rPr>
        <w:lastRenderedPageBreak/>
        <w:t>Table 1. Amino-acid composition of conserved points in eukaryotic-prokaryotic alignments.</w:t>
      </w:r>
    </w:p>
    <w:p w:rsidR="00995F52" w:rsidRPr="00995F52" w:rsidRDefault="00995F52" w:rsidP="00995F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95F52">
        <w:rPr>
          <w:rFonts w:ascii="Times New Roman" w:eastAsia="Times New Roman" w:hAnsi="Times New Roman" w:cs="Times New Roman"/>
          <w:color w:val="000000"/>
          <w:sz w:val="27"/>
          <w:szCs w:val="27"/>
          <w:lang w:val="en-US" w:eastAsia="ru-RU"/>
        </w:rPr>
        <w:t> </w:t>
      </w:r>
    </w:p>
    <w:p w:rsidR="00995F52" w:rsidRPr="00995F52" w:rsidRDefault="00995F52" w:rsidP="0099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95F52">
        <w:rPr>
          <w:rFonts w:ascii="Courier New" w:eastAsia="Times New Roman" w:hAnsi="Courier New" w:cs="Courier New"/>
          <w:color w:val="000000"/>
          <w:sz w:val="20"/>
          <w:szCs w:val="20"/>
          <w:lang w:val="en-US" w:eastAsia="ru-RU"/>
        </w:rPr>
        <w:tab/>
      </w:r>
      <w:r w:rsidRPr="00995F52">
        <w:rPr>
          <w:rFonts w:ascii="Courier New" w:eastAsia="Times New Roman" w:hAnsi="Courier New" w:cs="Courier New"/>
          <w:color w:val="000000"/>
          <w:sz w:val="20"/>
          <w:szCs w:val="20"/>
          <w:lang w:val="en-US" w:eastAsia="ru-RU"/>
        </w:rPr>
        <w:tab/>
        <w:t xml:space="preserve">    Prokaryotes      Eukaryotes        Common</w:t>
      </w:r>
    </w:p>
    <w:p w:rsidR="00995F52" w:rsidRPr="00995F52" w:rsidRDefault="00995F52" w:rsidP="0099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95F52">
        <w:rPr>
          <w:rFonts w:ascii="Courier New" w:eastAsia="Times New Roman" w:hAnsi="Courier New" w:cs="Courier New"/>
          <w:color w:val="000000"/>
          <w:sz w:val="20"/>
          <w:szCs w:val="20"/>
          <w:lang w:val="en-US" w:eastAsia="ru-RU"/>
        </w:rPr>
        <w:t xml:space="preserve">                       </w:t>
      </w:r>
      <w:proofErr w:type="gramStart"/>
      <w:r w:rsidRPr="00995F52">
        <w:rPr>
          <w:rFonts w:ascii="Courier New" w:eastAsia="Times New Roman" w:hAnsi="Courier New" w:cs="Courier New"/>
          <w:color w:val="000000"/>
          <w:sz w:val="20"/>
          <w:szCs w:val="20"/>
          <w:lang w:val="en-US" w:eastAsia="ru-RU"/>
        </w:rPr>
        <w:t>total</w:t>
      </w:r>
      <w:proofErr w:type="gramEnd"/>
      <w:r w:rsidRPr="00995F52">
        <w:rPr>
          <w:rFonts w:ascii="Courier New" w:eastAsia="Times New Roman" w:hAnsi="Courier New" w:cs="Courier New"/>
          <w:color w:val="000000"/>
          <w:sz w:val="20"/>
          <w:szCs w:val="20"/>
          <w:lang w:val="en-US" w:eastAsia="ru-RU"/>
        </w:rPr>
        <w:t xml:space="preserve">           </w:t>
      </w:r>
      <w:proofErr w:type="spellStart"/>
      <w:r w:rsidRPr="00995F52">
        <w:rPr>
          <w:rFonts w:ascii="Courier New" w:eastAsia="Times New Roman" w:hAnsi="Courier New" w:cs="Courier New"/>
          <w:color w:val="000000"/>
          <w:sz w:val="20"/>
          <w:szCs w:val="20"/>
          <w:lang w:val="en-US" w:eastAsia="ru-RU"/>
        </w:rPr>
        <w:t>total</w:t>
      </w:r>
      <w:proofErr w:type="spellEnd"/>
      <w:r w:rsidRPr="00995F52">
        <w:rPr>
          <w:rFonts w:ascii="Courier New" w:eastAsia="Times New Roman" w:hAnsi="Courier New" w:cs="Courier New"/>
          <w:color w:val="000000"/>
          <w:sz w:val="20"/>
          <w:szCs w:val="20"/>
          <w:lang w:val="en-US" w:eastAsia="ru-RU"/>
        </w:rPr>
        <w:t xml:space="preserve">          conserved</w:t>
      </w:r>
    </w:p>
    <w:p w:rsidR="00995F52" w:rsidRPr="00995F52" w:rsidRDefault="00995F52" w:rsidP="0099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95F52">
        <w:rPr>
          <w:rFonts w:ascii="Courier New" w:eastAsia="Times New Roman" w:hAnsi="Courier New" w:cs="Courier New"/>
          <w:color w:val="000000"/>
          <w:sz w:val="20"/>
          <w:szCs w:val="20"/>
          <w:lang w:val="en-US" w:eastAsia="ru-RU"/>
        </w:rPr>
        <w:t>Ala</w:t>
      </w:r>
      <w:r w:rsidRPr="00995F52">
        <w:rPr>
          <w:rFonts w:ascii="Courier New" w:eastAsia="Times New Roman" w:hAnsi="Courier New" w:cs="Courier New"/>
          <w:color w:val="000000"/>
          <w:sz w:val="20"/>
          <w:szCs w:val="20"/>
          <w:lang w:val="en-US" w:eastAsia="ru-RU"/>
        </w:rPr>
        <w:tab/>
      </w:r>
      <w:r w:rsidRPr="00995F52">
        <w:rPr>
          <w:rFonts w:ascii="Courier New" w:eastAsia="Times New Roman" w:hAnsi="Courier New" w:cs="Courier New"/>
          <w:color w:val="000000"/>
          <w:sz w:val="20"/>
          <w:szCs w:val="20"/>
          <w:lang w:val="en-US" w:eastAsia="ru-RU"/>
        </w:rPr>
        <w:tab/>
      </w:r>
      <w:r w:rsidRPr="00995F52">
        <w:rPr>
          <w:rFonts w:ascii="Courier New" w:eastAsia="Times New Roman" w:hAnsi="Courier New" w:cs="Courier New"/>
          <w:color w:val="000000"/>
          <w:sz w:val="20"/>
          <w:szCs w:val="20"/>
          <w:lang w:val="en-US" w:eastAsia="ru-RU"/>
        </w:rPr>
        <w:tab/>
        <w:t xml:space="preserve">9.4            </w:t>
      </w:r>
      <w:r w:rsidRPr="00995F52">
        <w:rPr>
          <w:rFonts w:ascii="Courier New" w:eastAsia="Times New Roman" w:hAnsi="Courier New" w:cs="Courier New"/>
          <w:color w:val="000000"/>
          <w:sz w:val="20"/>
          <w:szCs w:val="20"/>
          <w:lang w:val="en-US" w:eastAsia="ru-RU"/>
        </w:rPr>
        <w:tab/>
        <w:t xml:space="preserve">7.1            </w:t>
      </w:r>
      <w:r w:rsidRPr="00995F52">
        <w:rPr>
          <w:rFonts w:ascii="Courier New" w:eastAsia="Times New Roman" w:hAnsi="Courier New" w:cs="Courier New"/>
          <w:color w:val="000000"/>
          <w:sz w:val="20"/>
          <w:szCs w:val="20"/>
          <w:lang w:val="en-US" w:eastAsia="ru-RU"/>
        </w:rPr>
        <w:tab/>
        <w:t>8.4</w:t>
      </w:r>
    </w:p>
    <w:p w:rsidR="00995F52" w:rsidRPr="00995F52" w:rsidRDefault="00995F52" w:rsidP="0099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roofErr w:type="spellStart"/>
      <w:r w:rsidRPr="00995F52">
        <w:rPr>
          <w:rFonts w:ascii="Courier New" w:eastAsia="Times New Roman" w:hAnsi="Courier New" w:cs="Courier New"/>
          <w:color w:val="000000"/>
          <w:sz w:val="20"/>
          <w:szCs w:val="20"/>
          <w:lang w:val="en-US" w:eastAsia="ru-RU"/>
        </w:rPr>
        <w:t>Arg</w:t>
      </w:r>
      <w:proofErr w:type="spellEnd"/>
      <w:r w:rsidRPr="00995F52">
        <w:rPr>
          <w:rFonts w:ascii="Courier New" w:eastAsia="Times New Roman" w:hAnsi="Courier New" w:cs="Courier New"/>
          <w:color w:val="000000"/>
          <w:sz w:val="20"/>
          <w:szCs w:val="20"/>
          <w:lang w:val="en-US" w:eastAsia="ru-RU"/>
        </w:rPr>
        <w:t xml:space="preserve">      </w:t>
      </w:r>
      <w:r w:rsidRPr="00995F52">
        <w:rPr>
          <w:rFonts w:ascii="Courier New" w:eastAsia="Times New Roman" w:hAnsi="Courier New" w:cs="Courier New"/>
          <w:color w:val="000000"/>
          <w:sz w:val="20"/>
          <w:szCs w:val="20"/>
          <w:lang w:val="en-US" w:eastAsia="ru-RU"/>
        </w:rPr>
        <w:tab/>
      </w:r>
      <w:r w:rsidRPr="00995F52">
        <w:rPr>
          <w:rFonts w:ascii="Courier New" w:eastAsia="Times New Roman" w:hAnsi="Courier New" w:cs="Courier New"/>
          <w:color w:val="000000"/>
          <w:sz w:val="20"/>
          <w:szCs w:val="20"/>
          <w:lang w:val="en-US" w:eastAsia="ru-RU"/>
        </w:rPr>
        <w:tab/>
        <w:t xml:space="preserve">5.4            </w:t>
      </w:r>
      <w:r w:rsidRPr="00995F52">
        <w:rPr>
          <w:rFonts w:ascii="Courier New" w:eastAsia="Times New Roman" w:hAnsi="Courier New" w:cs="Courier New"/>
          <w:color w:val="000000"/>
          <w:sz w:val="20"/>
          <w:szCs w:val="20"/>
          <w:lang w:val="en-US" w:eastAsia="ru-RU"/>
        </w:rPr>
        <w:tab/>
        <w:t xml:space="preserve">5.0            </w:t>
      </w:r>
      <w:r w:rsidRPr="00995F52">
        <w:rPr>
          <w:rFonts w:ascii="Courier New" w:eastAsia="Times New Roman" w:hAnsi="Courier New" w:cs="Courier New"/>
          <w:color w:val="000000"/>
          <w:sz w:val="20"/>
          <w:szCs w:val="20"/>
          <w:lang w:val="en-US" w:eastAsia="ru-RU"/>
        </w:rPr>
        <w:tab/>
        <w:t>5.1</w:t>
      </w:r>
    </w:p>
    <w:p w:rsidR="00995F52" w:rsidRPr="00995F52" w:rsidRDefault="00995F52" w:rsidP="0099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roofErr w:type="spellStart"/>
      <w:r w:rsidRPr="00995F52">
        <w:rPr>
          <w:rFonts w:ascii="Courier New" w:eastAsia="Times New Roman" w:hAnsi="Courier New" w:cs="Courier New"/>
          <w:color w:val="000000"/>
          <w:sz w:val="20"/>
          <w:szCs w:val="20"/>
          <w:lang w:val="en-US" w:eastAsia="ru-RU"/>
        </w:rPr>
        <w:t>Asn</w:t>
      </w:r>
      <w:proofErr w:type="spellEnd"/>
      <w:r w:rsidRPr="00995F52">
        <w:rPr>
          <w:rFonts w:ascii="Courier New" w:eastAsia="Times New Roman" w:hAnsi="Courier New" w:cs="Courier New"/>
          <w:color w:val="000000"/>
          <w:sz w:val="20"/>
          <w:szCs w:val="20"/>
          <w:lang w:val="en-US" w:eastAsia="ru-RU"/>
        </w:rPr>
        <w:t xml:space="preserve">              </w:t>
      </w:r>
      <w:r w:rsidRPr="00995F52">
        <w:rPr>
          <w:rFonts w:ascii="Courier New" w:eastAsia="Times New Roman" w:hAnsi="Courier New" w:cs="Courier New"/>
          <w:color w:val="000000"/>
          <w:sz w:val="20"/>
          <w:szCs w:val="20"/>
          <w:lang w:val="en-US" w:eastAsia="ru-RU"/>
        </w:rPr>
        <w:tab/>
        <w:t xml:space="preserve">4.2            </w:t>
      </w:r>
      <w:r w:rsidRPr="00995F52">
        <w:rPr>
          <w:rFonts w:ascii="Courier New" w:eastAsia="Times New Roman" w:hAnsi="Courier New" w:cs="Courier New"/>
          <w:color w:val="000000"/>
          <w:sz w:val="20"/>
          <w:szCs w:val="20"/>
          <w:lang w:val="en-US" w:eastAsia="ru-RU"/>
        </w:rPr>
        <w:tab/>
        <w:t xml:space="preserve">4.5            </w:t>
      </w:r>
      <w:r w:rsidRPr="00995F52">
        <w:rPr>
          <w:rFonts w:ascii="Courier New" w:eastAsia="Times New Roman" w:hAnsi="Courier New" w:cs="Courier New"/>
          <w:color w:val="000000"/>
          <w:sz w:val="20"/>
          <w:szCs w:val="20"/>
          <w:lang w:val="en-US" w:eastAsia="ru-RU"/>
        </w:rPr>
        <w:tab/>
        <w:t>3.2</w:t>
      </w:r>
    </w:p>
    <w:p w:rsidR="00995F52" w:rsidRPr="00995F52" w:rsidRDefault="00995F52" w:rsidP="0099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95F52">
        <w:rPr>
          <w:rFonts w:ascii="Courier New" w:eastAsia="Times New Roman" w:hAnsi="Courier New" w:cs="Courier New"/>
          <w:color w:val="000000"/>
          <w:sz w:val="20"/>
          <w:szCs w:val="20"/>
          <w:lang w:val="en-US" w:eastAsia="ru-RU"/>
        </w:rPr>
        <w:t xml:space="preserve">Asp              </w:t>
      </w:r>
      <w:r w:rsidRPr="00995F52">
        <w:rPr>
          <w:rFonts w:ascii="Courier New" w:eastAsia="Times New Roman" w:hAnsi="Courier New" w:cs="Courier New"/>
          <w:color w:val="000000"/>
          <w:sz w:val="20"/>
          <w:szCs w:val="20"/>
          <w:lang w:val="en-US" w:eastAsia="ru-RU"/>
        </w:rPr>
        <w:tab/>
        <w:t xml:space="preserve">5.6            </w:t>
      </w:r>
      <w:r w:rsidRPr="00995F52">
        <w:rPr>
          <w:rFonts w:ascii="Courier New" w:eastAsia="Times New Roman" w:hAnsi="Courier New" w:cs="Courier New"/>
          <w:color w:val="000000"/>
          <w:sz w:val="20"/>
          <w:szCs w:val="20"/>
          <w:lang w:val="en-US" w:eastAsia="ru-RU"/>
        </w:rPr>
        <w:tab/>
        <w:t xml:space="preserve">5.2      </w:t>
      </w:r>
      <w:r w:rsidRPr="00995F52">
        <w:rPr>
          <w:rFonts w:ascii="Courier New" w:eastAsia="Times New Roman" w:hAnsi="Courier New" w:cs="Courier New"/>
          <w:color w:val="000000"/>
          <w:sz w:val="20"/>
          <w:szCs w:val="20"/>
          <w:lang w:val="en-US" w:eastAsia="ru-RU"/>
        </w:rPr>
        <w:tab/>
        <w:t>6.8+</w:t>
      </w:r>
    </w:p>
    <w:p w:rsidR="00995F52" w:rsidRPr="00995F52" w:rsidRDefault="00995F52" w:rsidP="0099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roofErr w:type="spellStart"/>
      <w:r w:rsidRPr="00995F52">
        <w:rPr>
          <w:rFonts w:ascii="Courier New" w:eastAsia="Times New Roman" w:hAnsi="Courier New" w:cs="Courier New"/>
          <w:color w:val="000000"/>
          <w:sz w:val="20"/>
          <w:szCs w:val="20"/>
          <w:lang w:val="en-US" w:eastAsia="ru-RU"/>
        </w:rPr>
        <w:t>Cys</w:t>
      </w:r>
      <w:proofErr w:type="spellEnd"/>
      <w:r w:rsidRPr="00995F52">
        <w:rPr>
          <w:rFonts w:ascii="Courier New" w:eastAsia="Times New Roman" w:hAnsi="Courier New" w:cs="Courier New"/>
          <w:color w:val="000000"/>
          <w:sz w:val="20"/>
          <w:szCs w:val="20"/>
          <w:lang w:val="en-US" w:eastAsia="ru-RU"/>
        </w:rPr>
        <w:t xml:space="preserve">              </w:t>
      </w:r>
      <w:r w:rsidRPr="00995F52">
        <w:rPr>
          <w:rFonts w:ascii="Courier New" w:eastAsia="Times New Roman" w:hAnsi="Courier New" w:cs="Courier New"/>
          <w:color w:val="000000"/>
          <w:sz w:val="20"/>
          <w:szCs w:val="20"/>
          <w:lang w:val="en-US" w:eastAsia="ru-RU"/>
        </w:rPr>
        <w:tab/>
        <w:t xml:space="preserve">1.0            </w:t>
      </w:r>
      <w:r w:rsidRPr="00995F52">
        <w:rPr>
          <w:rFonts w:ascii="Courier New" w:eastAsia="Times New Roman" w:hAnsi="Courier New" w:cs="Courier New"/>
          <w:color w:val="000000"/>
          <w:sz w:val="20"/>
          <w:szCs w:val="20"/>
          <w:lang w:val="en-US" w:eastAsia="ru-RU"/>
        </w:rPr>
        <w:tab/>
        <w:t xml:space="preserve">2.0          </w:t>
      </w:r>
      <w:r w:rsidRPr="00995F52">
        <w:rPr>
          <w:rFonts w:ascii="Courier New" w:eastAsia="Times New Roman" w:hAnsi="Courier New" w:cs="Courier New"/>
          <w:color w:val="000000"/>
          <w:sz w:val="20"/>
          <w:szCs w:val="20"/>
          <w:lang w:val="en-US" w:eastAsia="ru-RU"/>
        </w:rPr>
        <w:tab/>
        <w:t>0.9</w:t>
      </w:r>
    </w:p>
    <w:p w:rsidR="00995F52" w:rsidRPr="00995F52" w:rsidRDefault="00995F52" w:rsidP="0099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roofErr w:type="spellStart"/>
      <w:r w:rsidRPr="00995F52">
        <w:rPr>
          <w:rFonts w:ascii="Courier New" w:eastAsia="Times New Roman" w:hAnsi="Courier New" w:cs="Courier New"/>
          <w:color w:val="000000"/>
          <w:sz w:val="20"/>
          <w:szCs w:val="20"/>
          <w:lang w:val="en-US" w:eastAsia="ru-RU"/>
        </w:rPr>
        <w:t>Gln</w:t>
      </w:r>
      <w:proofErr w:type="spellEnd"/>
      <w:r w:rsidRPr="00995F52">
        <w:rPr>
          <w:rFonts w:ascii="Courier New" w:eastAsia="Times New Roman" w:hAnsi="Courier New" w:cs="Courier New"/>
          <w:color w:val="000000"/>
          <w:sz w:val="20"/>
          <w:szCs w:val="20"/>
          <w:lang w:val="en-US" w:eastAsia="ru-RU"/>
        </w:rPr>
        <w:t xml:space="preserve">               </w:t>
      </w:r>
      <w:r w:rsidRPr="00995F52">
        <w:rPr>
          <w:rFonts w:ascii="Courier New" w:eastAsia="Times New Roman" w:hAnsi="Courier New" w:cs="Courier New"/>
          <w:color w:val="000000"/>
          <w:sz w:val="20"/>
          <w:szCs w:val="20"/>
          <w:lang w:val="en-US" w:eastAsia="ru-RU"/>
        </w:rPr>
        <w:tab/>
        <w:t xml:space="preserve">3.9            </w:t>
      </w:r>
      <w:r w:rsidRPr="00995F52">
        <w:rPr>
          <w:rFonts w:ascii="Courier New" w:eastAsia="Times New Roman" w:hAnsi="Courier New" w:cs="Courier New"/>
          <w:color w:val="000000"/>
          <w:sz w:val="20"/>
          <w:szCs w:val="20"/>
          <w:lang w:val="en-US" w:eastAsia="ru-RU"/>
        </w:rPr>
        <w:tab/>
        <w:t xml:space="preserve">4.2            </w:t>
      </w:r>
      <w:r w:rsidRPr="00995F52">
        <w:rPr>
          <w:rFonts w:ascii="Courier New" w:eastAsia="Times New Roman" w:hAnsi="Courier New" w:cs="Courier New"/>
          <w:color w:val="000000"/>
          <w:sz w:val="20"/>
          <w:szCs w:val="20"/>
          <w:lang w:val="en-US" w:eastAsia="ru-RU"/>
        </w:rPr>
        <w:tab/>
        <w:t>2.0-</w:t>
      </w:r>
    </w:p>
    <w:p w:rsidR="00995F52" w:rsidRPr="00995F52" w:rsidRDefault="00995F52" w:rsidP="0099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roofErr w:type="spellStart"/>
      <w:r w:rsidRPr="00995F52">
        <w:rPr>
          <w:rFonts w:ascii="Courier New" w:eastAsia="Times New Roman" w:hAnsi="Courier New" w:cs="Courier New"/>
          <w:color w:val="000000"/>
          <w:sz w:val="20"/>
          <w:szCs w:val="20"/>
          <w:lang w:val="en-US" w:eastAsia="ru-RU"/>
        </w:rPr>
        <w:t>Glu</w:t>
      </w:r>
      <w:proofErr w:type="spellEnd"/>
      <w:r w:rsidRPr="00995F52">
        <w:rPr>
          <w:rFonts w:ascii="Courier New" w:eastAsia="Times New Roman" w:hAnsi="Courier New" w:cs="Courier New"/>
          <w:color w:val="000000"/>
          <w:sz w:val="20"/>
          <w:szCs w:val="20"/>
          <w:lang w:val="en-US" w:eastAsia="ru-RU"/>
        </w:rPr>
        <w:t xml:space="preserve">               </w:t>
      </w:r>
      <w:r w:rsidRPr="00995F52">
        <w:rPr>
          <w:rFonts w:ascii="Courier New" w:eastAsia="Times New Roman" w:hAnsi="Courier New" w:cs="Courier New"/>
          <w:color w:val="000000"/>
          <w:sz w:val="20"/>
          <w:szCs w:val="20"/>
          <w:lang w:val="en-US" w:eastAsia="ru-RU"/>
        </w:rPr>
        <w:tab/>
        <w:t xml:space="preserve">6.3            </w:t>
      </w:r>
      <w:r w:rsidRPr="00995F52">
        <w:rPr>
          <w:rFonts w:ascii="Courier New" w:eastAsia="Times New Roman" w:hAnsi="Courier New" w:cs="Courier New"/>
          <w:color w:val="000000"/>
          <w:sz w:val="20"/>
          <w:szCs w:val="20"/>
          <w:lang w:val="en-US" w:eastAsia="ru-RU"/>
        </w:rPr>
        <w:tab/>
        <w:t xml:space="preserve">6.5            </w:t>
      </w:r>
      <w:r w:rsidRPr="00995F52">
        <w:rPr>
          <w:rFonts w:ascii="Courier New" w:eastAsia="Times New Roman" w:hAnsi="Courier New" w:cs="Courier New"/>
          <w:color w:val="000000"/>
          <w:sz w:val="20"/>
          <w:szCs w:val="20"/>
          <w:lang w:val="en-US" w:eastAsia="ru-RU"/>
        </w:rPr>
        <w:tab/>
        <w:t>5.9</w:t>
      </w:r>
    </w:p>
    <w:p w:rsidR="00995F52" w:rsidRPr="00995F52" w:rsidRDefault="00995F52" w:rsidP="0099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roofErr w:type="spellStart"/>
      <w:r w:rsidRPr="00995F52">
        <w:rPr>
          <w:rFonts w:ascii="Courier New" w:eastAsia="Times New Roman" w:hAnsi="Courier New" w:cs="Courier New"/>
          <w:color w:val="000000"/>
          <w:sz w:val="20"/>
          <w:szCs w:val="20"/>
          <w:lang w:val="en-US" w:eastAsia="ru-RU"/>
        </w:rPr>
        <w:t>Gly</w:t>
      </w:r>
      <w:proofErr w:type="spellEnd"/>
      <w:r w:rsidRPr="00995F52">
        <w:rPr>
          <w:rFonts w:ascii="Courier New" w:eastAsia="Times New Roman" w:hAnsi="Courier New" w:cs="Courier New"/>
          <w:color w:val="000000"/>
          <w:sz w:val="20"/>
          <w:szCs w:val="20"/>
          <w:lang w:val="en-US" w:eastAsia="ru-RU"/>
        </w:rPr>
        <w:t xml:space="preserve">               </w:t>
      </w:r>
      <w:r w:rsidRPr="00995F52">
        <w:rPr>
          <w:rFonts w:ascii="Courier New" w:eastAsia="Times New Roman" w:hAnsi="Courier New" w:cs="Courier New"/>
          <w:color w:val="000000"/>
          <w:sz w:val="20"/>
          <w:szCs w:val="20"/>
          <w:lang w:val="en-US" w:eastAsia="ru-RU"/>
        </w:rPr>
        <w:tab/>
        <w:t xml:space="preserve">7.7            </w:t>
      </w:r>
      <w:r w:rsidRPr="00995F52">
        <w:rPr>
          <w:rFonts w:ascii="Courier New" w:eastAsia="Times New Roman" w:hAnsi="Courier New" w:cs="Courier New"/>
          <w:color w:val="000000"/>
          <w:sz w:val="20"/>
          <w:szCs w:val="20"/>
          <w:lang w:val="en-US" w:eastAsia="ru-RU"/>
        </w:rPr>
        <w:tab/>
        <w:t xml:space="preserve">6.9         </w:t>
      </w:r>
      <w:r w:rsidRPr="00995F52">
        <w:rPr>
          <w:rFonts w:ascii="Courier New" w:eastAsia="Times New Roman" w:hAnsi="Courier New" w:cs="Courier New"/>
          <w:color w:val="000000"/>
          <w:sz w:val="20"/>
          <w:szCs w:val="20"/>
          <w:lang w:val="en-US" w:eastAsia="ru-RU"/>
        </w:rPr>
        <w:tab/>
        <w:t>18.0+</w:t>
      </w:r>
    </w:p>
    <w:p w:rsidR="00995F52" w:rsidRPr="00995F52" w:rsidRDefault="00995F52" w:rsidP="0099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95F52">
        <w:rPr>
          <w:rFonts w:ascii="Courier New" w:eastAsia="Times New Roman" w:hAnsi="Courier New" w:cs="Courier New"/>
          <w:color w:val="000000"/>
          <w:sz w:val="20"/>
          <w:szCs w:val="20"/>
          <w:lang w:val="en-US" w:eastAsia="ru-RU"/>
        </w:rPr>
        <w:t xml:space="preserve">His               </w:t>
      </w:r>
      <w:r w:rsidRPr="00995F52">
        <w:rPr>
          <w:rFonts w:ascii="Courier New" w:eastAsia="Times New Roman" w:hAnsi="Courier New" w:cs="Courier New"/>
          <w:color w:val="000000"/>
          <w:sz w:val="20"/>
          <w:szCs w:val="20"/>
          <w:lang w:val="en-US" w:eastAsia="ru-RU"/>
        </w:rPr>
        <w:tab/>
        <w:t xml:space="preserve">2.1            </w:t>
      </w:r>
      <w:r w:rsidRPr="00995F52">
        <w:rPr>
          <w:rFonts w:ascii="Courier New" w:eastAsia="Times New Roman" w:hAnsi="Courier New" w:cs="Courier New"/>
          <w:color w:val="000000"/>
          <w:sz w:val="20"/>
          <w:szCs w:val="20"/>
          <w:lang w:val="en-US" w:eastAsia="ru-RU"/>
        </w:rPr>
        <w:tab/>
        <w:t xml:space="preserve">2.3            </w:t>
      </w:r>
      <w:r w:rsidRPr="00995F52">
        <w:rPr>
          <w:rFonts w:ascii="Courier New" w:eastAsia="Times New Roman" w:hAnsi="Courier New" w:cs="Courier New"/>
          <w:color w:val="000000"/>
          <w:sz w:val="20"/>
          <w:szCs w:val="20"/>
          <w:lang w:val="en-US" w:eastAsia="ru-RU"/>
        </w:rPr>
        <w:tab/>
        <w:t>2.8+</w:t>
      </w:r>
    </w:p>
    <w:p w:rsidR="00995F52" w:rsidRPr="00995F52" w:rsidRDefault="00995F52" w:rsidP="0099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95F52">
        <w:rPr>
          <w:rFonts w:ascii="Courier New" w:eastAsia="Times New Roman" w:hAnsi="Courier New" w:cs="Courier New"/>
          <w:color w:val="000000"/>
          <w:sz w:val="20"/>
          <w:szCs w:val="20"/>
          <w:lang w:val="en-US" w:eastAsia="ru-RU"/>
        </w:rPr>
        <w:t xml:space="preserve">Ile                </w:t>
      </w:r>
      <w:r w:rsidRPr="00995F52">
        <w:rPr>
          <w:rFonts w:ascii="Courier New" w:eastAsia="Times New Roman" w:hAnsi="Courier New" w:cs="Courier New"/>
          <w:color w:val="000000"/>
          <w:sz w:val="20"/>
          <w:szCs w:val="20"/>
          <w:lang w:val="en-US" w:eastAsia="ru-RU"/>
        </w:rPr>
        <w:tab/>
        <w:t xml:space="preserve">5.9            </w:t>
      </w:r>
      <w:r w:rsidRPr="00995F52">
        <w:rPr>
          <w:rFonts w:ascii="Courier New" w:eastAsia="Times New Roman" w:hAnsi="Courier New" w:cs="Courier New"/>
          <w:color w:val="000000"/>
          <w:sz w:val="20"/>
          <w:szCs w:val="20"/>
          <w:lang w:val="en-US" w:eastAsia="ru-RU"/>
        </w:rPr>
        <w:tab/>
        <w:t xml:space="preserve">5.4            </w:t>
      </w:r>
      <w:r w:rsidRPr="00995F52">
        <w:rPr>
          <w:rFonts w:ascii="Courier New" w:eastAsia="Times New Roman" w:hAnsi="Courier New" w:cs="Courier New"/>
          <w:color w:val="000000"/>
          <w:sz w:val="20"/>
          <w:szCs w:val="20"/>
          <w:lang w:val="en-US" w:eastAsia="ru-RU"/>
        </w:rPr>
        <w:tab/>
        <w:t>4.5</w:t>
      </w:r>
    </w:p>
    <w:p w:rsidR="00995F52" w:rsidRPr="00995F52" w:rsidRDefault="00995F52" w:rsidP="0099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roofErr w:type="spellStart"/>
      <w:r w:rsidRPr="00995F52">
        <w:rPr>
          <w:rFonts w:ascii="Courier New" w:eastAsia="Times New Roman" w:hAnsi="Courier New" w:cs="Courier New"/>
          <w:color w:val="000000"/>
          <w:sz w:val="20"/>
          <w:szCs w:val="20"/>
          <w:lang w:val="en-US" w:eastAsia="ru-RU"/>
        </w:rPr>
        <w:t>Leu</w:t>
      </w:r>
      <w:proofErr w:type="spellEnd"/>
      <w:r w:rsidRPr="00995F52">
        <w:rPr>
          <w:rFonts w:ascii="Courier New" w:eastAsia="Times New Roman" w:hAnsi="Courier New" w:cs="Courier New"/>
          <w:color w:val="000000"/>
          <w:sz w:val="20"/>
          <w:szCs w:val="20"/>
          <w:lang w:val="en-US" w:eastAsia="ru-RU"/>
        </w:rPr>
        <w:t xml:space="preserve">               </w:t>
      </w:r>
      <w:r w:rsidRPr="00995F52">
        <w:rPr>
          <w:rFonts w:ascii="Courier New" w:eastAsia="Times New Roman" w:hAnsi="Courier New" w:cs="Courier New"/>
          <w:color w:val="000000"/>
          <w:sz w:val="20"/>
          <w:szCs w:val="20"/>
          <w:lang w:val="en-US" w:eastAsia="ru-RU"/>
        </w:rPr>
        <w:tab/>
        <w:t xml:space="preserve">9.5            </w:t>
      </w:r>
      <w:r w:rsidRPr="00995F52">
        <w:rPr>
          <w:rFonts w:ascii="Courier New" w:eastAsia="Times New Roman" w:hAnsi="Courier New" w:cs="Courier New"/>
          <w:color w:val="000000"/>
          <w:sz w:val="20"/>
          <w:szCs w:val="20"/>
          <w:lang w:val="en-US" w:eastAsia="ru-RU"/>
        </w:rPr>
        <w:tab/>
        <w:t xml:space="preserve">9.2            </w:t>
      </w:r>
      <w:r w:rsidRPr="00995F52">
        <w:rPr>
          <w:rFonts w:ascii="Courier New" w:eastAsia="Times New Roman" w:hAnsi="Courier New" w:cs="Courier New"/>
          <w:color w:val="000000"/>
          <w:sz w:val="20"/>
          <w:szCs w:val="20"/>
          <w:lang w:val="en-US" w:eastAsia="ru-RU"/>
        </w:rPr>
        <w:tab/>
        <w:t>8.4</w:t>
      </w:r>
    </w:p>
    <w:p w:rsidR="00995F52" w:rsidRPr="00995F52" w:rsidRDefault="00995F52" w:rsidP="0099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95F52">
        <w:rPr>
          <w:rFonts w:ascii="Courier New" w:eastAsia="Times New Roman" w:hAnsi="Courier New" w:cs="Courier New"/>
          <w:color w:val="000000"/>
          <w:sz w:val="20"/>
          <w:szCs w:val="20"/>
          <w:lang w:val="en-US" w:eastAsia="ru-RU"/>
        </w:rPr>
        <w:t xml:space="preserve">Lys               </w:t>
      </w:r>
      <w:r w:rsidRPr="00995F52">
        <w:rPr>
          <w:rFonts w:ascii="Courier New" w:eastAsia="Times New Roman" w:hAnsi="Courier New" w:cs="Courier New"/>
          <w:color w:val="000000"/>
          <w:sz w:val="20"/>
          <w:szCs w:val="20"/>
          <w:lang w:val="en-US" w:eastAsia="ru-RU"/>
        </w:rPr>
        <w:tab/>
        <w:t xml:space="preserve">5.2            </w:t>
      </w:r>
      <w:r w:rsidRPr="00995F52">
        <w:rPr>
          <w:rFonts w:ascii="Courier New" w:eastAsia="Times New Roman" w:hAnsi="Courier New" w:cs="Courier New"/>
          <w:color w:val="000000"/>
          <w:sz w:val="20"/>
          <w:szCs w:val="20"/>
          <w:lang w:val="en-US" w:eastAsia="ru-RU"/>
        </w:rPr>
        <w:tab/>
        <w:t xml:space="preserve">6.2            </w:t>
      </w:r>
      <w:r w:rsidRPr="00995F52">
        <w:rPr>
          <w:rFonts w:ascii="Courier New" w:eastAsia="Times New Roman" w:hAnsi="Courier New" w:cs="Courier New"/>
          <w:color w:val="000000"/>
          <w:sz w:val="20"/>
          <w:szCs w:val="20"/>
          <w:lang w:val="en-US" w:eastAsia="ru-RU"/>
        </w:rPr>
        <w:tab/>
        <w:t>3.8-</w:t>
      </w:r>
    </w:p>
    <w:p w:rsidR="00995F52" w:rsidRPr="00995F52" w:rsidRDefault="00995F52" w:rsidP="0099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95F52">
        <w:rPr>
          <w:rFonts w:ascii="Courier New" w:eastAsia="Times New Roman" w:hAnsi="Courier New" w:cs="Courier New"/>
          <w:color w:val="000000"/>
          <w:sz w:val="20"/>
          <w:szCs w:val="20"/>
          <w:lang w:val="en-US" w:eastAsia="ru-RU"/>
        </w:rPr>
        <w:t xml:space="preserve">Met               </w:t>
      </w:r>
      <w:r w:rsidRPr="00995F52">
        <w:rPr>
          <w:rFonts w:ascii="Courier New" w:eastAsia="Times New Roman" w:hAnsi="Courier New" w:cs="Courier New"/>
          <w:color w:val="000000"/>
          <w:sz w:val="20"/>
          <w:szCs w:val="20"/>
          <w:lang w:val="en-US" w:eastAsia="ru-RU"/>
        </w:rPr>
        <w:tab/>
        <w:t xml:space="preserve">2.4            </w:t>
      </w:r>
      <w:r w:rsidRPr="00995F52">
        <w:rPr>
          <w:rFonts w:ascii="Courier New" w:eastAsia="Times New Roman" w:hAnsi="Courier New" w:cs="Courier New"/>
          <w:color w:val="000000"/>
          <w:sz w:val="20"/>
          <w:szCs w:val="20"/>
          <w:lang w:val="en-US" w:eastAsia="ru-RU"/>
        </w:rPr>
        <w:tab/>
        <w:t xml:space="preserve">2.3            </w:t>
      </w:r>
      <w:r w:rsidRPr="00995F52">
        <w:rPr>
          <w:rFonts w:ascii="Courier New" w:eastAsia="Times New Roman" w:hAnsi="Courier New" w:cs="Courier New"/>
          <w:color w:val="000000"/>
          <w:sz w:val="20"/>
          <w:szCs w:val="20"/>
          <w:lang w:val="en-US" w:eastAsia="ru-RU"/>
        </w:rPr>
        <w:tab/>
        <w:t>1.7</w:t>
      </w:r>
    </w:p>
    <w:p w:rsidR="00995F52" w:rsidRPr="00995F52" w:rsidRDefault="00995F52" w:rsidP="0099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roofErr w:type="spellStart"/>
      <w:r w:rsidRPr="00995F52">
        <w:rPr>
          <w:rFonts w:ascii="Courier New" w:eastAsia="Times New Roman" w:hAnsi="Courier New" w:cs="Courier New"/>
          <w:color w:val="000000"/>
          <w:sz w:val="20"/>
          <w:szCs w:val="20"/>
          <w:lang w:val="en-US" w:eastAsia="ru-RU"/>
        </w:rPr>
        <w:t>Phe</w:t>
      </w:r>
      <w:proofErr w:type="spellEnd"/>
      <w:r w:rsidRPr="00995F52">
        <w:rPr>
          <w:rFonts w:ascii="Courier New" w:eastAsia="Times New Roman" w:hAnsi="Courier New" w:cs="Courier New"/>
          <w:color w:val="000000"/>
          <w:sz w:val="20"/>
          <w:szCs w:val="20"/>
          <w:lang w:val="en-US" w:eastAsia="ru-RU"/>
        </w:rPr>
        <w:t xml:space="preserve">               </w:t>
      </w:r>
      <w:r w:rsidRPr="00995F52">
        <w:rPr>
          <w:rFonts w:ascii="Courier New" w:eastAsia="Times New Roman" w:hAnsi="Courier New" w:cs="Courier New"/>
          <w:color w:val="000000"/>
          <w:sz w:val="20"/>
          <w:szCs w:val="20"/>
          <w:lang w:val="en-US" w:eastAsia="ru-RU"/>
        </w:rPr>
        <w:tab/>
        <w:t xml:space="preserve">3.8            </w:t>
      </w:r>
      <w:r w:rsidRPr="00995F52">
        <w:rPr>
          <w:rFonts w:ascii="Courier New" w:eastAsia="Times New Roman" w:hAnsi="Courier New" w:cs="Courier New"/>
          <w:color w:val="000000"/>
          <w:sz w:val="20"/>
          <w:szCs w:val="20"/>
          <w:lang w:val="en-US" w:eastAsia="ru-RU"/>
        </w:rPr>
        <w:tab/>
        <w:t xml:space="preserve">4.1            </w:t>
      </w:r>
      <w:r w:rsidRPr="00995F52">
        <w:rPr>
          <w:rFonts w:ascii="Courier New" w:eastAsia="Times New Roman" w:hAnsi="Courier New" w:cs="Courier New"/>
          <w:color w:val="000000"/>
          <w:sz w:val="20"/>
          <w:szCs w:val="20"/>
          <w:lang w:val="en-US" w:eastAsia="ru-RU"/>
        </w:rPr>
        <w:tab/>
        <w:t>4.4+</w:t>
      </w:r>
    </w:p>
    <w:p w:rsidR="00995F52" w:rsidRPr="00995F52" w:rsidRDefault="00995F52" w:rsidP="0099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95F52">
        <w:rPr>
          <w:rFonts w:ascii="Courier New" w:eastAsia="Times New Roman" w:hAnsi="Courier New" w:cs="Courier New"/>
          <w:color w:val="000000"/>
          <w:sz w:val="20"/>
          <w:szCs w:val="20"/>
          <w:lang w:val="en-US" w:eastAsia="ru-RU"/>
        </w:rPr>
        <w:t xml:space="preserve">Pro               </w:t>
      </w:r>
      <w:r w:rsidRPr="00995F52">
        <w:rPr>
          <w:rFonts w:ascii="Courier New" w:eastAsia="Times New Roman" w:hAnsi="Courier New" w:cs="Courier New"/>
          <w:color w:val="000000"/>
          <w:sz w:val="20"/>
          <w:szCs w:val="20"/>
          <w:lang w:val="en-US" w:eastAsia="ru-RU"/>
        </w:rPr>
        <w:tab/>
        <w:t xml:space="preserve">4.4            </w:t>
      </w:r>
      <w:r w:rsidRPr="00995F52">
        <w:rPr>
          <w:rFonts w:ascii="Courier New" w:eastAsia="Times New Roman" w:hAnsi="Courier New" w:cs="Courier New"/>
          <w:color w:val="000000"/>
          <w:sz w:val="20"/>
          <w:szCs w:val="20"/>
          <w:lang w:val="en-US" w:eastAsia="ru-RU"/>
        </w:rPr>
        <w:tab/>
        <w:t xml:space="preserve">5.2            </w:t>
      </w:r>
      <w:r w:rsidRPr="00995F52">
        <w:rPr>
          <w:rFonts w:ascii="Courier New" w:eastAsia="Times New Roman" w:hAnsi="Courier New" w:cs="Courier New"/>
          <w:color w:val="000000"/>
          <w:sz w:val="20"/>
          <w:szCs w:val="20"/>
          <w:lang w:val="en-US" w:eastAsia="ru-RU"/>
        </w:rPr>
        <w:tab/>
        <w:t>6.3+</w:t>
      </w:r>
    </w:p>
    <w:p w:rsidR="00995F52" w:rsidRPr="00995F52" w:rsidRDefault="00995F52" w:rsidP="0099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roofErr w:type="spellStart"/>
      <w:r w:rsidRPr="00995F52">
        <w:rPr>
          <w:rFonts w:ascii="Courier New" w:eastAsia="Times New Roman" w:hAnsi="Courier New" w:cs="Courier New"/>
          <w:color w:val="000000"/>
          <w:sz w:val="20"/>
          <w:szCs w:val="20"/>
          <w:lang w:val="en-US" w:eastAsia="ru-RU"/>
        </w:rPr>
        <w:t>Ser</w:t>
      </w:r>
      <w:proofErr w:type="spellEnd"/>
      <w:r w:rsidRPr="00995F52">
        <w:rPr>
          <w:rFonts w:ascii="Courier New" w:eastAsia="Times New Roman" w:hAnsi="Courier New" w:cs="Courier New"/>
          <w:color w:val="000000"/>
          <w:sz w:val="20"/>
          <w:szCs w:val="20"/>
          <w:lang w:val="en-US" w:eastAsia="ru-RU"/>
        </w:rPr>
        <w:t xml:space="preserve">               </w:t>
      </w:r>
      <w:r w:rsidRPr="00995F52">
        <w:rPr>
          <w:rFonts w:ascii="Courier New" w:eastAsia="Times New Roman" w:hAnsi="Courier New" w:cs="Courier New"/>
          <w:color w:val="000000"/>
          <w:sz w:val="20"/>
          <w:szCs w:val="20"/>
          <w:lang w:val="en-US" w:eastAsia="ru-RU"/>
        </w:rPr>
        <w:tab/>
        <w:t xml:space="preserve">6.0            </w:t>
      </w:r>
      <w:r w:rsidRPr="00995F52">
        <w:rPr>
          <w:rFonts w:ascii="Courier New" w:eastAsia="Times New Roman" w:hAnsi="Courier New" w:cs="Courier New"/>
          <w:color w:val="000000"/>
          <w:sz w:val="20"/>
          <w:szCs w:val="20"/>
          <w:lang w:val="en-US" w:eastAsia="ru-RU"/>
        </w:rPr>
        <w:tab/>
        <w:t xml:space="preserve">7.6            </w:t>
      </w:r>
      <w:r w:rsidRPr="00995F52">
        <w:rPr>
          <w:rFonts w:ascii="Courier New" w:eastAsia="Times New Roman" w:hAnsi="Courier New" w:cs="Courier New"/>
          <w:color w:val="000000"/>
          <w:sz w:val="20"/>
          <w:szCs w:val="20"/>
          <w:lang w:val="en-US" w:eastAsia="ru-RU"/>
        </w:rPr>
        <w:tab/>
        <w:t>3.9-</w:t>
      </w:r>
    </w:p>
    <w:p w:rsidR="00995F52" w:rsidRPr="00995F52" w:rsidRDefault="00995F52" w:rsidP="0099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roofErr w:type="spellStart"/>
      <w:r w:rsidRPr="00995F52">
        <w:rPr>
          <w:rFonts w:ascii="Courier New" w:eastAsia="Times New Roman" w:hAnsi="Courier New" w:cs="Courier New"/>
          <w:color w:val="000000"/>
          <w:sz w:val="20"/>
          <w:szCs w:val="20"/>
          <w:lang w:val="en-US" w:eastAsia="ru-RU"/>
        </w:rPr>
        <w:t>Thr</w:t>
      </w:r>
      <w:proofErr w:type="spellEnd"/>
      <w:r w:rsidRPr="00995F52">
        <w:rPr>
          <w:rFonts w:ascii="Courier New" w:eastAsia="Times New Roman" w:hAnsi="Courier New" w:cs="Courier New"/>
          <w:color w:val="000000"/>
          <w:sz w:val="20"/>
          <w:szCs w:val="20"/>
          <w:lang w:val="en-US" w:eastAsia="ru-RU"/>
        </w:rPr>
        <w:t xml:space="preserve">               </w:t>
      </w:r>
      <w:r w:rsidRPr="00995F52">
        <w:rPr>
          <w:rFonts w:ascii="Courier New" w:eastAsia="Times New Roman" w:hAnsi="Courier New" w:cs="Courier New"/>
          <w:color w:val="000000"/>
          <w:sz w:val="20"/>
          <w:szCs w:val="20"/>
          <w:lang w:val="en-US" w:eastAsia="ru-RU"/>
        </w:rPr>
        <w:tab/>
        <w:t xml:space="preserve">5.7            </w:t>
      </w:r>
      <w:r w:rsidRPr="00995F52">
        <w:rPr>
          <w:rFonts w:ascii="Courier New" w:eastAsia="Times New Roman" w:hAnsi="Courier New" w:cs="Courier New"/>
          <w:color w:val="000000"/>
          <w:sz w:val="20"/>
          <w:szCs w:val="20"/>
          <w:lang w:val="en-US" w:eastAsia="ru-RU"/>
        </w:rPr>
        <w:tab/>
        <w:t xml:space="preserve">5.6            </w:t>
      </w:r>
      <w:r w:rsidRPr="00995F52">
        <w:rPr>
          <w:rFonts w:ascii="Courier New" w:eastAsia="Times New Roman" w:hAnsi="Courier New" w:cs="Courier New"/>
          <w:color w:val="000000"/>
          <w:sz w:val="20"/>
          <w:szCs w:val="20"/>
          <w:lang w:val="en-US" w:eastAsia="ru-RU"/>
        </w:rPr>
        <w:tab/>
        <w:t>4.5</w:t>
      </w:r>
    </w:p>
    <w:p w:rsidR="00995F52" w:rsidRPr="00995F52" w:rsidRDefault="00995F52" w:rsidP="0099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roofErr w:type="spellStart"/>
      <w:r w:rsidRPr="00995F52">
        <w:rPr>
          <w:rFonts w:ascii="Courier New" w:eastAsia="Times New Roman" w:hAnsi="Courier New" w:cs="Courier New"/>
          <w:color w:val="000000"/>
          <w:sz w:val="20"/>
          <w:szCs w:val="20"/>
          <w:lang w:val="en-US" w:eastAsia="ru-RU"/>
        </w:rPr>
        <w:t>Trp</w:t>
      </w:r>
      <w:proofErr w:type="spellEnd"/>
      <w:r w:rsidRPr="00995F52">
        <w:rPr>
          <w:rFonts w:ascii="Courier New" w:eastAsia="Times New Roman" w:hAnsi="Courier New" w:cs="Courier New"/>
          <w:color w:val="000000"/>
          <w:sz w:val="20"/>
          <w:szCs w:val="20"/>
          <w:lang w:val="en-US" w:eastAsia="ru-RU"/>
        </w:rPr>
        <w:t xml:space="preserve">               </w:t>
      </w:r>
      <w:r w:rsidRPr="00995F52">
        <w:rPr>
          <w:rFonts w:ascii="Courier New" w:eastAsia="Times New Roman" w:hAnsi="Courier New" w:cs="Courier New"/>
          <w:color w:val="000000"/>
          <w:sz w:val="20"/>
          <w:szCs w:val="20"/>
          <w:lang w:val="en-US" w:eastAsia="ru-RU"/>
        </w:rPr>
        <w:tab/>
        <w:t xml:space="preserve">1.3            </w:t>
      </w:r>
      <w:r w:rsidRPr="00995F52">
        <w:rPr>
          <w:rFonts w:ascii="Courier New" w:eastAsia="Times New Roman" w:hAnsi="Courier New" w:cs="Courier New"/>
          <w:color w:val="000000"/>
          <w:sz w:val="20"/>
          <w:szCs w:val="20"/>
          <w:lang w:val="en-US" w:eastAsia="ru-RU"/>
        </w:rPr>
        <w:tab/>
        <w:t xml:space="preserve">1.2            </w:t>
      </w:r>
      <w:r w:rsidRPr="00995F52">
        <w:rPr>
          <w:rFonts w:ascii="Courier New" w:eastAsia="Times New Roman" w:hAnsi="Courier New" w:cs="Courier New"/>
          <w:color w:val="000000"/>
          <w:sz w:val="20"/>
          <w:szCs w:val="20"/>
          <w:lang w:val="en-US" w:eastAsia="ru-RU"/>
        </w:rPr>
        <w:tab/>
        <w:t>1.3</w:t>
      </w:r>
    </w:p>
    <w:p w:rsidR="00995F52" w:rsidRPr="00995F52" w:rsidRDefault="00995F52" w:rsidP="0099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95F52">
        <w:rPr>
          <w:rFonts w:ascii="Courier New" w:eastAsia="Times New Roman" w:hAnsi="Courier New" w:cs="Courier New"/>
          <w:color w:val="000000"/>
          <w:sz w:val="20"/>
          <w:szCs w:val="20"/>
          <w:lang w:val="en-US" w:eastAsia="ru-RU"/>
        </w:rPr>
        <w:t xml:space="preserve">Tyr               </w:t>
      </w:r>
      <w:r w:rsidRPr="00995F52">
        <w:rPr>
          <w:rFonts w:ascii="Courier New" w:eastAsia="Times New Roman" w:hAnsi="Courier New" w:cs="Courier New"/>
          <w:color w:val="000000"/>
          <w:sz w:val="20"/>
          <w:szCs w:val="20"/>
          <w:lang w:val="en-US" w:eastAsia="ru-RU"/>
        </w:rPr>
        <w:tab/>
        <w:t xml:space="preserve">3.1            </w:t>
      </w:r>
      <w:r w:rsidRPr="00995F52">
        <w:rPr>
          <w:rFonts w:ascii="Courier New" w:eastAsia="Times New Roman" w:hAnsi="Courier New" w:cs="Courier New"/>
          <w:color w:val="000000"/>
          <w:sz w:val="20"/>
          <w:szCs w:val="20"/>
          <w:lang w:val="en-US" w:eastAsia="ru-RU"/>
        </w:rPr>
        <w:tab/>
        <w:t xml:space="preserve">3.2            </w:t>
      </w:r>
      <w:r w:rsidRPr="00995F52">
        <w:rPr>
          <w:rFonts w:ascii="Courier New" w:eastAsia="Times New Roman" w:hAnsi="Courier New" w:cs="Courier New"/>
          <w:color w:val="000000"/>
          <w:sz w:val="20"/>
          <w:szCs w:val="20"/>
          <w:lang w:val="en-US" w:eastAsia="ru-RU"/>
        </w:rPr>
        <w:tab/>
        <w:t>2.8</w:t>
      </w:r>
    </w:p>
    <w:p w:rsidR="00995F52" w:rsidRPr="00995F52" w:rsidRDefault="00995F52" w:rsidP="0099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95F52">
        <w:rPr>
          <w:rFonts w:ascii="Courier New" w:eastAsia="Times New Roman" w:hAnsi="Courier New" w:cs="Courier New"/>
          <w:color w:val="000000"/>
          <w:sz w:val="20"/>
          <w:szCs w:val="20"/>
          <w:lang w:val="en-US" w:eastAsia="ru-RU"/>
        </w:rPr>
        <w:t xml:space="preserve">Val               </w:t>
      </w:r>
      <w:r w:rsidRPr="00995F52">
        <w:rPr>
          <w:rFonts w:ascii="Courier New" w:eastAsia="Times New Roman" w:hAnsi="Courier New" w:cs="Courier New"/>
          <w:color w:val="000000"/>
          <w:sz w:val="20"/>
          <w:szCs w:val="20"/>
          <w:lang w:val="en-US" w:eastAsia="ru-RU"/>
        </w:rPr>
        <w:tab/>
        <w:t xml:space="preserve">7.1            </w:t>
      </w:r>
      <w:r w:rsidRPr="00995F52">
        <w:rPr>
          <w:rFonts w:ascii="Courier New" w:eastAsia="Times New Roman" w:hAnsi="Courier New" w:cs="Courier New"/>
          <w:color w:val="000000"/>
          <w:sz w:val="20"/>
          <w:szCs w:val="20"/>
          <w:lang w:val="en-US" w:eastAsia="ru-RU"/>
        </w:rPr>
        <w:tab/>
        <w:t xml:space="preserve">6.3            </w:t>
      </w:r>
      <w:r w:rsidRPr="00995F52">
        <w:rPr>
          <w:rFonts w:ascii="Courier New" w:eastAsia="Times New Roman" w:hAnsi="Courier New" w:cs="Courier New"/>
          <w:color w:val="000000"/>
          <w:sz w:val="20"/>
          <w:szCs w:val="20"/>
          <w:lang w:val="en-US" w:eastAsia="ru-RU"/>
        </w:rPr>
        <w:tab/>
        <w:t>5.8</w:t>
      </w:r>
    </w:p>
    <w:p w:rsidR="00995F52" w:rsidRPr="00995F52" w:rsidRDefault="00995F52" w:rsidP="00995F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95F52">
        <w:rPr>
          <w:rFonts w:ascii="Times New Roman" w:eastAsia="Times New Roman" w:hAnsi="Times New Roman" w:cs="Times New Roman"/>
          <w:color w:val="000000"/>
          <w:sz w:val="27"/>
          <w:szCs w:val="27"/>
          <w:lang w:val="en-US" w:eastAsia="ru-RU"/>
        </w:rPr>
        <w:t xml:space="preserve">Accordingly, </w:t>
      </w:r>
      <w:proofErr w:type="spellStart"/>
      <w:r w:rsidRPr="00995F52">
        <w:rPr>
          <w:rFonts w:ascii="Times New Roman" w:eastAsia="Times New Roman" w:hAnsi="Times New Roman" w:cs="Times New Roman"/>
          <w:color w:val="000000"/>
          <w:sz w:val="27"/>
          <w:szCs w:val="27"/>
          <w:lang w:val="en-US" w:eastAsia="ru-RU"/>
        </w:rPr>
        <w:t>gly</w:t>
      </w:r>
      <w:proofErr w:type="spellEnd"/>
      <w:r w:rsidRPr="00995F52">
        <w:rPr>
          <w:rFonts w:ascii="Times New Roman" w:eastAsia="Times New Roman" w:hAnsi="Times New Roman" w:cs="Times New Roman"/>
          <w:color w:val="000000"/>
          <w:sz w:val="27"/>
          <w:szCs w:val="27"/>
          <w:lang w:val="en-US" w:eastAsia="ru-RU"/>
        </w:rPr>
        <w:t>/</w:t>
      </w:r>
      <w:proofErr w:type="spellStart"/>
      <w:r w:rsidRPr="00995F52">
        <w:rPr>
          <w:rFonts w:ascii="Times New Roman" w:eastAsia="Times New Roman" w:hAnsi="Times New Roman" w:cs="Times New Roman"/>
          <w:color w:val="000000"/>
          <w:sz w:val="27"/>
          <w:szCs w:val="27"/>
          <w:lang w:val="en-US" w:eastAsia="ru-RU"/>
        </w:rPr>
        <w:t>gly</w:t>
      </w:r>
      <w:proofErr w:type="spellEnd"/>
      <w:r w:rsidRPr="00995F52">
        <w:rPr>
          <w:rFonts w:ascii="Times New Roman" w:eastAsia="Times New Roman" w:hAnsi="Times New Roman" w:cs="Times New Roman"/>
          <w:color w:val="000000"/>
          <w:sz w:val="27"/>
          <w:szCs w:val="27"/>
          <w:lang w:val="en-US" w:eastAsia="ru-RU"/>
        </w:rPr>
        <w:t xml:space="preserve"> and pro/pro matches in the protein sequence alignments </w:t>
      </w:r>
      <w:proofErr w:type="gramStart"/>
      <w:r w:rsidRPr="00995F52">
        <w:rPr>
          <w:rFonts w:ascii="Times New Roman" w:eastAsia="Times New Roman" w:hAnsi="Times New Roman" w:cs="Times New Roman"/>
          <w:color w:val="000000"/>
          <w:sz w:val="27"/>
          <w:szCs w:val="27"/>
          <w:lang w:val="en-US" w:eastAsia="ru-RU"/>
        </w:rPr>
        <w:t>should be given</w:t>
      </w:r>
      <w:proofErr w:type="gramEnd"/>
      <w:r w:rsidRPr="00995F52">
        <w:rPr>
          <w:rFonts w:ascii="Times New Roman" w:eastAsia="Times New Roman" w:hAnsi="Times New Roman" w:cs="Times New Roman"/>
          <w:color w:val="000000"/>
          <w:sz w:val="27"/>
          <w:szCs w:val="27"/>
          <w:lang w:val="en-US" w:eastAsia="ru-RU"/>
        </w:rPr>
        <w:t xml:space="preserve"> higher weights. The underrepresented residues, especially </w:t>
      </w:r>
      <w:proofErr w:type="spellStart"/>
      <w:r w:rsidRPr="00995F52">
        <w:rPr>
          <w:rFonts w:ascii="Times New Roman" w:eastAsia="Times New Roman" w:hAnsi="Times New Roman" w:cs="Times New Roman"/>
          <w:color w:val="000000"/>
          <w:sz w:val="27"/>
          <w:szCs w:val="27"/>
          <w:lang w:val="en-US" w:eastAsia="ru-RU"/>
        </w:rPr>
        <w:t>gln</w:t>
      </w:r>
      <w:proofErr w:type="spellEnd"/>
      <w:r w:rsidRPr="00995F52">
        <w:rPr>
          <w:rFonts w:ascii="Times New Roman" w:eastAsia="Times New Roman" w:hAnsi="Times New Roman" w:cs="Times New Roman"/>
          <w:color w:val="000000"/>
          <w:sz w:val="27"/>
          <w:szCs w:val="27"/>
          <w:lang w:val="en-US" w:eastAsia="ru-RU"/>
        </w:rPr>
        <w:t xml:space="preserve">, </w:t>
      </w:r>
      <w:proofErr w:type="spellStart"/>
      <w:proofErr w:type="gramStart"/>
      <w:r w:rsidRPr="00995F52">
        <w:rPr>
          <w:rFonts w:ascii="Times New Roman" w:eastAsia="Times New Roman" w:hAnsi="Times New Roman" w:cs="Times New Roman"/>
          <w:color w:val="000000"/>
          <w:sz w:val="27"/>
          <w:szCs w:val="27"/>
          <w:lang w:val="en-US" w:eastAsia="ru-RU"/>
        </w:rPr>
        <w:t>lys</w:t>
      </w:r>
      <w:proofErr w:type="spellEnd"/>
      <w:proofErr w:type="gramEnd"/>
      <w:r w:rsidRPr="00995F52">
        <w:rPr>
          <w:rFonts w:ascii="Times New Roman" w:eastAsia="Times New Roman" w:hAnsi="Times New Roman" w:cs="Times New Roman"/>
          <w:color w:val="000000"/>
          <w:sz w:val="27"/>
          <w:szCs w:val="27"/>
          <w:lang w:val="en-US" w:eastAsia="ru-RU"/>
        </w:rPr>
        <w:t xml:space="preserve"> and </w:t>
      </w:r>
      <w:proofErr w:type="spellStart"/>
      <w:r w:rsidRPr="00995F52">
        <w:rPr>
          <w:rFonts w:ascii="Times New Roman" w:eastAsia="Times New Roman" w:hAnsi="Times New Roman" w:cs="Times New Roman"/>
          <w:color w:val="000000"/>
          <w:sz w:val="27"/>
          <w:szCs w:val="27"/>
          <w:lang w:val="en-US" w:eastAsia="ru-RU"/>
        </w:rPr>
        <w:t>ser</w:t>
      </w:r>
      <w:proofErr w:type="spellEnd"/>
      <w:r w:rsidRPr="00995F52">
        <w:rPr>
          <w:rFonts w:ascii="Times New Roman" w:eastAsia="Times New Roman" w:hAnsi="Times New Roman" w:cs="Times New Roman"/>
          <w:color w:val="000000"/>
          <w:sz w:val="27"/>
          <w:szCs w:val="27"/>
          <w:lang w:val="en-US" w:eastAsia="ru-RU"/>
        </w:rPr>
        <w:t xml:space="preserve"> (labeled by "-" in Table 1), should be given, respectively, lower weights. This would improve scores for correctly aligned sequences and make the gene finding algorithms more accurate.</w:t>
      </w:r>
    </w:p>
    <w:p w:rsidR="00995F52" w:rsidRPr="00995F52" w:rsidRDefault="00995F52" w:rsidP="00995F52">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proofErr w:type="spellStart"/>
      <w:r w:rsidRPr="00995F52">
        <w:rPr>
          <w:rFonts w:ascii="Times New Roman" w:eastAsia="Times New Roman" w:hAnsi="Times New Roman" w:cs="Times New Roman"/>
          <w:b/>
          <w:bCs/>
          <w:color w:val="000000"/>
          <w:sz w:val="27"/>
          <w:szCs w:val="27"/>
          <w:lang w:eastAsia="ru-RU"/>
        </w:rPr>
        <w:t>References</w:t>
      </w:r>
      <w:proofErr w:type="spellEnd"/>
    </w:p>
    <w:p w:rsidR="00995F52" w:rsidRPr="00995F52" w:rsidRDefault="00995F52" w:rsidP="00995F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5F52">
        <w:rPr>
          <w:rFonts w:ascii="Times New Roman" w:eastAsia="Times New Roman" w:hAnsi="Times New Roman" w:cs="Times New Roman"/>
          <w:color w:val="000000"/>
          <w:sz w:val="27"/>
          <w:szCs w:val="27"/>
          <w:lang w:val="en-US" w:eastAsia="ru-RU"/>
        </w:rPr>
        <w:t xml:space="preserve">M. S. </w:t>
      </w:r>
      <w:proofErr w:type="spellStart"/>
      <w:r w:rsidRPr="00995F52">
        <w:rPr>
          <w:rFonts w:ascii="Times New Roman" w:eastAsia="Times New Roman" w:hAnsi="Times New Roman" w:cs="Times New Roman"/>
          <w:color w:val="000000"/>
          <w:sz w:val="27"/>
          <w:szCs w:val="27"/>
          <w:lang w:val="en-US" w:eastAsia="ru-RU"/>
        </w:rPr>
        <w:t>Gelfand</w:t>
      </w:r>
      <w:proofErr w:type="spellEnd"/>
      <w:r w:rsidRPr="00995F52">
        <w:rPr>
          <w:rFonts w:ascii="Times New Roman" w:eastAsia="Times New Roman" w:hAnsi="Times New Roman" w:cs="Times New Roman"/>
          <w:color w:val="000000"/>
          <w:sz w:val="27"/>
          <w:szCs w:val="27"/>
          <w:lang w:val="en-US" w:eastAsia="ru-RU"/>
        </w:rPr>
        <w:t xml:space="preserve">, A. A. </w:t>
      </w:r>
      <w:proofErr w:type="spellStart"/>
      <w:r w:rsidRPr="00995F52">
        <w:rPr>
          <w:rFonts w:ascii="Times New Roman" w:eastAsia="Times New Roman" w:hAnsi="Times New Roman" w:cs="Times New Roman"/>
          <w:color w:val="000000"/>
          <w:sz w:val="27"/>
          <w:szCs w:val="27"/>
          <w:lang w:val="en-US" w:eastAsia="ru-RU"/>
        </w:rPr>
        <w:t>Mironov</w:t>
      </w:r>
      <w:proofErr w:type="spellEnd"/>
      <w:r w:rsidRPr="00995F52">
        <w:rPr>
          <w:rFonts w:ascii="Times New Roman" w:eastAsia="Times New Roman" w:hAnsi="Times New Roman" w:cs="Times New Roman"/>
          <w:color w:val="000000"/>
          <w:sz w:val="27"/>
          <w:szCs w:val="27"/>
          <w:lang w:val="en-US" w:eastAsia="ru-RU"/>
        </w:rPr>
        <w:t xml:space="preserve"> and P. A. </w:t>
      </w:r>
      <w:proofErr w:type="spellStart"/>
      <w:r w:rsidRPr="00995F52">
        <w:rPr>
          <w:rFonts w:ascii="Times New Roman" w:eastAsia="Times New Roman" w:hAnsi="Times New Roman" w:cs="Times New Roman"/>
          <w:color w:val="000000"/>
          <w:sz w:val="27"/>
          <w:szCs w:val="27"/>
          <w:lang w:val="en-US" w:eastAsia="ru-RU"/>
        </w:rPr>
        <w:t>Pevzner</w:t>
      </w:r>
      <w:proofErr w:type="spellEnd"/>
      <w:r w:rsidRPr="00995F52">
        <w:rPr>
          <w:rFonts w:ascii="Times New Roman" w:eastAsia="Times New Roman" w:hAnsi="Times New Roman" w:cs="Times New Roman"/>
          <w:color w:val="000000"/>
          <w:sz w:val="27"/>
          <w:szCs w:val="27"/>
          <w:lang w:val="en-US" w:eastAsia="ru-RU"/>
        </w:rPr>
        <w:t xml:space="preserve">, "Gene recognition via spliced sequence alignments" Proc. </w:t>
      </w:r>
      <w:proofErr w:type="spellStart"/>
      <w:r w:rsidRPr="00995F52">
        <w:rPr>
          <w:rFonts w:ascii="Times New Roman" w:eastAsia="Times New Roman" w:hAnsi="Times New Roman" w:cs="Times New Roman"/>
          <w:color w:val="000000"/>
          <w:sz w:val="27"/>
          <w:szCs w:val="27"/>
          <w:lang w:eastAsia="ru-RU"/>
        </w:rPr>
        <w:t>Natl</w:t>
      </w:r>
      <w:proofErr w:type="spellEnd"/>
      <w:r w:rsidRPr="00995F52">
        <w:rPr>
          <w:rFonts w:ascii="Times New Roman" w:eastAsia="Times New Roman" w:hAnsi="Times New Roman" w:cs="Times New Roman"/>
          <w:color w:val="000000"/>
          <w:sz w:val="27"/>
          <w:szCs w:val="27"/>
          <w:lang w:eastAsia="ru-RU"/>
        </w:rPr>
        <w:t xml:space="preserve">. </w:t>
      </w:r>
      <w:proofErr w:type="spellStart"/>
      <w:r w:rsidRPr="00995F52">
        <w:rPr>
          <w:rFonts w:ascii="Times New Roman" w:eastAsia="Times New Roman" w:hAnsi="Times New Roman" w:cs="Times New Roman"/>
          <w:color w:val="000000"/>
          <w:sz w:val="27"/>
          <w:szCs w:val="27"/>
          <w:lang w:eastAsia="ru-RU"/>
        </w:rPr>
        <w:t>Acad</w:t>
      </w:r>
      <w:proofErr w:type="spellEnd"/>
      <w:r w:rsidRPr="00995F52">
        <w:rPr>
          <w:rFonts w:ascii="Times New Roman" w:eastAsia="Times New Roman" w:hAnsi="Times New Roman" w:cs="Times New Roman"/>
          <w:color w:val="000000"/>
          <w:sz w:val="27"/>
          <w:szCs w:val="27"/>
          <w:lang w:eastAsia="ru-RU"/>
        </w:rPr>
        <w:t xml:space="preserve">. </w:t>
      </w:r>
      <w:proofErr w:type="spellStart"/>
      <w:r w:rsidRPr="00995F52">
        <w:rPr>
          <w:rFonts w:ascii="Times New Roman" w:eastAsia="Times New Roman" w:hAnsi="Times New Roman" w:cs="Times New Roman"/>
          <w:color w:val="000000"/>
          <w:sz w:val="27"/>
          <w:szCs w:val="27"/>
          <w:lang w:eastAsia="ru-RU"/>
        </w:rPr>
        <w:t>Sci</w:t>
      </w:r>
      <w:proofErr w:type="spellEnd"/>
      <w:r w:rsidRPr="00995F52">
        <w:rPr>
          <w:rFonts w:ascii="Times New Roman" w:eastAsia="Times New Roman" w:hAnsi="Times New Roman" w:cs="Times New Roman"/>
          <w:color w:val="000000"/>
          <w:sz w:val="27"/>
          <w:szCs w:val="27"/>
          <w:lang w:eastAsia="ru-RU"/>
        </w:rPr>
        <w:t>. USA </w:t>
      </w:r>
      <w:r w:rsidRPr="00995F52">
        <w:rPr>
          <w:rFonts w:ascii="Times New Roman" w:eastAsia="Times New Roman" w:hAnsi="Times New Roman" w:cs="Times New Roman"/>
          <w:b/>
          <w:bCs/>
          <w:color w:val="000000"/>
          <w:sz w:val="27"/>
          <w:szCs w:val="27"/>
          <w:lang w:eastAsia="ru-RU"/>
        </w:rPr>
        <w:t>93</w:t>
      </w:r>
      <w:r w:rsidRPr="00995F52">
        <w:rPr>
          <w:rFonts w:ascii="Times New Roman" w:eastAsia="Times New Roman" w:hAnsi="Times New Roman" w:cs="Times New Roman"/>
          <w:color w:val="000000"/>
          <w:sz w:val="27"/>
          <w:szCs w:val="27"/>
          <w:lang w:eastAsia="ru-RU"/>
        </w:rPr>
        <w:t>, 9061 (1996).</w:t>
      </w:r>
    </w:p>
    <w:p w:rsidR="00995F52" w:rsidRPr="00995F52" w:rsidRDefault="00995F52" w:rsidP="00995F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5F52">
        <w:rPr>
          <w:rFonts w:ascii="Times New Roman" w:eastAsia="Times New Roman" w:hAnsi="Times New Roman" w:cs="Times New Roman"/>
          <w:color w:val="000000"/>
          <w:sz w:val="27"/>
          <w:szCs w:val="27"/>
          <w:lang w:val="en-US" w:eastAsia="ru-RU"/>
        </w:rPr>
        <w:t xml:space="preserve">S. </w:t>
      </w:r>
      <w:proofErr w:type="spellStart"/>
      <w:r w:rsidRPr="00995F52">
        <w:rPr>
          <w:rFonts w:ascii="Times New Roman" w:eastAsia="Times New Roman" w:hAnsi="Times New Roman" w:cs="Times New Roman"/>
          <w:color w:val="000000"/>
          <w:sz w:val="27"/>
          <w:szCs w:val="27"/>
          <w:lang w:val="en-US" w:eastAsia="ru-RU"/>
        </w:rPr>
        <w:t>Pascarella</w:t>
      </w:r>
      <w:proofErr w:type="spellEnd"/>
      <w:r w:rsidRPr="00995F52">
        <w:rPr>
          <w:rFonts w:ascii="Times New Roman" w:eastAsia="Times New Roman" w:hAnsi="Times New Roman" w:cs="Times New Roman"/>
          <w:color w:val="000000"/>
          <w:sz w:val="27"/>
          <w:szCs w:val="27"/>
          <w:lang w:val="en-US" w:eastAsia="ru-RU"/>
        </w:rPr>
        <w:t xml:space="preserve"> and P. Argos, "Analysis of insertions / deletions in protein structures" J. Mol. </w:t>
      </w:r>
      <w:proofErr w:type="spellStart"/>
      <w:r w:rsidRPr="00995F52">
        <w:rPr>
          <w:rFonts w:ascii="Times New Roman" w:eastAsia="Times New Roman" w:hAnsi="Times New Roman" w:cs="Times New Roman"/>
          <w:color w:val="000000"/>
          <w:sz w:val="27"/>
          <w:szCs w:val="27"/>
          <w:lang w:eastAsia="ru-RU"/>
        </w:rPr>
        <w:t>Biol</w:t>
      </w:r>
      <w:proofErr w:type="spellEnd"/>
      <w:r w:rsidRPr="00995F52">
        <w:rPr>
          <w:rFonts w:ascii="Times New Roman" w:eastAsia="Times New Roman" w:hAnsi="Times New Roman" w:cs="Times New Roman"/>
          <w:color w:val="000000"/>
          <w:sz w:val="27"/>
          <w:szCs w:val="27"/>
          <w:lang w:eastAsia="ru-RU"/>
        </w:rPr>
        <w:t>. </w:t>
      </w:r>
      <w:r w:rsidRPr="00995F52">
        <w:rPr>
          <w:rFonts w:ascii="Times New Roman" w:eastAsia="Times New Roman" w:hAnsi="Times New Roman" w:cs="Times New Roman"/>
          <w:b/>
          <w:bCs/>
          <w:color w:val="000000"/>
          <w:sz w:val="27"/>
          <w:szCs w:val="27"/>
          <w:lang w:eastAsia="ru-RU"/>
        </w:rPr>
        <w:t>224</w:t>
      </w:r>
      <w:r w:rsidRPr="00995F52">
        <w:rPr>
          <w:rFonts w:ascii="Times New Roman" w:eastAsia="Times New Roman" w:hAnsi="Times New Roman" w:cs="Times New Roman"/>
          <w:color w:val="000000"/>
          <w:sz w:val="27"/>
          <w:szCs w:val="27"/>
          <w:lang w:eastAsia="ru-RU"/>
        </w:rPr>
        <w:t>, 461 (1992).</w:t>
      </w:r>
    </w:p>
    <w:p w:rsidR="00995F52" w:rsidRPr="00995F52" w:rsidRDefault="00995F52" w:rsidP="00995F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5F52">
        <w:rPr>
          <w:rFonts w:ascii="Times New Roman" w:eastAsia="Times New Roman" w:hAnsi="Times New Roman" w:cs="Times New Roman"/>
          <w:color w:val="000000"/>
          <w:sz w:val="27"/>
          <w:szCs w:val="27"/>
          <w:lang w:val="en-US" w:eastAsia="ru-RU"/>
        </w:rPr>
        <w:t xml:space="preserve">A. L. Berman, E. </w:t>
      </w:r>
      <w:proofErr w:type="spellStart"/>
      <w:r w:rsidRPr="00995F52">
        <w:rPr>
          <w:rFonts w:ascii="Times New Roman" w:eastAsia="Times New Roman" w:hAnsi="Times New Roman" w:cs="Times New Roman"/>
          <w:color w:val="000000"/>
          <w:sz w:val="27"/>
          <w:szCs w:val="27"/>
          <w:lang w:val="en-US" w:eastAsia="ru-RU"/>
        </w:rPr>
        <w:t>Kolker</w:t>
      </w:r>
      <w:proofErr w:type="spellEnd"/>
      <w:r w:rsidRPr="00995F52">
        <w:rPr>
          <w:rFonts w:ascii="Times New Roman" w:eastAsia="Times New Roman" w:hAnsi="Times New Roman" w:cs="Times New Roman"/>
          <w:color w:val="000000"/>
          <w:sz w:val="27"/>
          <w:szCs w:val="27"/>
          <w:lang w:val="en-US" w:eastAsia="ru-RU"/>
        </w:rPr>
        <w:t xml:space="preserve"> and E. N. </w:t>
      </w:r>
      <w:proofErr w:type="spellStart"/>
      <w:r w:rsidRPr="00995F52">
        <w:rPr>
          <w:rFonts w:ascii="Times New Roman" w:eastAsia="Times New Roman" w:hAnsi="Times New Roman" w:cs="Times New Roman"/>
          <w:color w:val="000000"/>
          <w:sz w:val="27"/>
          <w:szCs w:val="27"/>
          <w:lang w:val="en-US" w:eastAsia="ru-RU"/>
        </w:rPr>
        <w:t>Trifonov</w:t>
      </w:r>
      <w:proofErr w:type="spellEnd"/>
      <w:r w:rsidRPr="00995F52">
        <w:rPr>
          <w:rFonts w:ascii="Times New Roman" w:eastAsia="Times New Roman" w:hAnsi="Times New Roman" w:cs="Times New Roman"/>
          <w:color w:val="000000"/>
          <w:sz w:val="27"/>
          <w:szCs w:val="27"/>
          <w:lang w:val="en-US" w:eastAsia="ru-RU"/>
        </w:rPr>
        <w:t xml:space="preserve">, "Underlying order in protein sequence organization" Proc. </w:t>
      </w:r>
      <w:proofErr w:type="spellStart"/>
      <w:r w:rsidRPr="00995F52">
        <w:rPr>
          <w:rFonts w:ascii="Times New Roman" w:eastAsia="Times New Roman" w:hAnsi="Times New Roman" w:cs="Times New Roman"/>
          <w:color w:val="000000"/>
          <w:sz w:val="27"/>
          <w:szCs w:val="27"/>
          <w:lang w:eastAsia="ru-RU"/>
        </w:rPr>
        <w:t>Natl</w:t>
      </w:r>
      <w:proofErr w:type="spellEnd"/>
      <w:r w:rsidRPr="00995F52">
        <w:rPr>
          <w:rFonts w:ascii="Times New Roman" w:eastAsia="Times New Roman" w:hAnsi="Times New Roman" w:cs="Times New Roman"/>
          <w:color w:val="000000"/>
          <w:sz w:val="27"/>
          <w:szCs w:val="27"/>
          <w:lang w:eastAsia="ru-RU"/>
        </w:rPr>
        <w:t xml:space="preserve">. </w:t>
      </w:r>
      <w:proofErr w:type="spellStart"/>
      <w:r w:rsidRPr="00995F52">
        <w:rPr>
          <w:rFonts w:ascii="Times New Roman" w:eastAsia="Times New Roman" w:hAnsi="Times New Roman" w:cs="Times New Roman"/>
          <w:color w:val="000000"/>
          <w:sz w:val="27"/>
          <w:szCs w:val="27"/>
          <w:lang w:eastAsia="ru-RU"/>
        </w:rPr>
        <w:t>Acad</w:t>
      </w:r>
      <w:proofErr w:type="spellEnd"/>
      <w:r w:rsidRPr="00995F52">
        <w:rPr>
          <w:rFonts w:ascii="Times New Roman" w:eastAsia="Times New Roman" w:hAnsi="Times New Roman" w:cs="Times New Roman"/>
          <w:color w:val="000000"/>
          <w:sz w:val="27"/>
          <w:szCs w:val="27"/>
          <w:lang w:eastAsia="ru-RU"/>
        </w:rPr>
        <w:t xml:space="preserve">. </w:t>
      </w:r>
      <w:proofErr w:type="spellStart"/>
      <w:r w:rsidRPr="00995F52">
        <w:rPr>
          <w:rFonts w:ascii="Times New Roman" w:eastAsia="Times New Roman" w:hAnsi="Times New Roman" w:cs="Times New Roman"/>
          <w:color w:val="000000"/>
          <w:sz w:val="27"/>
          <w:szCs w:val="27"/>
          <w:lang w:eastAsia="ru-RU"/>
        </w:rPr>
        <w:t>Sci</w:t>
      </w:r>
      <w:proofErr w:type="spellEnd"/>
      <w:r w:rsidRPr="00995F52">
        <w:rPr>
          <w:rFonts w:ascii="Times New Roman" w:eastAsia="Times New Roman" w:hAnsi="Times New Roman" w:cs="Times New Roman"/>
          <w:color w:val="000000"/>
          <w:sz w:val="27"/>
          <w:szCs w:val="27"/>
          <w:lang w:eastAsia="ru-RU"/>
        </w:rPr>
        <w:t>. USA </w:t>
      </w:r>
      <w:r w:rsidRPr="00995F52">
        <w:rPr>
          <w:rFonts w:ascii="Times New Roman" w:eastAsia="Times New Roman" w:hAnsi="Times New Roman" w:cs="Times New Roman"/>
          <w:b/>
          <w:bCs/>
          <w:color w:val="000000"/>
          <w:sz w:val="27"/>
          <w:szCs w:val="27"/>
          <w:lang w:eastAsia="ru-RU"/>
        </w:rPr>
        <w:t>91</w:t>
      </w:r>
      <w:r w:rsidRPr="00995F52">
        <w:rPr>
          <w:rFonts w:ascii="Times New Roman" w:eastAsia="Times New Roman" w:hAnsi="Times New Roman" w:cs="Times New Roman"/>
          <w:color w:val="000000"/>
          <w:sz w:val="27"/>
          <w:szCs w:val="27"/>
          <w:lang w:eastAsia="ru-RU"/>
        </w:rPr>
        <w:t>, 4044 (1994).</w:t>
      </w:r>
    </w:p>
    <w:p w:rsidR="00995F52" w:rsidRPr="00995F52" w:rsidRDefault="00995F52" w:rsidP="00995F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95F52">
        <w:rPr>
          <w:rFonts w:ascii="Times New Roman" w:eastAsia="Times New Roman" w:hAnsi="Times New Roman" w:cs="Times New Roman"/>
          <w:color w:val="000000"/>
          <w:sz w:val="27"/>
          <w:szCs w:val="27"/>
          <w:lang w:val="en-US" w:eastAsia="ru-RU"/>
        </w:rPr>
        <w:t xml:space="preserve">E. </w:t>
      </w:r>
      <w:proofErr w:type="spellStart"/>
      <w:r w:rsidRPr="00995F52">
        <w:rPr>
          <w:rFonts w:ascii="Times New Roman" w:eastAsia="Times New Roman" w:hAnsi="Times New Roman" w:cs="Times New Roman"/>
          <w:color w:val="000000"/>
          <w:sz w:val="27"/>
          <w:szCs w:val="27"/>
          <w:lang w:val="en-US" w:eastAsia="ru-RU"/>
        </w:rPr>
        <w:t>Kolker</w:t>
      </w:r>
      <w:proofErr w:type="spellEnd"/>
      <w:r w:rsidRPr="00995F52">
        <w:rPr>
          <w:rFonts w:ascii="Times New Roman" w:eastAsia="Times New Roman" w:hAnsi="Times New Roman" w:cs="Times New Roman"/>
          <w:color w:val="000000"/>
          <w:sz w:val="27"/>
          <w:szCs w:val="27"/>
          <w:lang w:val="en-US" w:eastAsia="ru-RU"/>
        </w:rPr>
        <w:t xml:space="preserve"> and E. N. </w:t>
      </w:r>
      <w:proofErr w:type="spellStart"/>
      <w:r w:rsidRPr="00995F52">
        <w:rPr>
          <w:rFonts w:ascii="Times New Roman" w:eastAsia="Times New Roman" w:hAnsi="Times New Roman" w:cs="Times New Roman"/>
          <w:color w:val="000000"/>
          <w:sz w:val="27"/>
          <w:szCs w:val="27"/>
          <w:lang w:val="en-US" w:eastAsia="ru-RU"/>
        </w:rPr>
        <w:t>Trifonov</w:t>
      </w:r>
      <w:proofErr w:type="spellEnd"/>
      <w:r w:rsidRPr="00995F52">
        <w:rPr>
          <w:rFonts w:ascii="Times New Roman" w:eastAsia="Times New Roman" w:hAnsi="Times New Roman" w:cs="Times New Roman"/>
          <w:color w:val="000000"/>
          <w:sz w:val="27"/>
          <w:szCs w:val="27"/>
          <w:lang w:val="en-US" w:eastAsia="ru-RU"/>
        </w:rPr>
        <w:t xml:space="preserve">, "Segments, folds and overall protein structure" In Biological Structure and Dynamics, R. H. </w:t>
      </w:r>
      <w:proofErr w:type="spellStart"/>
      <w:r w:rsidRPr="00995F52">
        <w:rPr>
          <w:rFonts w:ascii="Times New Roman" w:eastAsia="Times New Roman" w:hAnsi="Times New Roman" w:cs="Times New Roman"/>
          <w:color w:val="000000"/>
          <w:sz w:val="27"/>
          <w:szCs w:val="27"/>
          <w:lang w:val="en-US" w:eastAsia="ru-RU"/>
        </w:rPr>
        <w:t>Sarma</w:t>
      </w:r>
      <w:proofErr w:type="spellEnd"/>
      <w:r w:rsidRPr="00995F52">
        <w:rPr>
          <w:rFonts w:ascii="Times New Roman" w:eastAsia="Times New Roman" w:hAnsi="Times New Roman" w:cs="Times New Roman"/>
          <w:color w:val="000000"/>
          <w:sz w:val="27"/>
          <w:szCs w:val="27"/>
          <w:lang w:val="en-US" w:eastAsia="ru-RU"/>
        </w:rPr>
        <w:t xml:space="preserve"> and M. H. </w:t>
      </w:r>
      <w:proofErr w:type="spellStart"/>
      <w:r w:rsidRPr="00995F52">
        <w:rPr>
          <w:rFonts w:ascii="Times New Roman" w:eastAsia="Times New Roman" w:hAnsi="Times New Roman" w:cs="Times New Roman"/>
          <w:color w:val="000000"/>
          <w:sz w:val="27"/>
          <w:szCs w:val="27"/>
          <w:lang w:val="en-US" w:eastAsia="ru-RU"/>
        </w:rPr>
        <w:t>Sarma</w:t>
      </w:r>
      <w:proofErr w:type="spellEnd"/>
      <w:r w:rsidRPr="00995F52">
        <w:rPr>
          <w:rFonts w:ascii="Times New Roman" w:eastAsia="Times New Roman" w:hAnsi="Times New Roman" w:cs="Times New Roman"/>
          <w:color w:val="000000"/>
          <w:sz w:val="27"/>
          <w:szCs w:val="27"/>
          <w:lang w:val="en-US" w:eastAsia="ru-RU"/>
        </w:rPr>
        <w:t>, Eds., p. 257 (Adenine Press, 1996).</w:t>
      </w:r>
    </w:p>
    <w:p w:rsidR="00995F52" w:rsidRPr="00995F52" w:rsidRDefault="00995F52" w:rsidP="00995F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95F52">
        <w:rPr>
          <w:rFonts w:ascii="Times New Roman" w:eastAsia="Times New Roman" w:hAnsi="Times New Roman" w:cs="Times New Roman"/>
          <w:color w:val="000000"/>
          <w:sz w:val="27"/>
          <w:szCs w:val="27"/>
          <w:lang w:val="en-US" w:eastAsia="ru-RU"/>
        </w:rPr>
        <w:t xml:space="preserve">B. W. Matthews, J. N. </w:t>
      </w:r>
      <w:proofErr w:type="spellStart"/>
      <w:r w:rsidRPr="00995F52">
        <w:rPr>
          <w:rFonts w:ascii="Times New Roman" w:eastAsia="Times New Roman" w:hAnsi="Times New Roman" w:cs="Times New Roman"/>
          <w:color w:val="000000"/>
          <w:sz w:val="27"/>
          <w:szCs w:val="27"/>
          <w:lang w:val="en-US" w:eastAsia="ru-RU"/>
        </w:rPr>
        <w:t>Jansonius</w:t>
      </w:r>
      <w:proofErr w:type="spellEnd"/>
      <w:r w:rsidRPr="00995F52">
        <w:rPr>
          <w:rFonts w:ascii="Times New Roman" w:eastAsia="Times New Roman" w:hAnsi="Times New Roman" w:cs="Times New Roman"/>
          <w:color w:val="000000"/>
          <w:sz w:val="27"/>
          <w:szCs w:val="27"/>
          <w:lang w:val="en-US" w:eastAsia="ru-RU"/>
        </w:rPr>
        <w:t xml:space="preserve">, P. M. Colman, B. P. </w:t>
      </w:r>
      <w:proofErr w:type="spellStart"/>
      <w:r w:rsidRPr="00995F52">
        <w:rPr>
          <w:rFonts w:ascii="Times New Roman" w:eastAsia="Times New Roman" w:hAnsi="Times New Roman" w:cs="Times New Roman"/>
          <w:color w:val="000000"/>
          <w:sz w:val="27"/>
          <w:szCs w:val="27"/>
          <w:lang w:val="en-US" w:eastAsia="ru-RU"/>
        </w:rPr>
        <w:t>Schoenborn</w:t>
      </w:r>
      <w:proofErr w:type="spellEnd"/>
      <w:r w:rsidRPr="00995F52">
        <w:rPr>
          <w:rFonts w:ascii="Times New Roman" w:eastAsia="Times New Roman" w:hAnsi="Times New Roman" w:cs="Times New Roman"/>
          <w:color w:val="000000"/>
          <w:sz w:val="27"/>
          <w:szCs w:val="27"/>
          <w:lang w:val="en-US" w:eastAsia="ru-RU"/>
        </w:rPr>
        <w:t xml:space="preserve"> and D. </w:t>
      </w:r>
      <w:proofErr w:type="spellStart"/>
      <w:r w:rsidRPr="00995F52">
        <w:rPr>
          <w:rFonts w:ascii="Times New Roman" w:eastAsia="Times New Roman" w:hAnsi="Times New Roman" w:cs="Times New Roman"/>
          <w:color w:val="000000"/>
          <w:sz w:val="27"/>
          <w:szCs w:val="27"/>
          <w:lang w:val="en-US" w:eastAsia="ru-RU"/>
        </w:rPr>
        <w:t>Dupourque</w:t>
      </w:r>
      <w:proofErr w:type="spellEnd"/>
      <w:r w:rsidRPr="00995F52">
        <w:rPr>
          <w:rFonts w:ascii="Times New Roman" w:eastAsia="Times New Roman" w:hAnsi="Times New Roman" w:cs="Times New Roman"/>
          <w:color w:val="000000"/>
          <w:sz w:val="27"/>
          <w:szCs w:val="27"/>
          <w:lang w:val="en-US" w:eastAsia="ru-RU"/>
        </w:rPr>
        <w:t xml:space="preserve">, "Three-dimensional structure of </w:t>
      </w:r>
      <w:proofErr w:type="spellStart"/>
      <w:r w:rsidRPr="00995F52">
        <w:rPr>
          <w:rFonts w:ascii="Times New Roman" w:eastAsia="Times New Roman" w:hAnsi="Times New Roman" w:cs="Times New Roman"/>
          <w:color w:val="000000"/>
          <w:sz w:val="27"/>
          <w:szCs w:val="27"/>
          <w:lang w:val="en-US" w:eastAsia="ru-RU"/>
        </w:rPr>
        <w:t>thermolysin</w:t>
      </w:r>
      <w:proofErr w:type="spellEnd"/>
      <w:r w:rsidRPr="00995F52">
        <w:rPr>
          <w:rFonts w:ascii="Times New Roman" w:eastAsia="Times New Roman" w:hAnsi="Times New Roman" w:cs="Times New Roman"/>
          <w:color w:val="000000"/>
          <w:sz w:val="27"/>
          <w:szCs w:val="27"/>
          <w:lang w:val="en-US" w:eastAsia="ru-RU"/>
        </w:rPr>
        <w:t>" Nature New Biol. </w:t>
      </w:r>
      <w:r w:rsidRPr="00995F52">
        <w:rPr>
          <w:rFonts w:ascii="Times New Roman" w:eastAsia="Times New Roman" w:hAnsi="Times New Roman" w:cs="Times New Roman"/>
          <w:b/>
          <w:bCs/>
          <w:color w:val="000000"/>
          <w:sz w:val="27"/>
          <w:szCs w:val="27"/>
          <w:lang w:val="en-US" w:eastAsia="ru-RU"/>
        </w:rPr>
        <w:t>238</w:t>
      </w:r>
      <w:r w:rsidRPr="00995F52">
        <w:rPr>
          <w:rFonts w:ascii="Times New Roman" w:eastAsia="Times New Roman" w:hAnsi="Times New Roman" w:cs="Times New Roman"/>
          <w:color w:val="000000"/>
          <w:sz w:val="27"/>
          <w:szCs w:val="27"/>
          <w:lang w:val="en-US" w:eastAsia="ru-RU"/>
        </w:rPr>
        <w:t>, 37 (1972).</w:t>
      </w:r>
    </w:p>
    <w:p w:rsidR="00995F52" w:rsidRPr="00995F52" w:rsidRDefault="00995F52" w:rsidP="00995F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5F52">
        <w:rPr>
          <w:rFonts w:ascii="Times New Roman" w:eastAsia="Times New Roman" w:hAnsi="Times New Roman" w:cs="Times New Roman"/>
          <w:color w:val="000000"/>
          <w:sz w:val="27"/>
          <w:szCs w:val="27"/>
          <w:lang w:val="en-US" w:eastAsia="ru-RU"/>
        </w:rPr>
        <w:t xml:space="preserve">C. </w:t>
      </w:r>
      <w:proofErr w:type="spellStart"/>
      <w:r w:rsidRPr="00995F52">
        <w:rPr>
          <w:rFonts w:ascii="Times New Roman" w:eastAsia="Times New Roman" w:hAnsi="Times New Roman" w:cs="Times New Roman"/>
          <w:color w:val="000000"/>
          <w:sz w:val="27"/>
          <w:szCs w:val="27"/>
          <w:lang w:val="en-US" w:eastAsia="ru-RU"/>
        </w:rPr>
        <w:t>Makhoul</w:t>
      </w:r>
      <w:proofErr w:type="spellEnd"/>
      <w:r w:rsidRPr="00995F52">
        <w:rPr>
          <w:rFonts w:ascii="Times New Roman" w:eastAsia="Times New Roman" w:hAnsi="Times New Roman" w:cs="Times New Roman"/>
          <w:color w:val="000000"/>
          <w:sz w:val="27"/>
          <w:szCs w:val="27"/>
          <w:lang w:val="en-US" w:eastAsia="ru-RU"/>
        </w:rPr>
        <w:t xml:space="preserve"> and E. N. </w:t>
      </w:r>
      <w:proofErr w:type="spellStart"/>
      <w:r w:rsidRPr="00995F52">
        <w:rPr>
          <w:rFonts w:ascii="Times New Roman" w:eastAsia="Times New Roman" w:hAnsi="Times New Roman" w:cs="Times New Roman"/>
          <w:color w:val="000000"/>
          <w:sz w:val="27"/>
          <w:szCs w:val="27"/>
          <w:lang w:val="en-US" w:eastAsia="ru-RU"/>
        </w:rPr>
        <w:t>Trifonov</w:t>
      </w:r>
      <w:proofErr w:type="spellEnd"/>
      <w:r w:rsidRPr="00995F52">
        <w:rPr>
          <w:rFonts w:ascii="Times New Roman" w:eastAsia="Times New Roman" w:hAnsi="Times New Roman" w:cs="Times New Roman"/>
          <w:color w:val="000000"/>
          <w:sz w:val="27"/>
          <w:szCs w:val="27"/>
          <w:lang w:val="en-US" w:eastAsia="ru-RU"/>
        </w:rPr>
        <w:t xml:space="preserve">, "Periodical recurrence of translation pause sites in mRNA and standard sizes of protein sequence segments and independently folding domains" J. </w:t>
      </w:r>
      <w:proofErr w:type="spellStart"/>
      <w:r w:rsidRPr="00995F52">
        <w:rPr>
          <w:rFonts w:ascii="Times New Roman" w:eastAsia="Times New Roman" w:hAnsi="Times New Roman" w:cs="Times New Roman"/>
          <w:color w:val="000000"/>
          <w:sz w:val="27"/>
          <w:szCs w:val="27"/>
          <w:lang w:val="en-US" w:eastAsia="ru-RU"/>
        </w:rPr>
        <w:t>Biomol</w:t>
      </w:r>
      <w:proofErr w:type="spellEnd"/>
      <w:r w:rsidRPr="00995F52">
        <w:rPr>
          <w:rFonts w:ascii="Times New Roman" w:eastAsia="Times New Roman" w:hAnsi="Times New Roman" w:cs="Times New Roman"/>
          <w:color w:val="000000"/>
          <w:sz w:val="27"/>
          <w:szCs w:val="27"/>
          <w:lang w:val="en-US" w:eastAsia="ru-RU"/>
        </w:rPr>
        <w:t xml:space="preserve">. </w:t>
      </w:r>
      <w:proofErr w:type="spellStart"/>
      <w:r w:rsidRPr="00995F52">
        <w:rPr>
          <w:rFonts w:ascii="Times New Roman" w:eastAsia="Times New Roman" w:hAnsi="Times New Roman" w:cs="Times New Roman"/>
          <w:color w:val="000000"/>
          <w:sz w:val="27"/>
          <w:szCs w:val="27"/>
          <w:lang w:eastAsia="ru-RU"/>
        </w:rPr>
        <w:t>Struct</w:t>
      </w:r>
      <w:proofErr w:type="spellEnd"/>
      <w:r w:rsidRPr="00995F52">
        <w:rPr>
          <w:rFonts w:ascii="Times New Roman" w:eastAsia="Times New Roman" w:hAnsi="Times New Roman" w:cs="Times New Roman"/>
          <w:color w:val="000000"/>
          <w:sz w:val="27"/>
          <w:szCs w:val="27"/>
          <w:lang w:eastAsia="ru-RU"/>
        </w:rPr>
        <w:t xml:space="preserve">. </w:t>
      </w:r>
      <w:proofErr w:type="spellStart"/>
      <w:r w:rsidRPr="00995F52">
        <w:rPr>
          <w:rFonts w:ascii="Times New Roman" w:eastAsia="Times New Roman" w:hAnsi="Times New Roman" w:cs="Times New Roman"/>
          <w:color w:val="000000"/>
          <w:sz w:val="27"/>
          <w:szCs w:val="27"/>
          <w:lang w:eastAsia="ru-RU"/>
        </w:rPr>
        <w:t>Dynam</w:t>
      </w:r>
      <w:proofErr w:type="spellEnd"/>
      <w:r w:rsidRPr="00995F52">
        <w:rPr>
          <w:rFonts w:ascii="Times New Roman" w:eastAsia="Times New Roman" w:hAnsi="Times New Roman" w:cs="Times New Roman"/>
          <w:color w:val="000000"/>
          <w:sz w:val="27"/>
          <w:szCs w:val="27"/>
          <w:lang w:eastAsia="ru-RU"/>
        </w:rPr>
        <w:t>. </w:t>
      </w:r>
      <w:r w:rsidRPr="00995F52">
        <w:rPr>
          <w:rFonts w:ascii="Times New Roman" w:eastAsia="Times New Roman" w:hAnsi="Times New Roman" w:cs="Times New Roman"/>
          <w:b/>
          <w:bCs/>
          <w:color w:val="000000"/>
          <w:sz w:val="27"/>
          <w:szCs w:val="27"/>
          <w:lang w:eastAsia="ru-RU"/>
        </w:rPr>
        <w:t>14</w:t>
      </w:r>
      <w:r w:rsidRPr="00995F52">
        <w:rPr>
          <w:rFonts w:ascii="Times New Roman" w:eastAsia="Times New Roman" w:hAnsi="Times New Roman" w:cs="Times New Roman"/>
          <w:color w:val="000000"/>
          <w:sz w:val="27"/>
          <w:szCs w:val="27"/>
          <w:lang w:eastAsia="ru-RU"/>
        </w:rPr>
        <w:t>, 787 (1997).</w:t>
      </w:r>
    </w:p>
    <w:p w:rsidR="00995F52" w:rsidRPr="00995F52" w:rsidRDefault="00995F52" w:rsidP="00995F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5F52">
        <w:rPr>
          <w:rFonts w:ascii="Times New Roman" w:eastAsia="Times New Roman" w:hAnsi="Times New Roman" w:cs="Times New Roman"/>
          <w:color w:val="000000"/>
          <w:sz w:val="27"/>
          <w:szCs w:val="27"/>
          <w:lang w:val="en-US" w:eastAsia="ru-RU"/>
        </w:rPr>
        <w:t xml:space="preserve">E. N. </w:t>
      </w:r>
      <w:proofErr w:type="spellStart"/>
      <w:r w:rsidRPr="00995F52">
        <w:rPr>
          <w:rFonts w:ascii="Times New Roman" w:eastAsia="Times New Roman" w:hAnsi="Times New Roman" w:cs="Times New Roman"/>
          <w:color w:val="000000"/>
          <w:sz w:val="27"/>
          <w:szCs w:val="27"/>
          <w:lang w:val="en-US" w:eastAsia="ru-RU"/>
        </w:rPr>
        <w:t>Trifonov</w:t>
      </w:r>
      <w:proofErr w:type="spellEnd"/>
      <w:r w:rsidRPr="00995F52">
        <w:rPr>
          <w:rFonts w:ascii="Times New Roman" w:eastAsia="Times New Roman" w:hAnsi="Times New Roman" w:cs="Times New Roman"/>
          <w:color w:val="000000"/>
          <w:sz w:val="27"/>
          <w:szCs w:val="27"/>
          <w:lang w:val="en-US" w:eastAsia="ru-RU"/>
        </w:rPr>
        <w:t xml:space="preserve">, D. A. Denisov and C. </w:t>
      </w:r>
      <w:proofErr w:type="spellStart"/>
      <w:r w:rsidRPr="00995F52">
        <w:rPr>
          <w:rFonts w:ascii="Times New Roman" w:eastAsia="Times New Roman" w:hAnsi="Times New Roman" w:cs="Times New Roman"/>
          <w:color w:val="000000"/>
          <w:sz w:val="27"/>
          <w:szCs w:val="27"/>
          <w:lang w:val="en-US" w:eastAsia="ru-RU"/>
        </w:rPr>
        <w:t>Makhoul</w:t>
      </w:r>
      <w:proofErr w:type="spellEnd"/>
      <w:r w:rsidRPr="00995F52">
        <w:rPr>
          <w:rFonts w:ascii="Times New Roman" w:eastAsia="Times New Roman" w:hAnsi="Times New Roman" w:cs="Times New Roman"/>
          <w:color w:val="000000"/>
          <w:sz w:val="27"/>
          <w:szCs w:val="27"/>
          <w:lang w:val="en-US" w:eastAsia="ru-RU"/>
        </w:rPr>
        <w:t xml:space="preserve">, "Interacting sequence patterns" Math. </w:t>
      </w:r>
      <w:proofErr w:type="spellStart"/>
      <w:r w:rsidRPr="00995F52">
        <w:rPr>
          <w:rFonts w:ascii="Times New Roman" w:eastAsia="Times New Roman" w:hAnsi="Times New Roman" w:cs="Times New Roman"/>
          <w:color w:val="000000"/>
          <w:sz w:val="27"/>
          <w:szCs w:val="27"/>
          <w:lang w:eastAsia="ru-RU"/>
        </w:rPr>
        <w:t>Modelling</w:t>
      </w:r>
      <w:proofErr w:type="spellEnd"/>
      <w:r w:rsidRPr="00995F52">
        <w:rPr>
          <w:rFonts w:ascii="Times New Roman" w:eastAsia="Times New Roman" w:hAnsi="Times New Roman" w:cs="Times New Roman"/>
          <w:color w:val="000000"/>
          <w:sz w:val="27"/>
          <w:szCs w:val="27"/>
          <w:lang w:eastAsia="ru-RU"/>
        </w:rPr>
        <w:t xml:space="preserve"> </w:t>
      </w:r>
      <w:proofErr w:type="spellStart"/>
      <w:r w:rsidRPr="00995F52">
        <w:rPr>
          <w:rFonts w:ascii="Times New Roman" w:eastAsia="Times New Roman" w:hAnsi="Times New Roman" w:cs="Times New Roman"/>
          <w:color w:val="000000"/>
          <w:sz w:val="27"/>
          <w:szCs w:val="27"/>
          <w:lang w:eastAsia="ru-RU"/>
        </w:rPr>
        <w:t>and</w:t>
      </w:r>
      <w:proofErr w:type="spellEnd"/>
      <w:r w:rsidRPr="00995F52">
        <w:rPr>
          <w:rFonts w:ascii="Times New Roman" w:eastAsia="Times New Roman" w:hAnsi="Times New Roman" w:cs="Times New Roman"/>
          <w:color w:val="000000"/>
          <w:sz w:val="27"/>
          <w:szCs w:val="27"/>
          <w:lang w:eastAsia="ru-RU"/>
        </w:rPr>
        <w:t xml:space="preserve"> </w:t>
      </w:r>
      <w:proofErr w:type="spellStart"/>
      <w:r w:rsidRPr="00995F52">
        <w:rPr>
          <w:rFonts w:ascii="Times New Roman" w:eastAsia="Times New Roman" w:hAnsi="Times New Roman" w:cs="Times New Roman"/>
          <w:color w:val="000000"/>
          <w:sz w:val="27"/>
          <w:szCs w:val="27"/>
          <w:lang w:eastAsia="ru-RU"/>
        </w:rPr>
        <w:t>Sc</w:t>
      </w:r>
      <w:proofErr w:type="spellEnd"/>
      <w:r w:rsidRPr="00995F52">
        <w:rPr>
          <w:rFonts w:ascii="Times New Roman" w:eastAsia="Times New Roman" w:hAnsi="Times New Roman" w:cs="Times New Roman"/>
          <w:color w:val="000000"/>
          <w:sz w:val="27"/>
          <w:szCs w:val="27"/>
          <w:lang w:eastAsia="ru-RU"/>
        </w:rPr>
        <w:t xml:space="preserve">. </w:t>
      </w:r>
      <w:proofErr w:type="spellStart"/>
      <w:r w:rsidRPr="00995F52">
        <w:rPr>
          <w:rFonts w:ascii="Times New Roman" w:eastAsia="Times New Roman" w:hAnsi="Times New Roman" w:cs="Times New Roman"/>
          <w:color w:val="000000"/>
          <w:sz w:val="27"/>
          <w:szCs w:val="27"/>
          <w:lang w:eastAsia="ru-RU"/>
        </w:rPr>
        <w:t>Comp</w:t>
      </w:r>
      <w:proofErr w:type="spellEnd"/>
      <w:r w:rsidRPr="00995F52">
        <w:rPr>
          <w:rFonts w:ascii="Times New Roman" w:eastAsia="Times New Roman" w:hAnsi="Times New Roman" w:cs="Times New Roman"/>
          <w:color w:val="000000"/>
          <w:sz w:val="27"/>
          <w:szCs w:val="27"/>
          <w:lang w:eastAsia="ru-RU"/>
        </w:rPr>
        <w:t xml:space="preserve">., </w:t>
      </w:r>
      <w:proofErr w:type="spellStart"/>
      <w:r w:rsidRPr="00995F52">
        <w:rPr>
          <w:rFonts w:ascii="Times New Roman" w:eastAsia="Times New Roman" w:hAnsi="Times New Roman" w:cs="Times New Roman"/>
          <w:color w:val="000000"/>
          <w:sz w:val="27"/>
          <w:szCs w:val="27"/>
          <w:lang w:eastAsia="ru-RU"/>
        </w:rPr>
        <w:t>in</w:t>
      </w:r>
      <w:proofErr w:type="spellEnd"/>
      <w:r w:rsidRPr="00995F52">
        <w:rPr>
          <w:rFonts w:ascii="Times New Roman" w:eastAsia="Times New Roman" w:hAnsi="Times New Roman" w:cs="Times New Roman"/>
          <w:color w:val="000000"/>
          <w:sz w:val="27"/>
          <w:szCs w:val="27"/>
          <w:lang w:eastAsia="ru-RU"/>
        </w:rPr>
        <w:t xml:space="preserve"> </w:t>
      </w:r>
      <w:proofErr w:type="spellStart"/>
      <w:r w:rsidRPr="00995F52">
        <w:rPr>
          <w:rFonts w:ascii="Times New Roman" w:eastAsia="Times New Roman" w:hAnsi="Times New Roman" w:cs="Times New Roman"/>
          <w:color w:val="000000"/>
          <w:sz w:val="27"/>
          <w:szCs w:val="27"/>
          <w:lang w:eastAsia="ru-RU"/>
        </w:rPr>
        <w:t>press</w:t>
      </w:r>
      <w:proofErr w:type="spellEnd"/>
      <w:r w:rsidRPr="00995F52">
        <w:rPr>
          <w:rFonts w:ascii="Times New Roman" w:eastAsia="Times New Roman" w:hAnsi="Times New Roman" w:cs="Times New Roman"/>
          <w:color w:val="000000"/>
          <w:sz w:val="27"/>
          <w:szCs w:val="27"/>
          <w:lang w:eastAsia="ru-RU"/>
        </w:rPr>
        <w:t>.</w:t>
      </w:r>
    </w:p>
    <w:p w:rsidR="00995F52" w:rsidRPr="00995F52" w:rsidRDefault="00995F52" w:rsidP="00995F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95F52">
        <w:rPr>
          <w:rFonts w:ascii="Times New Roman" w:eastAsia="Times New Roman" w:hAnsi="Times New Roman" w:cs="Times New Roman"/>
          <w:color w:val="000000"/>
          <w:sz w:val="27"/>
          <w:szCs w:val="27"/>
          <w:lang w:val="en-US" w:eastAsia="ru-RU"/>
        </w:rPr>
        <w:lastRenderedPageBreak/>
        <w:t xml:space="preserve">R. H. Jacobson, X.-J. Zhang, R. F. </w:t>
      </w:r>
      <w:proofErr w:type="spellStart"/>
      <w:r w:rsidRPr="00995F52">
        <w:rPr>
          <w:rFonts w:ascii="Times New Roman" w:eastAsia="Times New Roman" w:hAnsi="Times New Roman" w:cs="Times New Roman"/>
          <w:color w:val="000000"/>
          <w:sz w:val="27"/>
          <w:szCs w:val="27"/>
          <w:lang w:val="en-US" w:eastAsia="ru-RU"/>
        </w:rPr>
        <w:t>DuBose</w:t>
      </w:r>
      <w:proofErr w:type="spellEnd"/>
      <w:r w:rsidRPr="00995F52">
        <w:rPr>
          <w:rFonts w:ascii="Times New Roman" w:eastAsia="Times New Roman" w:hAnsi="Times New Roman" w:cs="Times New Roman"/>
          <w:color w:val="000000"/>
          <w:sz w:val="27"/>
          <w:szCs w:val="27"/>
          <w:lang w:val="en-US" w:eastAsia="ru-RU"/>
        </w:rPr>
        <w:t xml:space="preserve"> and B. W. Matthews, "Three-dimensional structure of beta-galactosidase from E. coli" Nature </w:t>
      </w:r>
      <w:r w:rsidRPr="00995F52">
        <w:rPr>
          <w:rFonts w:ascii="Times New Roman" w:eastAsia="Times New Roman" w:hAnsi="Times New Roman" w:cs="Times New Roman"/>
          <w:b/>
          <w:bCs/>
          <w:color w:val="000000"/>
          <w:sz w:val="27"/>
          <w:szCs w:val="27"/>
          <w:lang w:val="en-US" w:eastAsia="ru-RU"/>
        </w:rPr>
        <w:t>369</w:t>
      </w:r>
      <w:r w:rsidRPr="00995F52">
        <w:rPr>
          <w:rFonts w:ascii="Times New Roman" w:eastAsia="Times New Roman" w:hAnsi="Times New Roman" w:cs="Times New Roman"/>
          <w:color w:val="000000"/>
          <w:sz w:val="27"/>
          <w:szCs w:val="27"/>
          <w:lang w:val="en-US" w:eastAsia="ru-RU"/>
        </w:rPr>
        <w:t>, 761 (1994).</w:t>
      </w:r>
    </w:p>
    <w:p w:rsidR="00995F52" w:rsidRPr="00995F52" w:rsidRDefault="00995F52" w:rsidP="00995F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5F52">
        <w:rPr>
          <w:rFonts w:ascii="Times New Roman" w:eastAsia="Times New Roman" w:hAnsi="Times New Roman" w:cs="Times New Roman"/>
          <w:color w:val="000000"/>
          <w:sz w:val="27"/>
          <w:szCs w:val="27"/>
          <w:lang w:val="en-US" w:eastAsia="ru-RU"/>
        </w:rPr>
        <w:t xml:space="preserve">E. </w:t>
      </w:r>
      <w:proofErr w:type="spellStart"/>
      <w:r w:rsidRPr="00995F52">
        <w:rPr>
          <w:rFonts w:ascii="Times New Roman" w:eastAsia="Times New Roman" w:hAnsi="Times New Roman" w:cs="Times New Roman"/>
          <w:color w:val="000000"/>
          <w:sz w:val="27"/>
          <w:szCs w:val="27"/>
          <w:lang w:val="en-US" w:eastAsia="ru-RU"/>
        </w:rPr>
        <w:t>Kolker</w:t>
      </w:r>
      <w:proofErr w:type="spellEnd"/>
      <w:r w:rsidRPr="00995F52">
        <w:rPr>
          <w:rFonts w:ascii="Times New Roman" w:eastAsia="Times New Roman" w:hAnsi="Times New Roman" w:cs="Times New Roman"/>
          <w:color w:val="000000"/>
          <w:sz w:val="27"/>
          <w:szCs w:val="27"/>
          <w:lang w:val="en-US" w:eastAsia="ru-RU"/>
        </w:rPr>
        <w:t xml:space="preserve"> and E. N. </w:t>
      </w:r>
      <w:proofErr w:type="spellStart"/>
      <w:r w:rsidRPr="00995F52">
        <w:rPr>
          <w:rFonts w:ascii="Times New Roman" w:eastAsia="Times New Roman" w:hAnsi="Times New Roman" w:cs="Times New Roman"/>
          <w:color w:val="000000"/>
          <w:sz w:val="27"/>
          <w:szCs w:val="27"/>
          <w:lang w:val="en-US" w:eastAsia="ru-RU"/>
        </w:rPr>
        <w:t>Trifonov</w:t>
      </w:r>
      <w:proofErr w:type="spellEnd"/>
      <w:r w:rsidRPr="00995F52">
        <w:rPr>
          <w:rFonts w:ascii="Times New Roman" w:eastAsia="Times New Roman" w:hAnsi="Times New Roman" w:cs="Times New Roman"/>
          <w:color w:val="000000"/>
          <w:sz w:val="27"/>
          <w:szCs w:val="27"/>
          <w:lang w:val="en-US" w:eastAsia="ru-RU"/>
        </w:rPr>
        <w:t xml:space="preserve">, "Periodic recurrence of </w:t>
      </w:r>
      <w:proofErr w:type="spellStart"/>
      <w:r w:rsidRPr="00995F52">
        <w:rPr>
          <w:rFonts w:ascii="Times New Roman" w:eastAsia="Times New Roman" w:hAnsi="Times New Roman" w:cs="Times New Roman"/>
          <w:color w:val="000000"/>
          <w:sz w:val="27"/>
          <w:szCs w:val="27"/>
          <w:lang w:val="en-US" w:eastAsia="ru-RU"/>
        </w:rPr>
        <w:t>methionines</w:t>
      </w:r>
      <w:proofErr w:type="spellEnd"/>
      <w:r w:rsidRPr="00995F52">
        <w:rPr>
          <w:rFonts w:ascii="Times New Roman" w:eastAsia="Times New Roman" w:hAnsi="Times New Roman" w:cs="Times New Roman"/>
          <w:color w:val="000000"/>
          <w:sz w:val="27"/>
          <w:szCs w:val="27"/>
          <w:lang w:val="en-US" w:eastAsia="ru-RU"/>
        </w:rPr>
        <w:t xml:space="preserve">: fossil of gene fusion?" </w:t>
      </w:r>
      <w:proofErr w:type="spellStart"/>
      <w:r w:rsidRPr="00995F52">
        <w:rPr>
          <w:rFonts w:ascii="Times New Roman" w:eastAsia="Times New Roman" w:hAnsi="Times New Roman" w:cs="Times New Roman"/>
          <w:color w:val="000000"/>
          <w:sz w:val="27"/>
          <w:szCs w:val="27"/>
          <w:lang w:eastAsia="ru-RU"/>
        </w:rPr>
        <w:t>Proc</w:t>
      </w:r>
      <w:proofErr w:type="spellEnd"/>
      <w:r w:rsidRPr="00995F52">
        <w:rPr>
          <w:rFonts w:ascii="Times New Roman" w:eastAsia="Times New Roman" w:hAnsi="Times New Roman" w:cs="Times New Roman"/>
          <w:color w:val="000000"/>
          <w:sz w:val="27"/>
          <w:szCs w:val="27"/>
          <w:lang w:eastAsia="ru-RU"/>
        </w:rPr>
        <w:t xml:space="preserve">. </w:t>
      </w:r>
      <w:proofErr w:type="spellStart"/>
      <w:r w:rsidRPr="00995F52">
        <w:rPr>
          <w:rFonts w:ascii="Times New Roman" w:eastAsia="Times New Roman" w:hAnsi="Times New Roman" w:cs="Times New Roman"/>
          <w:color w:val="000000"/>
          <w:sz w:val="27"/>
          <w:szCs w:val="27"/>
          <w:lang w:eastAsia="ru-RU"/>
        </w:rPr>
        <w:t>Natl</w:t>
      </w:r>
      <w:proofErr w:type="spellEnd"/>
      <w:r w:rsidRPr="00995F52">
        <w:rPr>
          <w:rFonts w:ascii="Times New Roman" w:eastAsia="Times New Roman" w:hAnsi="Times New Roman" w:cs="Times New Roman"/>
          <w:color w:val="000000"/>
          <w:sz w:val="27"/>
          <w:szCs w:val="27"/>
          <w:lang w:eastAsia="ru-RU"/>
        </w:rPr>
        <w:t xml:space="preserve"> </w:t>
      </w:r>
      <w:proofErr w:type="spellStart"/>
      <w:r w:rsidRPr="00995F52">
        <w:rPr>
          <w:rFonts w:ascii="Times New Roman" w:eastAsia="Times New Roman" w:hAnsi="Times New Roman" w:cs="Times New Roman"/>
          <w:color w:val="000000"/>
          <w:sz w:val="27"/>
          <w:szCs w:val="27"/>
          <w:lang w:eastAsia="ru-RU"/>
        </w:rPr>
        <w:t>Acad</w:t>
      </w:r>
      <w:proofErr w:type="spellEnd"/>
      <w:r w:rsidRPr="00995F52">
        <w:rPr>
          <w:rFonts w:ascii="Times New Roman" w:eastAsia="Times New Roman" w:hAnsi="Times New Roman" w:cs="Times New Roman"/>
          <w:color w:val="000000"/>
          <w:sz w:val="27"/>
          <w:szCs w:val="27"/>
          <w:lang w:eastAsia="ru-RU"/>
        </w:rPr>
        <w:t xml:space="preserve">. </w:t>
      </w:r>
      <w:proofErr w:type="spellStart"/>
      <w:r w:rsidRPr="00995F52">
        <w:rPr>
          <w:rFonts w:ascii="Times New Roman" w:eastAsia="Times New Roman" w:hAnsi="Times New Roman" w:cs="Times New Roman"/>
          <w:color w:val="000000"/>
          <w:sz w:val="27"/>
          <w:szCs w:val="27"/>
          <w:lang w:eastAsia="ru-RU"/>
        </w:rPr>
        <w:t>Sci</w:t>
      </w:r>
      <w:proofErr w:type="spellEnd"/>
      <w:r w:rsidRPr="00995F52">
        <w:rPr>
          <w:rFonts w:ascii="Times New Roman" w:eastAsia="Times New Roman" w:hAnsi="Times New Roman" w:cs="Times New Roman"/>
          <w:color w:val="000000"/>
          <w:sz w:val="27"/>
          <w:szCs w:val="27"/>
          <w:lang w:eastAsia="ru-RU"/>
        </w:rPr>
        <w:t>. USA </w:t>
      </w:r>
      <w:r w:rsidRPr="00995F52">
        <w:rPr>
          <w:rFonts w:ascii="Times New Roman" w:eastAsia="Times New Roman" w:hAnsi="Times New Roman" w:cs="Times New Roman"/>
          <w:b/>
          <w:bCs/>
          <w:color w:val="000000"/>
          <w:sz w:val="27"/>
          <w:szCs w:val="27"/>
          <w:lang w:eastAsia="ru-RU"/>
        </w:rPr>
        <w:t>92</w:t>
      </w:r>
      <w:r w:rsidRPr="00995F52">
        <w:rPr>
          <w:rFonts w:ascii="Times New Roman" w:eastAsia="Times New Roman" w:hAnsi="Times New Roman" w:cs="Times New Roman"/>
          <w:color w:val="000000"/>
          <w:sz w:val="27"/>
          <w:szCs w:val="27"/>
          <w:lang w:eastAsia="ru-RU"/>
        </w:rPr>
        <w:t>, 557 (1995).</w:t>
      </w:r>
    </w:p>
    <w:p w:rsidR="00995F52" w:rsidRPr="00995F52" w:rsidRDefault="00995F52" w:rsidP="00995F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5F52">
        <w:rPr>
          <w:rFonts w:ascii="Times New Roman" w:eastAsia="Times New Roman" w:hAnsi="Times New Roman" w:cs="Times New Roman"/>
          <w:color w:val="000000"/>
          <w:sz w:val="27"/>
          <w:szCs w:val="27"/>
          <w:lang w:val="en-US" w:eastAsia="ru-RU"/>
        </w:rPr>
        <w:t xml:space="preserve">M. </w:t>
      </w:r>
      <w:proofErr w:type="spellStart"/>
      <w:r w:rsidRPr="00995F52">
        <w:rPr>
          <w:rFonts w:ascii="Times New Roman" w:eastAsia="Times New Roman" w:hAnsi="Times New Roman" w:cs="Times New Roman"/>
          <w:color w:val="000000"/>
          <w:sz w:val="27"/>
          <w:szCs w:val="27"/>
          <w:lang w:val="en-US" w:eastAsia="ru-RU"/>
        </w:rPr>
        <w:t>Linial</w:t>
      </w:r>
      <w:proofErr w:type="spellEnd"/>
      <w:r w:rsidRPr="00995F52">
        <w:rPr>
          <w:rFonts w:ascii="Times New Roman" w:eastAsia="Times New Roman" w:hAnsi="Times New Roman" w:cs="Times New Roman"/>
          <w:color w:val="000000"/>
          <w:sz w:val="27"/>
          <w:szCs w:val="27"/>
          <w:lang w:val="en-US" w:eastAsia="ru-RU"/>
        </w:rPr>
        <w:t xml:space="preserve">, N. </w:t>
      </w:r>
      <w:proofErr w:type="spellStart"/>
      <w:r w:rsidRPr="00995F52">
        <w:rPr>
          <w:rFonts w:ascii="Times New Roman" w:eastAsia="Times New Roman" w:hAnsi="Times New Roman" w:cs="Times New Roman"/>
          <w:color w:val="000000"/>
          <w:sz w:val="27"/>
          <w:szCs w:val="27"/>
          <w:lang w:val="en-US" w:eastAsia="ru-RU"/>
        </w:rPr>
        <w:t>Linial</w:t>
      </w:r>
      <w:proofErr w:type="spellEnd"/>
      <w:r w:rsidRPr="00995F52">
        <w:rPr>
          <w:rFonts w:ascii="Times New Roman" w:eastAsia="Times New Roman" w:hAnsi="Times New Roman" w:cs="Times New Roman"/>
          <w:color w:val="000000"/>
          <w:sz w:val="27"/>
          <w:szCs w:val="27"/>
          <w:lang w:val="en-US" w:eastAsia="ru-RU"/>
        </w:rPr>
        <w:t xml:space="preserve">, N. </w:t>
      </w:r>
      <w:proofErr w:type="spellStart"/>
      <w:r w:rsidRPr="00995F52">
        <w:rPr>
          <w:rFonts w:ascii="Times New Roman" w:eastAsia="Times New Roman" w:hAnsi="Times New Roman" w:cs="Times New Roman"/>
          <w:color w:val="000000"/>
          <w:sz w:val="27"/>
          <w:szCs w:val="27"/>
          <w:lang w:val="en-US" w:eastAsia="ru-RU"/>
        </w:rPr>
        <w:t>Tishby</w:t>
      </w:r>
      <w:proofErr w:type="spellEnd"/>
      <w:r w:rsidRPr="00995F52">
        <w:rPr>
          <w:rFonts w:ascii="Times New Roman" w:eastAsia="Times New Roman" w:hAnsi="Times New Roman" w:cs="Times New Roman"/>
          <w:color w:val="000000"/>
          <w:sz w:val="27"/>
          <w:szCs w:val="27"/>
          <w:lang w:val="en-US" w:eastAsia="ru-RU"/>
        </w:rPr>
        <w:t xml:space="preserve"> and G. </w:t>
      </w:r>
      <w:proofErr w:type="spellStart"/>
      <w:r w:rsidRPr="00995F52">
        <w:rPr>
          <w:rFonts w:ascii="Times New Roman" w:eastAsia="Times New Roman" w:hAnsi="Times New Roman" w:cs="Times New Roman"/>
          <w:color w:val="000000"/>
          <w:sz w:val="27"/>
          <w:szCs w:val="27"/>
          <w:lang w:val="en-US" w:eastAsia="ru-RU"/>
        </w:rPr>
        <w:t>Yona</w:t>
      </w:r>
      <w:proofErr w:type="spellEnd"/>
      <w:r w:rsidRPr="00995F52">
        <w:rPr>
          <w:rFonts w:ascii="Times New Roman" w:eastAsia="Times New Roman" w:hAnsi="Times New Roman" w:cs="Times New Roman"/>
          <w:color w:val="000000"/>
          <w:sz w:val="27"/>
          <w:szCs w:val="27"/>
          <w:lang w:val="en-US" w:eastAsia="ru-RU"/>
        </w:rPr>
        <w:t xml:space="preserve">, "Global self-organization of all known protein sequences reveals inherent biological signatures" J. Mol. </w:t>
      </w:r>
      <w:proofErr w:type="spellStart"/>
      <w:r w:rsidRPr="00995F52">
        <w:rPr>
          <w:rFonts w:ascii="Times New Roman" w:eastAsia="Times New Roman" w:hAnsi="Times New Roman" w:cs="Times New Roman"/>
          <w:color w:val="000000"/>
          <w:sz w:val="27"/>
          <w:szCs w:val="27"/>
          <w:lang w:eastAsia="ru-RU"/>
        </w:rPr>
        <w:t>Biol</w:t>
      </w:r>
      <w:proofErr w:type="spellEnd"/>
      <w:r w:rsidRPr="00995F52">
        <w:rPr>
          <w:rFonts w:ascii="Times New Roman" w:eastAsia="Times New Roman" w:hAnsi="Times New Roman" w:cs="Times New Roman"/>
          <w:color w:val="000000"/>
          <w:sz w:val="27"/>
          <w:szCs w:val="27"/>
          <w:lang w:eastAsia="ru-RU"/>
        </w:rPr>
        <w:t>. </w:t>
      </w:r>
      <w:r w:rsidRPr="00995F52">
        <w:rPr>
          <w:rFonts w:ascii="Times New Roman" w:eastAsia="Times New Roman" w:hAnsi="Times New Roman" w:cs="Times New Roman"/>
          <w:b/>
          <w:bCs/>
          <w:color w:val="000000"/>
          <w:sz w:val="27"/>
          <w:szCs w:val="27"/>
          <w:lang w:eastAsia="ru-RU"/>
        </w:rPr>
        <w:t>268</w:t>
      </w:r>
      <w:r w:rsidRPr="00995F52">
        <w:rPr>
          <w:rFonts w:ascii="Times New Roman" w:eastAsia="Times New Roman" w:hAnsi="Times New Roman" w:cs="Times New Roman"/>
          <w:color w:val="000000"/>
          <w:sz w:val="27"/>
          <w:szCs w:val="27"/>
          <w:lang w:eastAsia="ru-RU"/>
        </w:rPr>
        <w:t>, 539 (1997).</w:t>
      </w:r>
    </w:p>
    <w:p w:rsidR="00995F52" w:rsidRPr="00995F52" w:rsidRDefault="00995F52" w:rsidP="00995F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5F52">
        <w:rPr>
          <w:rFonts w:ascii="Times New Roman" w:eastAsia="Times New Roman" w:hAnsi="Times New Roman" w:cs="Times New Roman"/>
          <w:color w:val="000000"/>
          <w:sz w:val="27"/>
          <w:szCs w:val="27"/>
          <w:lang w:val="en-US" w:eastAsia="ru-RU"/>
        </w:rPr>
        <w:t xml:space="preserve">M. Riley and B. </w:t>
      </w:r>
      <w:proofErr w:type="spellStart"/>
      <w:r w:rsidRPr="00995F52">
        <w:rPr>
          <w:rFonts w:ascii="Times New Roman" w:eastAsia="Times New Roman" w:hAnsi="Times New Roman" w:cs="Times New Roman"/>
          <w:color w:val="000000"/>
          <w:sz w:val="27"/>
          <w:szCs w:val="27"/>
          <w:lang w:val="en-US" w:eastAsia="ru-RU"/>
        </w:rPr>
        <w:t>Labedan</w:t>
      </w:r>
      <w:proofErr w:type="spellEnd"/>
      <w:r w:rsidRPr="00995F52">
        <w:rPr>
          <w:rFonts w:ascii="Times New Roman" w:eastAsia="Times New Roman" w:hAnsi="Times New Roman" w:cs="Times New Roman"/>
          <w:color w:val="000000"/>
          <w:sz w:val="27"/>
          <w:szCs w:val="27"/>
          <w:lang w:val="en-US" w:eastAsia="ru-RU"/>
        </w:rPr>
        <w:t xml:space="preserve">, "Protein evolution viewed through Escherichia coli protein sequences: introducing the notion of a structural segment of homology, the module" J. Mol. </w:t>
      </w:r>
      <w:proofErr w:type="spellStart"/>
      <w:r w:rsidRPr="00995F52">
        <w:rPr>
          <w:rFonts w:ascii="Times New Roman" w:eastAsia="Times New Roman" w:hAnsi="Times New Roman" w:cs="Times New Roman"/>
          <w:color w:val="000000"/>
          <w:sz w:val="27"/>
          <w:szCs w:val="27"/>
          <w:lang w:eastAsia="ru-RU"/>
        </w:rPr>
        <w:t>Biol</w:t>
      </w:r>
      <w:proofErr w:type="spellEnd"/>
      <w:r w:rsidRPr="00995F52">
        <w:rPr>
          <w:rFonts w:ascii="Times New Roman" w:eastAsia="Times New Roman" w:hAnsi="Times New Roman" w:cs="Times New Roman"/>
          <w:color w:val="000000"/>
          <w:sz w:val="27"/>
          <w:szCs w:val="27"/>
          <w:lang w:eastAsia="ru-RU"/>
        </w:rPr>
        <w:t>. </w:t>
      </w:r>
      <w:r w:rsidRPr="00995F52">
        <w:rPr>
          <w:rFonts w:ascii="Times New Roman" w:eastAsia="Times New Roman" w:hAnsi="Times New Roman" w:cs="Times New Roman"/>
          <w:b/>
          <w:bCs/>
          <w:color w:val="000000"/>
          <w:sz w:val="27"/>
          <w:szCs w:val="27"/>
          <w:lang w:eastAsia="ru-RU"/>
        </w:rPr>
        <w:t>268</w:t>
      </w:r>
      <w:r w:rsidRPr="00995F52">
        <w:rPr>
          <w:rFonts w:ascii="Times New Roman" w:eastAsia="Times New Roman" w:hAnsi="Times New Roman" w:cs="Times New Roman"/>
          <w:color w:val="000000"/>
          <w:sz w:val="27"/>
          <w:szCs w:val="27"/>
          <w:lang w:eastAsia="ru-RU"/>
        </w:rPr>
        <w:t>, 857 (1997).</w:t>
      </w:r>
    </w:p>
    <w:p w:rsidR="00995F52" w:rsidRPr="00995F52" w:rsidRDefault="00995F52" w:rsidP="00995F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95F52">
        <w:rPr>
          <w:rFonts w:ascii="Times New Roman" w:eastAsia="Times New Roman" w:hAnsi="Times New Roman" w:cs="Times New Roman"/>
          <w:color w:val="000000"/>
          <w:sz w:val="27"/>
          <w:szCs w:val="27"/>
          <w:lang w:val="en-US" w:eastAsia="ru-RU"/>
        </w:rPr>
        <w:t xml:space="preserve">E. N. </w:t>
      </w:r>
      <w:proofErr w:type="spellStart"/>
      <w:r w:rsidRPr="00995F52">
        <w:rPr>
          <w:rFonts w:ascii="Times New Roman" w:eastAsia="Times New Roman" w:hAnsi="Times New Roman" w:cs="Times New Roman"/>
          <w:color w:val="000000"/>
          <w:sz w:val="27"/>
          <w:szCs w:val="27"/>
          <w:lang w:val="en-US" w:eastAsia="ru-RU"/>
        </w:rPr>
        <w:t>Trifonov</w:t>
      </w:r>
      <w:proofErr w:type="spellEnd"/>
      <w:r w:rsidRPr="00995F52">
        <w:rPr>
          <w:rFonts w:ascii="Times New Roman" w:eastAsia="Times New Roman" w:hAnsi="Times New Roman" w:cs="Times New Roman"/>
          <w:color w:val="000000"/>
          <w:sz w:val="27"/>
          <w:szCs w:val="27"/>
          <w:lang w:val="en-US" w:eastAsia="ru-RU"/>
        </w:rPr>
        <w:t xml:space="preserve"> and T. </w:t>
      </w:r>
      <w:proofErr w:type="spellStart"/>
      <w:r w:rsidRPr="00995F52">
        <w:rPr>
          <w:rFonts w:ascii="Times New Roman" w:eastAsia="Times New Roman" w:hAnsi="Times New Roman" w:cs="Times New Roman"/>
          <w:color w:val="000000"/>
          <w:sz w:val="27"/>
          <w:szCs w:val="27"/>
          <w:lang w:val="en-US" w:eastAsia="ru-RU"/>
        </w:rPr>
        <w:t>Bettecken</w:t>
      </w:r>
      <w:proofErr w:type="spellEnd"/>
      <w:r w:rsidRPr="00995F52">
        <w:rPr>
          <w:rFonts w:ascii="Times New Roman" w:eastAsia="Times New Roman" w:hAnsi="Times New Roman" w:cs="Times New Roman"/>
          <w:color w:val="000000"/>
          <w:sz w:val="27"/>
          <w:szCs w:val="27"/>
          <w:lang w:val="en-US" w:eastAsia="ru-RU"/>
        </w:rPr>
        <w:t>, "Sequence fossils, triplet expansion, and reconstruction of earliest codons" Gene </w:t>
      </w:r>
      <w:r w:rsidRPr="00995F52">
        <w:rPr>
          <w:rFonts w:ascii="Times New Roman" w:eastAsia="Times New Roman" w:hAnsi="Times New Roman" w:cs="Times New Roman"/>
          <w:b/>
          <w:bCs/>
          <w:color w:val="000000"/>
          <w:sz w:val="27"/>
          <w:szCs w:val="27"/>
          <w:lang w:val="en-US" w:eastAsia="ru-RU"/>
        </w:rPr>
        <w:t>205</w:t>
      </w:r>
      <w:r w:rsidRPr="00995F52">
        <w:rPr>
          <w:rFonts w:ascii="Times New Roman" w:eastAsia="Times New Roman" w:hAnsi="Times New Roman" w:cs="Times New Roman"/>
          <w:color w:val="000000"/>
          <w:sz w:val="27"/>
          <w:szCs w:val="27"/>
          <w:lang w:val="en-US" w:eastAsia="ru-RU"/>
        </w:rPr>
        <w:t>, 1 (1997).</w:t>
      </w:r>
    </w:p>
    <w:p w:rsidR="00995F52" w:rsidRPr="00995F52" w:rsidRDefault="00995F52" w:rsidP="00995F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5F52">
        <w:rPr>
          <w:rFonts w:ascii="Times New Roman" w:eastAsia="Times New Roman" w:hAnsi="Times New Roman" w:cs="Times New Roman"/>
          <w:color w:val="000000"/>
          <w:sz w:val="27"/>
          <w:szCs w:val="27"/>
          <w:lang w:val="en-US" w:eastAsia="ru-RU"/>
        </w:rPr>
        <w:t xml:space="preserve">J. </w:t>
      </w:r>
      <w:proofErr w:type="spellStart"/>
      <w:r w:rsidRPr="00995F52">
        <w:rPr>
          <w:rFonts w:ascii="Times New Roman" w:eastAsia="Times New Roman" w:hAnsi="Times New Roman" w:cs="Times New Roman"/>
          <w:color w:val="000000"/>
          <w:sz w:val="27"/>
          <w:szCs w:val="27"/>
          <w:lang w:val="en-US" w:eastAsia="ru-RU"/>
        </w:rPr>
        <w:t>Lagunez</w:t>
      </w:r>
      <w:proofErr w:type="spellEnd"/>
      <w:r w:rsidRPr="00995F52">
        <w:rPr>
          <w:rFonts w:ascii="Times New Roman" w:eastAsia="Times New Roman" w:hAnsi="Times New Roman" w:cs="Times New Roman"/>
          <w:color w:val="000000"/>
          <w:sz w:val="27"/>
          <w:szCs w:val="27"/>
          <w:lang w:val="en-US" w:eastAsia="ru-RU"/>
        </w:rPr>
        <w:t xml:space="preserve">-Otero and E. N. </w:t>
      </w:r>
      <w:proofErr w:type="spellStart"/>
      <w:r w:rsidRPr="00995F52">
        <w:rPr>
          <w:rFonts w:ascii="Times New Roman" w:eastAsia="Times New Roman" w:hAnsi="Times New Roman" w:cs="Times New Roman"/>
          <w:color w:val="000000"/>
          <w:sz w:val="27"/>
          <w:szCs w:val="27"/>
          <w:lang w:val="en-US" w:eastAsia="ru-RU"/>
        </w:rPr>
        <w:t>Trifonov</w:t>
      </w:r>
      <w:proofErr w:type="spellEnd"/>
      <w:r w:rsidRPr="00995F52">
        <w:rPr>
          <w:rFonts w:ascii="Times New Roman" w:eastAsia="Times New Roman" w:hAnsi="Times New Roman" w:cs="Times New Roman"/>
          <w:color w:val="000000"/>
          <w:sz w:val="27"/>
          <w:szCs w:val="27"/>
          <w:lang w:val="en-US" w:eastAsia="ru-RU"/>
        </w:rPr>
        <w:t xml:space="preserve">, "mRNA periodical infrastructure complementary to the proof-reading site in the ribosome" J. </w:t>
      </w:r>
      <w:proofErr w:type="spellStart"/>
      <w:r w:rsidRPr="00995F52">
        <w:rPr>
          <w:rFonts w:ascii="Times New Roman" w:eastAsia="Times New Roman" w:hAnsi="Times New Roman" w:cs="Times New Roman"/>
          <w:color w:val="000000"/>
          <w:sz w:val="27"/>
          <w:szCs w:val="27"/>
          <w:lang w:val="en-US" w:eastAsia="ru-RU"/>
        </w:rPr>
        <w:t>Biomol</w:t>
      </w:r>
      <w:proofErr w:type="spellEnd"/>
      <w:r w:rsidRPr="00995F52">
        <w:rPr>
          <w:rFonts w:ascii="Times New Roman" w:eastAsia="Times New Roman" w:hAnsi="Times New Roman" w:cs="Times New Roman"/>
          <w:color w:val="000000"/>
          <w:sz w:val="27"/>
          <w:szCs w:val="27"/>
          <w:lang w:val="en-US" w:eastAsia="ru-RU"/>
        </w:rPr>
        <w:t xml:space="preserve">. </w:t>
      </w:r>
      <w:proofErr w:type="spellStart"/>
      <w:r w:rsidRPr="00995F52">
        <w:rPr>
          <w:rFonts w:ascii="Times New Roman" w:eastAsia="Times New Roman" w:hAnsi="Times New Roman" w:cs="Times New Roman"/>
          <w:color w:val="000000"/>
          <w:sz w:val="27"/>
          <w:szCs w:val="27"/>
          <w:lang w:eastAsia="ru-RU"/>
        </w:rPr>
        <w:t>Struct</w:t>
      </w:r>
      <w:proofErr w:type="spellEnd"/>
      <w:r w:rsidRPr="00995F52">
        <w:rPr>
          <w:rFonts w:ascii="Times New Roman" w:eastAsia="Times New Roman" w:hAnsi="Times New Roman" w:cs="Times New Roman"/>
          <w:color w:val="000000"/>
          <w:sz w:val="27"/>
          <w:szCs w:val="27"/>
          <w:lang w:eastAsia="ru-RU"/>
        </w:rPr>
        <w:t>. Dynam.</w:t>
      </w:r>
      <w:r w:rsidRPr="00995F52">
        <w:rPr>
          <w:rFonts w:ascii="Times New Roman" w:eastAsia="Times New Roman" w:hAnsi="Times New Roman" w:cs="Times New Roman"/>
          <w:b/>
          <w:bCs/>
          <w:color w:val="000000"/>
          <w:sz w:val="27"/>
          <w:szCs w:val="27"/>
          <w:lang w:eastAsia="ru-RU"/>
        </w:rPr>
        <w:t>10</w:t>
      </w:r>
      <w:r w:rsidRPr="00995F52">
        <w:rPr>
          <w:rFonts w:ascii="Times New Roman" w:eastAsia="Times New Roman" w:hAnsi="Times New Roman" w:cs="Times New Roman"/>
          <w:color w:val="000000"/>
          <w:sz w:val="27"/>
          <w:szCs w:val="27"/>
          <w:lang w:eastAsia="ru-RU"/>
        </w:rPr>
        <w:t>, 455 (1992).</w:t>
      </w:r>
    </w:p>
    <w:p w:rsidR="00995F52" w:rsidRPr="00995F52" w:rsidRDefault="00995F52" w:rsidP="00995F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5F52">
        <w:rPr>
          <w:rFonts w:ascii="Times New Roman" w:eastAsia="Times New Roman" w:hAnsi="Times New Roman" w:cs="Times New Roman"/>
          <w:color w:val="000000"/>
          <w:sz w:val="27"/>
          <w:szCs w:val="27"/>
          <w:lang w:val="en-US" w:eastAsia="ru-RU"/>
        </w:rPr>
        <w:t xml:space="preserve">D. G. </w:t>
      </w:r>
      <w:proofErr w:type="spellStart"/>
      <w:r w:rsidRPr="00995F52">
        <w:rPr>
          <w:rFonts w:ascii="Times New Roman" w:eastAsia="Times New Roman" w:hAnsi="Times New Roman" w:cs="Times New Roman"/>
          <w:color w:val="000000"/>
          <w:sz w:val="27"/>
          <w:szCs w:val="27"/>
          <w:lang w:val="en-US" w:eastAsia="ru-RU"/>
        </w:rPr>
        <w:t>Arques</w:t>
      </w:r>
      <w:proofErr w:type="spellEnd"/>
      <w:r w:rsidRPr="00995F52">
        <w:rPr>
          <w:rFonts w:ascii="Times New Roman" w:eastAsia="Times New Roman" w:hAnsi="Times New Roman" w:cs="Times New Roman"/>
          <w:color w:val="000000"/>
          <w:sz w:val="27"/>
          <w:szCs w:val="27"/>
          <w:lang w:val="en-US" w:eastAsia="ru-RU"/>
        </w:rPr>
        <w:t xml:space="preserve"> and C. J. Michel, "A complementary circular code in the protein coding genes" J. </w:t>
      </w:r>
      <w:proofErr w:type="spellStart"/>
      <w:r w:rsidRPr="00995F52">
        <w:rPr>
          <w:rFonts w:ascii="Times New Roman" w:eastAsia="Times New Roman" w:hAnsi="Times New Roman" w:cs="Times New Roman"/>
          <w:color w:val="000000"/>
          <w:sz w:val="27"/>
          <w:szCs w:val="27"/>
          <w:lang w:val="en-US" w:eastAsia="ru-RU"/>
        </w:rPr>
        <w:t>Theor</w:t>
      </w:r>
      <w:proofErr w:type="spellEnd"/>
      <w:r w:rsidRPr="00995F52">
        <w:rPr>
          <w:rFonts w:ascii="Times New Roman" w:eastAsia="Times New Roman" w:hAnsi="Times New Roman" w:cs="Times New Roman"/>
          <w:color w:val="000000"/>
          <w:sz w:val="27"/>
          <w:szCs w:val="27"/>
          <w:lang w:val="en-US" w:eastAsia="ru-RU"/>
        </w:rPr>
        <w:t xml:space="preserve">. </w:t>
      </w:r>
      <w:proofErr w:type="spellStart"/>
      <w:r w:rsidRPr="00995F52">
        <w:rPr>
          <w:rFonts w:ascii="Times New Roman" w:eastAsia="Times New Roman" w:hAnsi="Times New Roman" w:cs="Times New Roman"/>
          <w:color w:val="000000"/>
          <w:sz w:val="27"/>
          <w:szCs w:val="27"/>
          <w:lang w:eastAsia="ru-RU"/>
        </w:rPr>
        <w:t>Biol</w:t>
      </w:r>
      <w:proofErr w:type="spellEnd"/>
      <w:r w:rsidRPr="00995F52">
        <w:rPr>
          <w:rFonts w:ascii="Times New Roman" w:eastAsia="Times New Roman" w:hAnsi="Times New Roman" w:cs="Times New Roman"/>
          <w:color w:val="000000"/>
          <w:sz w:val="27"/>
          <w:szCs w:val="27"/>
          <w:lang w:eastAsia="ru-RU"/>
        </w:rPr>
        <w:t>. </w:t>
      </w:r>
      <w:r w:rsidRPr="00995F52">
        <w:rPr>
          <w:rFonts w:ascii="Times New Roman" w:eastAsia="Times New Roman" w:hAnsi="Times New Roman" w:cs="Times New Roman"/>
          <w:b/>
          <w:bCs/>
          <w:color w:val="000000"/>
          <w:sz w:val="27"/>
          <w:szCs w:val="27"/>
          <w:lang w:eastAsia="ru-RU"/>
        </w:rPr>
        <w:t>182</w:t>
      </w:r>
      <w:r w:rsidRPr="00995F52">
        <w:rPr>
          <w:rFonts w:ascii="Times New Roman" w:eastAsia="Times New Roman" w:hAnsi="Times New Roman" w:cs="Times New Roman"/>
          <w:color w:val="000000"/>
          <w:sz w:val="27"/>
          <w:szCs w:val="27"/>
          <w:lang w:eastAsia="ru-RU"/>
        </w:rPr>
        <w:t>, 45 (1996).</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17C25"/>
    <w:multiLevelType w:val="multilevel"/>
    <w:tmpl w:val="F79A5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52"/>
    <w:rsid w:val="001E5A13"/>
    <w:rsid w:val="00995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B6061-CB5F-4875-93F7-2584803E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95F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5F5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95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5F52"/>
    <w:rPr>
      <w:color w:val="0000FF"/>
      <w:u w:val="single"/>
    </w:rPr>
  </w:style>
  <w:style w:type="paragraph" w:styleId="HTML">
    <w:name w:val="HTML Preformatted"/>
    <w:basedOn w:val="a"/>
    <w:link w:val="HTML0"/>
    <w:uiPriority w:val="99"/>
    <w:semiHidden/>
    <w:unhideWhenUsed/>
    <w:rsid w:val="0099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95F5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1494</Words>
  <Characters>8519</Characters>
  <Application>Microsoft Office Word</Application>
  <DocSecurity>0</DocSecurity>
  <Lines>70</Lines>
  <Paragraphs>19</Paragraphs>
  <ScaleCrop>false</ScaleCrop>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2021-10-18T06:28:00Z</dcterms:created>
  <dcterms:modified xsi:type="dcterms:W3CDTF">2021-10-18T06:29:00Z</dcterms:modified>
</cp:coreProperties>
</file>