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74" w:rsidRPr="00896D74" w:rsidRDefault="00896D74" w:rsidP="00896D7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896D74">
        <w:rPr>
          <w:rFonts w:ascii="Times New Roman" w:eastAsia="Times New Roman" w:hAnsi="Times New Roman" w:cs="Times New Roman"/>
          <w:b/>
          <w:bCs/>
          <w:color w:val="000000"/>
          <w:sz w:val="36"/>
          <w:szCs w:val="36"/>
          <w:lang w:val="en-US" w:eastAsia="ru-RU"/>
        </w:rPr>
        <w:t>CHARACTERIZATION OF THE COMPACT MODEL GENOME OF THE JAPANESE PUFFER FISH (FUGU RUBRIPES) USING A COSMID SEQUENCE SCANNING APPROACH</w:t>
      </w:r>
      <w:bookmarkEnd w:id="0"/>
      <w:r w:rsidRPr="00896D74">
        <w:rPr>
          <w:rFonts w:ascii="Times New Roman" w:eastAsia="Times New Roman" w:hAnsi="Times New Roman" w:cs="Times New Roman"/>
          <w:b/>
          <w:bCs/>
          <w:color w:val="000000"/>
          <w:sz w:val="36"/>
          <w:szCs w:val="36"/>
          <w:lang w:val="en-US" w:eastAsia="ru-RU"/>
        </w:rPr>
        <w:t>.</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sz w:val="27"/>
          <w:szCs w:val="27"/>
          <w:lang w:val="en-US" w:eastAsia="ru-RU"/>
        </w:rPr>
      </w:pPr>
      <w:r w:rsidRPr="00896D74">
        <w:rPr>
          <w:rFonts w:ascii="Times New Roman" w:eastAsia="Times New Roman" w:hAnsi="Times New Roman" w:cs="Times New Roman"/>
          <w:sz w:val="27"/>
          <w:szCs w:val="27"/>
          <w:lang w:val="en-US" w:eastAsia="ru-RU"/>
        </w:rPr>
        <w:t>ELGAR G</w:t>
      </w:r>
      <w:proofErr w:type="gramStart"/>
      <w:r w:rsidRPr="00896D74">
        <w:rPr>
          <w:rFonts w:ascii="Times New Roman" w:eastAsia="Times New Roman" w:hAnsi="Times New Roman" w:cs="Times New Roman"/>
          <w:sz w:val="27"/>
          <w:szCs w:val="27"/>
          <w:lang w:val="en-US" w:eastAsia="ru-RU"/>
        </w:rPr>
        <w:t>.</w:t>
      </w:r>
      <w:r w:rsidRPr="00896D74">
        <w:rPr>
          <w:rFonts w:ascii="Times New Roman" w:eastAsia="Times New Roman" w:hAnsi="Times New Roman" w:cs="Times New Roman"/>
          <w:sz w:val="27"/>
          <w:szCs w:val="27"/>
          <w:vertAlign w:val="superscript"/>
          <w:lang w:val="en-US" w:eastAsia="ru-RU"/>
        </w:rPr>
        <w:t>+</w:t>
      </w:r>
      <w:proofErr w:type="gramEnd"/>
      <w:r w:rsidRPr="00896D74">
        <w:rPr>
          <w:rFonts w:ascii="Times New Roman" w:eastAsia="Times New Roman" w:hAnsi="Times New Roman" w:cs="Times New Roman"/>
          <w:sz w:val="27"/>
          <w:szCs w:val="27"/>
          <w:lang w:val="en-US" w:eastAsia="ru-RU"/>
        </w:rPr>
        <w:t>, CLARK M.S., EDWARDS Y.J.K., MEEK S., SMITH S., UMRANIA Y., WARNER S., WILLIAMS G., BISHOP M.J.</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sz w:val="27"/>
          <w:szCs w:val="27"/>
          <w:lang w:val="en-US" w:eastAsia="ru-RU"/>
        </w:rPr>
      </w:pPr>
      <w:r w:rsidRPr="00896D74">
        <w:rPr>
          <w:rFonts w:ascii="Times New Roman" w:eastAsia="Times New Roman" w:hAnsi="Times New Roman" w:cs="Times New Roman"/>
          <w:sz w:val="27"/>
          <w:szCs w:val="27"/>
          <w:lang w:val="en-US" w:eastAsia="ru-RU"/>
        </w:rPr>
        <w:t xml:space="preserve">UK Human Genome Mapping Project Resource Centre, </w:t>
      </w:r>
      <w:proofErr w:type="spellStart"/>
      <w:r w:rsidRPr="00896D74">
        <w:rPr>
          <w:rFonts w:ascii="Times New Roman" w:eastAsia="Times New Roman" w:hAnsi="Times New Roman" w:cs="Times New Roman"/>
          <w:sz w:val="27"/>
          <w:szCs w:val="27"/>
          <w:lang w:val="en-US" w:eastAsia="ru-RU"/>
        </w:rPr>
        <w:t>Wellcome</w:t>
      </w:r>
      <w:proofErr w:type="spellEnd"/>
      <w:r w:rsidRPr="00896D74">
        <w:rPr>
          <w:rFonts w:ascii="Times New Roman" w:eastAsia="Times New Roman" w:hAnsi="Times New Roman" w:cs="Times New Roman"/>
          <w:sz w:val="27"/>
          <w:szCs w:val="27"/>
          <w:lang w:val="en-US" w:eastAsia="ru-RU"/>
        </w:rPr>
        <w:t xml:space="preserve"> Trust Genome Campus, </w:t>
      </w:r>
      <w:proofErr w:type="spellStart"/>
      <w:r w:rsidRPr="00896D74">
        <w:rPr>
          <w:rFonts w:ascii="Times New Roman" w:eastAsia="Times New Roman" w:hAnsi="Times New Roman" w:cs="Times New Roman"/>
          <w:sz w:val="27"/>
          <w:szCs w:val="27"/>
          <w:lang w:val="en-US" w:eastAsia="ru-RU"/>
        </w:rPr>
        <w:t>Hinxton</w:t>
      </w:r>
      <w:proofErr w:type="spellEnd"/>
      <w:r w:rsidRPr="00896D74">
        <w:rPr>
          <w:rFonts w:ascii="Times New Roman" w:eastAsia="Times New Roman" w:hAnsi="Times New Roman" w:cs="Times New Roman"/>
          <w:sz w:val="27"/>
          <w:szCs w:val="27"/>
          <w:lang w:val="en-US" w:eastAsia="ru-RU"/>
        </w:rPr>
        <w:t>, Cambridge, CB10 1SB, UK.</w:t>
      </w:r>
      <w:proofErr w:type="gramStart"/>
      <w:r w:rsidRPr="00896D74">
        <w:rPr>
          <w:rFonts w:ascii="Times New Roman" w:eastAsia="Times New Roman" w:hAnsi="Times New Roman" w:cs="Times New Roman"/>
          <w:sz w:val="27"/>
          <w:szCs w:val="27"/>
          <w:lang w:val="en-US" w:eastAsia="ru-RU"/>
        </w:rPr>
        <w:t>;</w:t>
      </w:r>
      <w:proofErr w:type="gramEnd"/>
      <w:r w:rsidRPr="00896D74">
        <w:rPr>
          <w:rFonts w:ascii="Times New Roman" w:eastAsia="Times New Roman" w:hAnsi="Times New Roman" w:cs="Times New Roman"/>
          <w:sz w:val="27"/>
          <w:szCs w:val="27"/>
          <w:lang w:val="en-US" w:eastAsia="ru-RU"/>
        </w:rPr>
        <w:br/>
        <w:t>e-mail: gelgar@hgmp.mrc.ac.uk;</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896D74">
        <w:rPr>
          <w:rFonts w:ascii="Times New Roman" w:eastAsia="Times New Roman" w:hAnsi="Times New Roman" w:cs="Times New Roman"/>
          <w:sz w:val="24"/>
          <w:szCs w:val="24"/>
          <w:vertAlign w:val="superscript"/>
          <w:lang w:val="en-US" w:eastAsia="ru-RU"/>
        </w:rPr>
        <w:t>+Corresponding author</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sz w:val="24"/>
          <w:szCs w:val="24"/>
          <w:vertAlign w:val="superscript"/>
          <w:lang w:val="en-US" w:eastAsia="ru-RU"/>
        </w:rPr>
        <w:t xml:space="preserve">Keywords: </w:t>
      </w:r>
      <w:proofErr w:type="spellStart"/>
      <w:proofErr w:type="gramStart"/>
      <w:r w:rsidRPr="00896D74">
        <w:rPr>
          <w:rFonts w:ascii="Times New Roman" w:eastAsia="Times New Roman" w:hAnsi="Times New Roman" w:cs="Times New Roman"/>
          <w:sz w:val="24"/>
          <w:szCs w:val="24"/>
          <w:vertAlign w:val="superscript"/>
          <w:lang w:val="en-US" w:eastAsia="ru-RU"/>
        </w:rPr>
        <w:t>japanese</w:t>
      </w:r>
      <w:proofErr w:type="spellEnd"/>
      <w:proofErr w:type="gramEnd"/>
      <w:r w:rsidRPr="00896D74">
        <w:rPr>
          <w:rFonts w:ascii="Times New Roman" w:eastAsia="Times New Roman" w:hAnsi="Times New Roman" w:cs="Times New Roman"/>
          <w:sz w:val="24"/>
          <w:szCs w:val="24"/>
          <w:vertAlign w:val="superscript"/>
          <w:lang w:val="en-US" w:eastAsia="ru-RU"/>
        </w:rPr>
        <w:t xml:space="preserve"> puffer </w:t>
      </w:r>
      <w:r w:rsidRPr="00896D74">
        <w:rPr>
          <w:rFonts w:ascii="Times New Roman" w:eastAsia="Times New Roman" w:hAnsi="Times New Roman" w:cs="Times New Roman"/>
          <w:color w:val="000000"/>
          <w:sz w:val="24"/>
          <w:szCs w:val="24"/>
          <w:vertAlign w:val="superscript"/>
          <w:lang w:val="en-US" w:eastAsia="ru-RU"/>
        </w:rPr>
        <w:t xml:space="preserve">fish genome,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sequence scanning, genome characterization, minimalist model genome</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b/>
          <w:bCs/>
          <w:color w:val="000000"/>
          <w:sz w:val="24"/>
          <w:szCs w:val="24"/>
          <w:vertAlign w:val="superscript"/>
          <w:lang w:val="en-US" w:eastAsia="ru-RU"/>
        </w:rPr>
        <w:t>Abstract</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In comparison with other vertebrate genomes, the genome of </w:t>
      </w:r>
      <w:r w:rsidRPr="00896D74">
        <w:rPr>
          <w:rFonts w:ascii="Times New Roman" w:eastAsia="Times New Roman" w:hAnsi="Times New Roman" w:cs="Times New Roman"/>
          <w:i/>
          <w:iCs/>
          <w:color w:val="000000"/>
          <w:sz w:val="24"/>
          <w:szCs w:val="24"/>
          <w:vertAlign w:val="superscript"/>
          <w:lang w:val="en-US" w:eastAsia="ru-RU"/>
        </w:rPr>
        <w:t xml:space="preserve">Fugu </w:t>
      </w:r>
      <w:proofErr w:type="spellStart"/>
      <w:r w:rsidRPr="00896D74">
        <w:rPr>
          <w:rFonts w:ascii="Times New Roman" w:eastAsia="Times New Roman" w:hAnsi="Times New Roman" w:cs="Times New Roman"/>
          <w:i/>
          <w:iCs/>
          <w:color w:val="000000"/>
          <w:sz w:val="24"/>
          <w:szCs w:val="24"/>
          <w:vertAlign w:val="superscript"/>
          <w:lang w:val="en-US" w:eastAsia="ru-RU"/>
        </w:rPr>
        <w:t>rubripes</w:t>
      </w:r>
      <w:proofErr w:type="spellEnd"/>
      <w:r w:rsidRPr="00896D74">
        <w:rPr>
          <w:rFonts w:ascii="Times New Roman" w:eastAsia="Times New Roman" w:hAnsi="Times New Roman" w:cs="Times New Roman"/>
          <w:color w:val="000000"/>
          <w:sz w:val="24"/>
          <w:szCs w:val="24"/>
          <w:vertAlign w:val="superscript"/>
          <w:lang w:val="en-US" w:eastAsia="ru-RU"/>
        </w:rPr>
        <w:t>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comprises less repetitive DNA sequence, smaller intergenic regions, smaller introns and is gene dense [1,2,3]. In the light of the above, a landmark map </w:t>
      </w:r>
      <w:proofErr w:type="gramStart"/>
      <w:r w:rsidRPr="00896D74">
        <w:rPr>
          <w:rFonts w:ascii="Times New Roman" w:eastAsia="Times New Roman" w:hAnsi="Times New Roman" w:cs="Times New Roman"/>
          <w:color w:val="000000"/>
          <w:sz w:val="24"/>
          <w:szCs w:val="24"/>
          <w:vertAlign w:val="superscript"/>
          <w:lang w:val="en-US" w:eastAsia="ru-RU"/>
        </w:rPr>
        <w:t>is being generated</w:t>
      </w:r>
      <w:proofErr w:type="gramEnd"/>
      <w:r w:rsidRPr="00896D74">
        <w:rPr>
          <w:rFonts w:ascii="Times New Roman" w:eastAsia="Times New Roman" w:hAnsi="Times New Roman" w:cs="Times New Roman"/>
          <w:color w:val="000000"/>
          <w:sz w:val="24"/>
          <w:szCs w:val="24"/>
          <w:vertAlign w:val="superscript"/>
          <w:lang w:val="en-US" w:eastAsia="ru-RU"/>
        </w:rPr>
        <w:t xml:space="preserve"> for the genome of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w:t>
      </w:r>
      <w:r w:rsidRPr="00896D74">
        <w:rPr>
          <w:rFonts w:ascii="Times New Roman" w:eastAsia="Times New Roman" w:hAnsi="Times New Roman" w:cs="Times New Roman"/>
          <w:i/>
          <w:iCs/>
          <w:color w:val="000000"/>
          <w:sz w:val="24"/>
          <w:szCs w:val="24"/>
          <w:vertAlign w:val="superscript"/>
          <w:lang w:val="en-US" w:eastAsia="ru-RU"/>
        </w:rPr>
        <w:t> </w:t>
      </w:r>
      <w:r w:rsidRPr="00896D74">
        <w:rPr>
          <w:rFonts w:ascii="Times New Roman" w:eastAsia="Times New Roman" w:hAnsi="Times New Roman" w:cs="Times New Roman"/>
          <w:color w:val="000000"/>
          <w:sz w:val="24"/>
          <w:szCs w:val="24"/>
          <w:vertAlign w:val="superscript"/>
          <w:lang w:val="en-US" w:eastAsia="ru-RU"/>
        </w:rPr>
        <w:t xml:space="preserve">The aim </w:t>
      </w:r>
      <w:proofErr w:type="gramStart"/>
      <w:r w:rsidRPr="00896D74">
        <w:rPr>
          <w:rFonts w:ascii="Times New Roman" w:eastAsia="Times New Roman" w:hAnsi="Times New Roman" w:cs="Times New Roman"/>
          <w:color w:val="000000"/>
          <w:sz w:val="24"/>
          <w:szCs w:val="24"/>
          <w:vertAlign w:val="superscript"/>
          <w:lang w:val="en-US" w:eastAsia="ru-RU"/>
        </w:rPr>
        <w:t>of</w:t>
      </w:r>
      <w:proofErr w:type="gramEnd"/>
      <w:r w:rsidRPr="00896D74">
        <w:rPr>
          <w:rFonts w:ascii="Times New Roman" w:eastAsia="Times New Roman" w:hAnsi="Times New Roman" w:cs="Times New Roman"/>
          <w:color w:val="000000"/>
          <w:sz w:val="24"/>
          <w:szCs w:val="24"/>
          <w:vertAlign w:val="superscript"/>
          <w:lang w:val="en-US" w:eastAsia="ru-RU"/>
        </w:rPr>
        <w:t xml:space="preserve">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Landmark Mapping Project is to generate partial sequences from 1000 </w:t>
      </w: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using a random shotgun approach to provide reference points covering 10% of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genome.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Landmark Mapping Project </w:t>
      </w:r>
      <w:proofErr w:type="gramStart"/>
      <w:r w:rsidRPr="00896D74">
        <w:rPr>
          <w:rFonts w:ascii="Times New Roman" w:eastAsia="Times New Roman" w:hAnsi="Times New Roman" w:cs="Times New Roman"/>
          <w:color w:val="000000"/>
          <w:sz w:val="24"/>
          <w:szCs w:val="24"/>
          <w:vertAlign w:val="superscript"/>
          <w:lang w:val="en-US" w:eastAsia="ru-RU"/>
        </w:rPr>
        <w:t>was initiated</w:t>
      </w:r>
      <w:proofErr w:type="gramEnd"/>
      <w:r w:rsidRPr="00896D74">
        <w:rPr>
          <w:rFonts w:ascii="Times New Roman" w:eastAsia="Times New Roman" w:hAnsi="Times New Roman" w:cs="Times New Roman"/>
          <w:color w:val="000000"/>
          <w:sz w:val="24"/>
          <w:szCs w:val="24"/>
          <w:vertAlign w:val="superscript"/>
          <w:lang w:val="en-US" w:eastAsia="ru-RU"/>
        </w:rPr>
        <w:t xml:space="preserve"> in November 1996. This DNA sequence will cover 10% of the genome and provide data on </w:t>
      </w:r>
      <w:proofErr w:type="gramStart"/>
      <w:r w:rsidRPr="00896D74">
        <w:rPr>
          <w:rFonts w:ascii="Times New Roman" w:eastAsia="Times New Roman" w:hAnsi="Times New Roman" w:cs="Times New Roman"/>
          <w:color w:val="000000"/>
          <w:sz w:val="24"/>
          <w:szCs w:val="24"/>
          <w:vertAlign w:val="superscript"/>
          <w:lang w:val="en-US" w:eastAsia="ru-RU"/>
        </w:rPr>
        <w:t>short range</w:t>
      </w:r>
      <w:proofErr w:type="gramEnd"/>
      <w:r w:rsidRPr="00896D74">
        <w:rPr>
          <w:rFonts w:ascii="Times New Roman" w:eastAsia="Times New Roman" w:hAnsi="Times New Roman" w:cs="Times New Roman"/>
          <w:color w:val="000000"/>
          <w:sz w:val="24"/>
          <w:szCs w:val="24"/>
          <w:vertAlign w:val="superscript"/>
          <w:lang w:val="en-US" w:eastAsia="ru-RU"/>
        </w:rPr>
        <w:t xml:space="preserve"> linkage in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and </w:t>
      </w:r>
      <w:proofErr w:type="spellStart"/>
      <w:r w:rsidRPr="00896D74">
        <w:rPr>
          <w:rFonts w:ascii="Times New Roman" w:eastAsia="Times New Roman" w:hAnsi="Times New Roman" w:cs="Times New Roman"/>
          <w:color w:val="000000"/>
          <w:sz w:val="24"/>
          <w:szCs w:val="24"/>
          <w:vertAlign w:val="superscript"/>
          <w:lang w:val="en-US" w:eastAsia="ru-RU"/>
        </w:rPr>
        <w:t>synteny</w:t>
      </w:r>
      <w:proofErr w:type="spellEnd"/>
      <w:r w:rsidRPr="00896D74">
        <w:rPr>
          <w:rFonts w:ascii="Times New Roman" w:eastAsia="Times New Roman" w:hAnsi="Times New Roman" w:cs="Times New Roman"/>
          <w:color w:val="000000"/>
          <w:sz w:val="24"/>
          <w:szCs w:val="24"/>
          <w:vertAlign w:val="superscript"/>
          <w:lang w:val="en-US" w:eastAsia="ru-RU"/>
        </w:rPr>
        <w:t xml:space="preserve"> with higher vertebrates.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Landmark Mapping Project has been running for over two years and 1000 </w:t>
      </w: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w:t>
      </w:r>
      <w:proofErr w:type="gramStart"/>
      <w:r w:rsidRPr="00896D74">
        <w:rPr>
          <w:rFonts w:ascii="Times New Roman" w:eastAsia="Times New Roman" w:hAnsi="Times New Roman" w:cs="Times New Roman"/>
          <w:color w:val="000000"/>
          <w:sz w:val="24"/>
          <w:szCs w:val="24"/>
          <w:vertAlign w:val="superscript"/>
          <w:lang w:val="en-US" w:eastAsia="ru-RU"/>
        </w:rPr>
        <w:t>will be completed</w:t>
      </w:r>
      <w:proofErr w:type="gramEnd"/>
      <w:r w:rsidRPr="00896D74">
        <w:rPr>
          <w:rFonts w:ascii="Times New Roman" w:eastAsia="Times New Roman" w:hAnsi="Times New Roman" w:cs="Times New Roman"/>
          <w:color w:val="000000"/>
          <w:sz w:val="24"/>
          <w:szCs w:val="24"/>
          <w:vertAlign w:val="superscript"/>
          <w:lang w:val="en-US" w:eastAsia="ru-RU"/>
        </w:rPr>
        <w:t xml:space="preserve"> around </w:t>
      </w:r>
      <w:proofErr w:type="spellStart"/>
      <w:r w:rsidRPr="00896D74">
        <w:rPr>
          <w:rFonts w:ascii="Times New Roman" w:eastAsia="Times New Roman" w:hAnsi="Times New Roman" w:cs="Times New Roman"/>
          <w:color w:val="000000"/>
          <w:sz w:val="24"/>
          <w:szCs w:val="24"/>
          <w:vertAlign w:val="superscript"/>
          <w:lang w:val="en-US" w:eastAsia="ru-RU"/>
        </w:rPr>
        <w:t>mid August</w:t>
      </w:r>
      <w:proofErr w:type="spellEnd"/>
      <w:r w:rsidRPr="00896D74">
        <w:rPr>
          <w:rFonts w:ascii="Times New Roman" w:eastAsia="Times New Roman" w:hAnsi="Times New Roman" w:cs="Times New Roman"/>
          <w:color w:val="000000"/>
          <w:sz w:val="24"/>
          <w:szCs w:val="24"/>
          <w:vertAlign w:val="superscript"/>
          <w:lang w:val="en-US" w:eastAsia="ru-RU"/>
        </w:rPr>
        <w:t xml:space="preserve"> 1998. The general characteristics of the minimalist model genome </w:t>
      </w:r>
      <w:proofErr w:type="gramStart"/>
      <w:r w:rsidRPr="00896D74">
        <w:rPr>
          <w:rFonts w:ascii="Times New Roman" w:eastAsia="Times New Roman" w:hAnsi="Times New Roman" w:cs="Times New Roman"/>
          <w:color w:val="000000"/>
          <w:sz w:val="24"/>
          <w:szCs w:val="24"/>
          <w:vertAlign w:val="superscript"/>
          <w:lang w:val="en-US" w:eastAsia="ru-RU"/>
        </w:rPr>
        <w:t>are described</w:t>
      </w:r>
      <w:proofErr w:type="gramEnd"/>
      <w:r w:rsidRPr="00896D74">
        <w:rPr>
          <w:rFonts w:ascii="Times New Roman" w:eastAsia="Times New Roman" w:hAnsi="Times New Roman" w:cs="Times New Roman"/>
          <w:color w:val="000000"/>
          <w:sz w:val="24"/>
          <w:szCs w:val="24"/>
          <w:vertAlign w:val="superscript"/>
          <w:lang w:val="en-US" w:eastAsia="ru-RU"/>
        </w:rPr>
        <w:t>.</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b/>
          <w:bCs/>
          <w:color w:val="000000"/>
          <w:sz w:val="24"/>
          <w:szCs w:val="24"/>
          <w:vertAlign w:val="superscript"/>
          <w:lang w:eastAsia="ru-RU"/>
        </w:rPr>
        <w:t xml:space="preserve">1. </w:t>
      </w:r>
      <w:proofErr w:type="spellStart"/>
      <w:r w:rsidRPr="00896D74">
        <w:rPr>
          <w:rFonts w:ascii="Times New Roman" w:eastAsia="Times New Roman" w:hAnsi="Times New Roman" w:cs="Times New Roman"/>
          <w:b/>
          <w:bCs/>
          <w:color w:val="000000"/>
          <w:sz w:val="24"/>
          <w:szCs w:val="24"/>
          <w:vertAlign w:val="superscript"/>
          <w:lang w:eastAsia="ru-RU"/>
        </w:rPr>
        <w:t>Introduction</w:t>
      </w:r>
      <w:proofErr w:type="spellEnd"/>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has one of the smallest vertebrate </w:t>
      </w:r>
      <w:proofErr w:type="gramStart"/>
      <w:r w:rsidRPr="00896D74">
        <w:rPr>
          <w:rFonts w:ascii="Times New Roman" w:eastAsia="Times New Roman" w:hAnsi="Times New Roman" w:cs="Times New Roman"/>
          <w:color w:val="000000"/>
          <w:sz w:val="24"/>
          <w:szCs w:val="24"/>
          <w:vertAlign w:val="superscript"/>
          <w:lang w:val="en-US" w:eastAsia="ru-RU"/>
        </w:rPr>
        <w:t>genome which</w:t>
      </w:r>
      <w:proofErr w:type="gramEnd"/>
      <w:r w:rsidRPr="00896D74">
        <w:rPr>
          <w:rFonts w:ascii="Times New Roman" w:eastAsia="Times New Roman" w:hAnsi="Times New Roman" w:cs="Times New Roman"/>
          <w:color w:val="000000"/>
          <w:sz w:val="24"/>
          <w:szCs w:val="24"/>
          <w:vertAlign w:val="superscript"/>
          <w:lang w:val="en-US" w:eastAsia="ru-RU"/>
        </w:rPr>
        <w:t xml:space="preserve"> comprises approximately 400Mb. As an established model vertebrate genome, it is an economical tool on which to perform comparative sequence analyses both in hybridization experiments and molecular bioinformatics studies [1</w:t>
      </w:r>
      <w:proofErr w:type="gramStart"/>
      <w:r w:rsidRPr="00896D74">
        <w:rPr>
          <w:rFonts w:ascii="Times New Roman" w:eastAsia="Times New Roman" w:hAnsi="Times New Roman" w:cs="Times New Roman"/>
          <w:color w:val="000000"/>
          <w:sz w:val="24"/>
          <w:szCs w:val="24"/>
          <w:vertAlign w:val="superscript"/>
          <w:lang w:val="en-US" w:eastAsia="ru-RU"/>
        </w:rPr>
        <w:t>,2,3</w:t>
      </w:r>
      <w:proofErr w:type="gramEnd"/>
      <w:r w:rsidRPr="00896D74">
        <w:rPr>
          <w:rFonts w:ascii="Times New Roman" w:eastAsia="Times New Roman" w:hAnsi="Times New Roman" w:cs="Times New Roman"/>
          <w:color w:val="000000"/>
          <w:sz w:val="24"/>
          <w:szCs w:val="24"/>
          <w:vertAlign w:val="superscript"/>
          <w:lang w:val="en-US" w:eastAsia="ru-RU"/>
        </w:rPr>
        <w:t>].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Landmark Mapping Project primarily involves large scale single pass sequencing and sequence analysis on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DNA. Sequence analyses have identified genomic regions likely to code for proteins, </w:t>
      </w:r>
      <w:proofErr w:type="spellStart"/>
      <w:r w:rsidRPr="00896D74">
        <w:rPr>
          <w:rFonts w:ascii="Times New Roman" w:eastAsia="Times New Roman" w:hAnsi="Times New Roman" w:cs="Times New Roman"/>
          <w:color w:val="000000"/>
          <w:sz w:val="24"/>
          <w:szCs w:val="24"/>
          <w:vertAlign w:val="superscript"/>
          <w:lang w:val="en-US" w:eastAsia="ru-RU"/>
        </w:rPr>
        <w:t>syntenic</w:t>
      </w:r>
      <w:proofErr w:type="spellEnd"/>
      <w:r w:rsidRPr="00896D74">
        <w:rPr>
          <w:rFonts w:ascii="Times New Roman" w:eastAsia="Times New Roman" w:hAnsi="Times New Roman" w:cs="Times New Roman"/>
          <w:color w:val="000000"/>
          <w:sz w:val="24"/>
          <w:szCs w:val="24"/>
          <w:vertAlign w:val="superscript"/>
          <w:lang w:val="en-US" w:eastAsia="ru-RU"/>
        </w:rPr>
        <w:t xml:space="preserve"> genes similar to that observed in the genome of other species, repetitive DNA sequences such as microsatellites and </w:t>
      </w:r>
      <w:proofErr w:type="spellStart"/>
      <w:r w:rsidRPr="00896D74">
        <w:rPr>
          <w:rFonts w:ascii="Times New Roman" w:eastAsia="Times New Roman" w:hAnsi="Times New Roman" w:cs="Times New Roman"/>
          <w:color w:val="000000"/>
          <w:sz w:val="24"/>
          <w:szCs w:val="24"/>
          <w:vertAlign w:val="superscript"/>
          <w:lang w:val="en-US" w:eastAsia="ru-RU"/>
        </w:rPr>
        <w:t>minisatellites</w:t>
      </w:r>
      <w:proofErr w:type="spellEnd"/>
      <w:r w:rsidRPr="00896D74">
        <w:rPr>
          <w:rFonts w:ascii="Times New Roman" w:eastAsia="Times New Roman" w:hAnsi="Times New Roman" w:cs="Times New Roman"/>
          <w:color w:val="000000"/>
          <w:sz w:val="24"/>
          <w:szCs w:val="24"/>
          <w:vertAlign w:val="superscript"/>
          <w:lang w:val="en-US" w:eastAsia="ru-RU"/>
        </w:rPr>
        <w:t xml:space="preserve"> and conserved regulatory regions in equivalent gene structures. 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DNA sequence database at the time of writing this document contains over 22Mb of DNA and this </w:t>
      </w:r>
      <w:proofErr w:type="gramStart"/>
      <w:r w:rsidRPr="00896D74">
        <w:rPr>
          <w:rFonts w:ascii="Times New Roman" w:eastAsia="Times New Roman" w:hAnsi="Times New Roman" w:cs="Times New Roman"/>
          <w:color w:val="000000"/>
          <w:sz w:val="24"/>
          <w:szCs w:val="24"/>
          <w:vertAlign w:val="superscript"/>
          <w:lang w:val="en-US" w:eastAsia="ru-RU"/>
        </w:rPr>
        <w:t>is estimated</w:t>
      </w:r>
      <w:proofErr w:type="gramEnd"/>
      <w:r w:rsidRPr="00896D74">
        <w:rPr>
          <w:rFonts w:ascii="Times New Roman" w:eastAsia="Times New Roman" w:hAnsi="Times New Roman" w:cs="Times New Roman"/>
          <w:color w:val="000000"/>
          <w:sz w:val="24"/>
          <w:szCs w:val="24"/>
          <w:vertAlign w:val="superscript"/>
          <w:lang w:val="en-US" w:eastAsia="ru-RU"/>
        </w:rPr>
        <w:t xml:space="preserve"> to cover about 7% of the genome.</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b/>
          <w:bCs/>
          <w:color w:val="000000"/>
          <w:sz w:val="24"/>
          <w:szCs w:val="24"/>
          <w:vertAlign w:val="superscript"/>
          <w:lang w:val="en-US" w:eastAsia="ru-RU"/>
        </w:rPr>
        <w:t>2. Constructing the</w:t>
      </w:r>
      <w:r w:rsidRPr="00896D74">
        <w:rPr>
          <w:rFonts w:ascii="Times New Roman" w:eastAsia="Times New Roman" w:hAnsi="Times New Roman" w:cs="Times New Roman"/>
          <w:b/>
          <w:bCs/>
          <w:i/>
          <w:iCs/>
          <w:color w:val="000000"/>
          <w:sz w:val="24"/>
          <w:szCs w:val="24"/>
          <w:vertAlign w:val="superscript"/>
          <w:lang w:val="en-US" w:eastAsia="ru-RU"/>
        </w:rPr>
        <w:t> Fugu</w:t>
      </w:r>
      <w:r w:rsidRPr="00896D74">
        <w:rPr>
          <w:rFonts w:ascii="Times New Roman" w:eastAsia="Times New Roman" w:hAnsi="Times New Roman" w:cs="Times New Roman"/>
          <w:b/>
          <w:bCs/>
          <w:color w:val="000000"/>
          <w:sz w:val="24"/>
          <w:szCs w:val="24"/>
          <w:vertAlign w:val="superscript"/>
          <w:lang w:val="en-US" w:eastAsia="ru-RU"/>
        </w:rPr>
        <w:t> DNA Sequence Database</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from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genomic library </w:t>
      </w:r>
      <w:proofErr w:type="gramStart"/>
      <w:r w:rsidRPr="00896D74">
        <w:rPr>
          <w:rFonts w:ascii="Times New Roman" w:eastAsia="Times New Roman" w:hAnsi="Times New Roman" w:cs="Times New Roman"/>
          <w:color w:val="000000"/>
          <w:sz w:val="24"/>
          <w:szCs w:val="24"/>
          <w:vertAlign w:val="superscript"/>
          <w:lang w:val="en-US" w:eastAsia="ru-RU"/>
        </w:rPr>
        <w:t>are selected</w:t>
      </w:r>
      <w:proofErr w:type="gramEnd"/>
      <w:r w:rsidRPr="00896D74">
        <w:rPr>
          <w:rFonts w:ascii="Times New Roman" w:eastAsia="Times New Roman" w:hAnsi="Times New Roman" w:cs="Times New Roman"/>
          <w:color w:val="000000"/>
          <w:sz w:val="24"/>
          <w:szCs w:val="24"/>
          <w:vertAlign w:val="superscript"/>
          <w:lang w:val="en-US" w:eastAsia="ru-RU"/>
        </w:rPr>
        <w:t xml:space="preserve"> randomly and sequenced using a shotgun scanning approach. DNA is prepared from </w:t>
      </w: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by alkaline lysis and sonicated to an average size of 500-1000bp. These fragments are cloned into </w:t>
      </w:r>
      <w:proofErr w:type="spellStart"/>
      <w:r w:rsidRPr="00896D74">
        <w:rPr>
          <w:rFonts w:ascii="Times New Roman" w:eastAsia="Times New Roman" w:hAnsi="Times New Roman" w:cs="Times New Roman"/>
          <w:color w:val="000000"/>
          <w:sz w:val="24"/>
          <w:szCs w:val="24"/>
          <w:vertAlign w:val="superscript"/>
          <w:lang w:val="en-US" w:eastAsia="ru-RU"/>
        </w:rPr>
        <w:t>pBluescript</w:t>
      </w:r>
      <w:proofErr w:type="spellEnd"/>
      <w:r w:rsidRPr="00896D74">
        <w:rPr>
          <w:rFonts w:ascii="Times New Roman" w:eastAsia="Times New Roman" w:hAnsi="Times New Roman" w:cs="Times New Roman"/>
          <w:color w:val="000000"/>
          <w:sz w:val="24"/>
          <w:szCs w:val="24"/>
          <w:vertAlign w:val="superscript"/>
          <w:lang w:val="en-US" w:eastAsia="ru-RU"/>
        </w:rPr>
        <w:t xml:space="preserve"> II KS and sequenced from T3/T7 primer generated PCR products with KS primer giving an average clone length of 480bp. Approximately 50 clones </w:t>
      </w:r>
      <w:proofErr w:type="gramStart"/>
      <w:r w:rsidRPr="00896D74">
        <w:rPr>
          <w:rFonts w:ascii="Times New Roman" w:eastAsia="Times New Roman" w:hAnsi="Times New Roman" w:cs="Times New Roman"/>
          <w:color w:val="000000"/>
          <w:sz w:val="24"/>
          <w:szCs w:val="24"/>
          <w:vertAlign w:val="superscript"/>
          <w:lang w:val="en-US" w:eastAsia="ru-RU"/>
        </w:rPr>
        <w:t>are sequenced</w:t>
      </w:r>
      <w:proofErr w:type="gramEnd"/>
      <w:r w:rsidRPr="00896D74">
        <w:rPr>
          <w:rFonts w:ascii="Times New Roman" w:eastAsia="Times New Roman" w:hAnsi="Times New Roman" w:cs="Times New Roman"/>
          <w:color w:val="000000"/>
          <w:sz w:val="24"/>
          <w:szCs w:val="24"/>
          <w:vertAlign w:val="superscript"/>
          <w:lang w:val="en-US" w:eastAsia="ru-RU"/>
        </w:rPr>
        <w:t xml:space="preserve"> per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Primer and vector sequences </w:t>
      </w:r>
      <w:proofErr w:type="gramStart"/>
      <w:r w:rsidRPr="00896D74">
        <w:rPr>
          <w:rFonts w:ascii="Times New Roman" w:eastAsia="Times New Roman" w:hAnsi="Times New Roman" w:cs="Times New Roman"/>
          <w:color w:val="000000"/>
          <w:sz w:val="24"/>
          <w:szCs w:val="24"/>
          <w:vertAlign w:val="superscript"/>
          <w:lang w:val="en-US" w:eastAsia="ru-RU"/>
        </w:rPr>
        <w:t>are identified and clipped off</w:t>
      </w:r>
      <w:proofErr w:type="gramEnd"/>
      <w:r w:rsidRPr="00896D74">
        <w:rPr>
          <w:rFonts w:ascii="Times New Roman" w:eastAsia="Times New Roman" w:hAnsi="Times New Roman" w:cs="Times New Roman"/>
          <w:color w:val="000000"/>
          <w:sz w:val="24"/>
          <w:szCs w:val="24"/>
          <w:vertAlign w:val="superscript"/>
          <w:lang w:val="en-US" w:eastAsia="ru-RU"/>
        </w:rPr>
        <w:t xml:space="preserve">. Sequences that comprise less than 60 bases or have sequence ambiguities of 10% or more </w:t>
      </w:r>
      <w:proofErr w:type="gramStart"/>
      <w:r w:rsidRPr="00896D74">
        <w:rPr>
          <w:rFonts w:ascii="Times New Roman" w:eastAsia="Times New Roman" w:hAnsi="Times New Roman" w:cs="Times New Roman"/>
          <w:color w:val="000000"/>
          <w:sz w:val="24"/>
          <w:szCs w:val="24"/>
          <w:vertAlign w:val="superscript"/>
          <w:lang w:val="en-US" w:eastAsia="ru-RU"/>
        </w:rPr>
        <w:t>are discarded</w:t>
      </w:r>
      <w:proofErr w:type="gramEnd"/>
      <w:r w:rsidRPr="00896D74">
        <w:rPr>
          <w:rFonts w:ascii="Times New Roman" w:eastAsia="Times New Roman" w:hAnsi="Times New Roman" w:cs="Times New Roman"/>
          <w:color w:val="000000"/>
          <w:sz w:val="24"/>
          <w:szCs w:val="24"/>
          <w:vertAlign w:val="superscript"/>
          <w:lang w:val="en-US" w:eastAsia="ru-RU"/>
        </w:rPr>
        <w:t xml:space="preserve">. The sequences </w:t>
      </w:r>
      <w:proofErr w:type="gramStart"/>
      <w:r w:rsidRPr="00896D74">
        <w:rPr>
          <w:rFonts w:ascii="Times New Roman" w:eastAsia="Times New Roman" w:hAnsi="Times New Roman" w:cs="Times New Roman"/>
          <w:color w:val="000000"/>
          <w:sz w:val="24"/>
          <w:szCs w:val="24"/>
          <w:vertAlign w:val="superscript"/>
          <w:lang w:val="en-US" w:eastAsia="ru-RU"/>
        </w:rPr>
        <w:t>are screened</w:t>
      </w:r>
      <w:proofErr w:type="gramEnd"/>
      <w:r w:rsidRPr="00896D74">
        <w:rPr>
          <w:rFonts w:ascii="Times New Roman" w:eastAsia="Times New Roman" w:hAnsi="Times New Roman" w:cs="Times New Roman"/>
          <w:color w:val="000000"/>
          <w:sz w:val="24"/>
          <w:szCs w:val="24"/>
          <w:vertAlign w:val="superscript"/>
          <w:lang w:val="en-US" w:eastAsia="ru-RU"/>
        </w:rPr>
        <w:t xml:space="preserve"> for significant similarities using BLAST [4] matches against the EMBL, </w:t>
      </w:r>
      <w:proofErr w:type="spellStart"/>
      <w:r w:rsidRPr="00896D74">
        <w:rPr>
          <w:rFonts w:ascii="Times New Roman" w:eastAsia="Times New Roman" w:hAnsi="Times New Roman" w:cs="Times New Roman"/>
          <w:color w:val="000000"/>
          <w:sz w:val="24"/>
          <w:szCs w:val="24"/>
          <w:vertAlign w:val="superscript"/>
          <w:lang w:val="en-US" w:eastAsia="ru-RU"/>
        </w:rPr>
        <w:t>TrEMBL</w:t>
      </w:r>
      <w:proofErr w:type="spellEnd"/>
      <w:r w:rsidRPr="00896D74">
        <w:rPr>
          <w:rFonts w:ascii="Times New Roman" w:eastAsia="Times New Roman" w:hAnsi="Times New Roman" w:cs="Times New Roman"/>
          <w:color w:val="000000"/>
          <w:sz w:val="24"/>
          <w:szCs w:val="24"/>
          <w:vertAlign w:val="superscript"/>
          <w:lang w:val="en-US" w:eastAsia="ru-RU"/>
        </w:rPr>
        <w:t xml:space="preserve">, and SWISSPROT databases. Identical or near identical matches with E. coli sequences are removed. The resulting </w:t>
      </w:r>
      <w:proofErr w:type="spellStart"/>
      <w:r w:rsidRPr="00896D74">
        <w:rPr>
          <w:rFonts w:ascii="Times New Roman" w:eastAsia="Times New Roman" w:hAnsi="Times New Roman" w:cs="Times New Roman"/>
          <w:color w:val="000000"/>
          <w:sz w:val="24"/>
          <w:szCs w:val="24"/>
          <w:vertAlign w:val="superscript"/>
          <w:lang w:val="en-US" w:eastAsia="ru-RU"/>
        </w:rPr>
        <w:t>cosmid-subcloned</w:t>
      </w:r>
      <w:proofErr w:type="spellEnd"/>
      <w:r w:rsidRPr="00896D74">
        <w:rPr>
          <w:rFonts w:ascii="Times New Roman" w:eastAsia="Times New Roman" w:hAnsi="Times New Roman" w:cs="Times New Roman"/>
          <w:color w:val="000000"/>
          <w:sz w:val="24"/>
          <w:szCs w:val="24"/>
          <w:vertAlign w:val="superscript"/>
          <w:lang w:val="en-US" w:eastAsia="ru-RU"/>
        </w:rPr>
        <w:t xml:space="preserve"> sequences </w:t>
      </w:r>
      <w:proofErr w:type="gramStart"/>
      <w:r w:rsidRPr="00896D74">
        <w:rPr>
          <w:rFonts w:ascii="Times New Roman" w:eastAsia="Times New Roman" w:hAnsi="Times New Roman" w:cs="Times New Roman"/>
          <w:color w:val="000000"/>
          <w:sz w:val="24"/>
          <w:szCs w:val="24"/>
          <w:vertAlign w:val="superscript"/>
          <w:lang w:val="en-US" w:eastAsia="ru-RU"/>
        </w:rPr>
        <w:t>are searched</w:t>
      </w:r>
      <w:proofErr w:type="gramEnd"/>
      <w:r w:rsidRPr="00896D74">
        <w:rPr>
          <w:rFonts w:ascii="Times New Roman" w:eastAsia="Times New Roman" w:hAnsi="Times New Roman" w:cs="Times New Roman"/>
          <w:color w:val="000000"/>
          <w:sz w:val="24"/>
          <w:szCs w:val="24"/>
          <w:vertAlign w:val="superscript"/>
          <w:lang w:val="en-US" w:eastAsia="ru-RU"/>
        </w:rPr>
        <w:t xml:space="preserve"> systematically for various types of protein coding regions, microsatellite, </w:t>
      </w:r>
      <w:proofErr w:type="spellStart"/>
      <w:r w:rsidRPr="00896D74">
        <w:rPr>
          <w:rFonts w:ascii="Times New Roman" w:eastAsia="Times New Roman" w:hAnsi="Times New Roman" w:cs="Times New Roman"/>
          <w:color w:val="000000"/>
          <w:sz w:val="24"/>
          <w:szCs w:val="24"/>
          <w:vertAlign w:val="superscript"/>
          <w:lang w:val="en-US" w:eastAsia="ru-RU"/>
        </w:rPr>
        <w:t>minisatellite</w:t>
      </w:r>
      <w:proofErr w:type="spellEnd"/>
      <w:r w:rsidRPr="00896D74">
        <w:rPr>
          <w:rFonts w:ascii="Times New Roman" w:eastAsia="Times New Roman" w:hAnsi="Times New Roman" w:cs="Times New Roman"/>
          <w:color w:val="000000"/>
          <w:sz w:val="24"/>
          <w:szCs w:val="24"/>
          <w:vertAlign w:val="superscript"/>
          <w:lang w:val="en-US" w:eastAsia="ru-RU"/>
        </w:rPr>
        <w:t xml:space="preserve"> sequences. Detailed information connected with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Landmark Mapping Project such as the project description, project protocols,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sequences, clone sequences and the BLAST matches to EMBL, </w:t>
      </w:r>
      <w:proofErr w:type="spellStart"/>
      <w:r w:rsidRPr="00896D74">
        <w:rPr>
          <w:rFonts w:ascii="Times New Roman" w:eastAsia="Times New Roman" w:hAnsi="Times New Roman" w:cs="Times New Roman"/>
          <w:color w:val="000000"/>
          <w:sz w:val="24"/>
          <w:szCs w:val="24"/>
          <w:vertAlign w:val="superscript"/>
          <w:lang w:val="en-US" w:eastAsia="ru-RU"/>
        </w:rPr>
        <w:t>TrEMBL</w:t>
      </w:r>
      <w:proofErr w:type="spellEnd"/>
      <w:r w:rsidRPr="00896D74">
        <w:rPr>
          <w:rFonts w:ascii="Times New Roman" w:eastAsia="Times New Roman" w:hAnsi="Times New Roman" w:cs="Times New Roman"/>
          <w:color w:val="000000"/>
          <w:sz w:val="24"/>
          <w:szCs w:val="24"/>
          <w:vertAlign w:val="superscript"/>
          <w:lang w:val="en-US" w:eastAsia="ru-RU"/>
        </w:rPr>
        <w:t xml:space="preserve"> and SWISSPROT databases is available via the UK Human Genome Mapping Project Resource Centre’s World Wide Web site at the following URL </w:t>
      </w:r>
      <w:hyperlink r:id="rId5" w:history="1">
        <w:r w:rsidRPr="00896D74">
          <w:rPr>
            <w:rFonts w:ascii="Times New Roman" w:eastAsia="Times New Roman" w:hAnsi="Times New Roman" w:cs="Times New Roman"/>
            <w:color w:val="0000FF"/>
            <w:sz w:val="24"/>
            <w:szCs w:val="24"/>
            <w:u w:val="single"/>
            <w:vertAlign w:val="superscript"/>
            <w:lang w:val="en-US" w:eastAsia="ru-RU"/>
          </w:rPr>
          <w:t>http://</w:t>
        </w:r>
        <w:r w:rsidRPr="00896D74">
          <w:rPr>
            <w:rFonts w:ascii="Times New Roman" w:eastAsia="Times New Roman" w:hAnsi="Times New Roman" w:cs="Times New Roman"/>
            <w:i/>
            <w:iCs/>
            <w:color w:val="0000FF"/>
            <w:sz w:val="24"/>
            <w:szCs w:val="24"/>
            <w:u w:val="single"/>
            <w:vertAlign w:val="superscript"/>
            <w:lang w:val="en-US" w:eastAsia="ru-RU"/>
          </w:rPr>
          <w:t>Fugu</w:t>
        </w:r>
        <w:r w:rsidRPr="00896D74">
          <w:rPr>
            <w:rFonts w:ascii="Times New Roman" w:eastAsia="Times New Roman" w:hAnsi="Times New Roman" w:cs="Times New Roman"/>
            <w:color w:val="0000FF"/>
            <w:sz w:val="24"/>
            <w:szCs w:val="24"/>
            <w:u w:val="single"/>
            <w:vertAlign w:val="superscript"/>
            <w:lang w:val="en-US" w:eastAsia="ru-RU"/>
          </w:rPr>
          <w:t>.hgmp.mrc.ac.uk</w:t>
        </w:r>
      </w:hyperlink>
      <w:r w:rsidRPr="00896D74">
        <w:rPr>
          <w:rFonts w:ascii="Times New Roman" w:eastAsia="Times New Roman" w:hAnsi="Times New Roman" w:cs="Times New Roman"/>
          <w:color w:val="000000"/>
          <w:sz w:val="24"/>
          <w:szCs w:val="24"/>
          <w:vertAlign w:val="superscript"/>
          <w:lang w:val="en-US" w:eastAsia="ru-RU"/>
        </w:rPr>
        <w:t>.</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b/>
          <w:bCs/>
          <w:color w:val="000000"/>
          <w:sz w:val="24"/>
          <w:szCs w:val="24"/>
          <w:vertAlign w:val="superscript"/>
          <w:lang w:val="en-US" w:eastAsia="ru-RU"/>
        </w:rPr>
        <w:t>3. Identification and Characterization of Protein Coding Regions</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lastRenderedPageBreak/>
        <w:t xml:space="preserve">Each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contains on average 50 clones approximating to 50% single pass coverage per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There are on average </w:t>
      </w:r>
      <w:proofErr w:type="gramStart"/>
      <w:r w:rsidRPr="00896D74">
        <w:rPr>
          <w:rFonts w:ascii="Times New Roman" w:eastAsia="Times New Roman" w:hAnsi="Times New Roman" w:cs="Times New Roman"/>
          <w:color w:val="000000"/>
          <w:sz w:val="24"/>
          <w:szCs w:val="24"/>
          <w:vertAlign w:val="superscript"/>
          <w:lang w:val="en-US" w:eastAsia="ru-RU"/>
        </w:rPr>
        <w:t>3</w:t>
      </w:r>
      <w:proofErr w:type="gramEnd"/>
      <w:r w:rsidRPr="00896D74">
        <w:rPr>
          <w:rFonts w:ascii="Times New Roman" w:eastAsia="Times New Roman" w:hAnsi="Times New Roman" w:cs="Times New Roman"/>
          <w:color w:val="000000"/>
          <w:sz w:val="24"/>
          <w:szCs w:val="24"/>
          <w:vertAlign w:val="superscript"/>
          <w:lang w:val="en-US" w:eastAsia="ru-RU"/>
        </w:rPr>
        <w:t xml:space="preserve"> strong gene hits per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w:t>
      </w:r>
      <w:proofErr w:type="spellStart"/>
      <w:r w:rsidRPr="00896D74">
        <w:rPr>
          <w:rFonts w:ascii="Times New Roman" w:eastAsia="Times New Roman" w:hAnsi="Times New Roman" w:cs="Times New Roman"/>
          <w:color w:val="000000"/>
          <w:sz w:val="24"/>
          <w:szCs w:val="24"/>
          <w:vertAlign w:val="superscript"/>
          <w:lang w:val="en-US" w:eastAsia="ru-RU"/>
        </w:rPr>
        <w:t>idetified</w:t>
      </w:r>
      <w:proofErr w:type="spellEnd"/>
      <w:r w:rsidRPr="00896D74">
        <w:rPr>
          <w:rFonts w:ascii="Times New Roman" w:eastAsia="Times New Roman" w:hAnsi="Times New Roman" w:cs="Times New Roman"/>
          <w:color w:val="000000"/>
          <w:sz w:val="24"/>
          <w:szCs w:val="24"/>
          <w:vertAlign w:val="superscript"/>
          <w:lang w:val="en-US" w:eastAsia="ru-RU"/>
        </w:rPr>
        <w:t xml:space="preserve"> using BLAST. Whilst the majority of searches reveal homology to mammalian genes, a significant proportion match </w:t>
      </w:r>
      <w:r w:rsidRPr="00896D74">
        <w:rPr>
          <w:rFonts w:ascii="Times New Roman" w:eastAsia="Times New Roman" w:hAnsi="Times New Roman" w:cs="Times New Roman"/>
          <w:i/>
          <w:iCs/>
          <w:color w:val="000000"/>
          <w:sz w:val="24"/>
          <w:szCs w:val="24"/>
          <w:vertAlign w:val="superscript"/>
          <w:lang w:val="en-US" w:eastAsia="ru-RU"/>
        </w:rPr>
        <w:t>yeast S. cerevisiae</w:t>
      </w:r>
      <w:r w:rsidRPr="00896D74">
        <w:rPr>
          <w:rFonts w:ascii="Times New Roman" w:eastAsia="Times New Roman" w:hAnsi="Times New Roman" w:cs="Times New Roman"/>
          <w:color w:val="000000"/>
          <w:sz w:val="24"/>
          <w:szCs w:val="24"/>
          <w:vertAlign w:val="superscript"/>
          <w:lang w:val="en-US" w:eastAsia="ru-RU"/>
        </w:rPr>
        <w:t> and </w:t>
      </w:r>
      <w:r w:rsidRPr="00896D74">
        <w:rPr>
          <w:rFonts w:ascii="Times New Roman" w:eastAsia="Times New Roman" w:hAnsi="Times New Roman" w:cs="Times New Roman"/>
          <w:i/>
          <w:iCs/>
          <w:color w:val="000000"/>
          <w:sz w:val="24"/>
          <w:szCs w:val="24"/>
          <w:vertAlign w:val="superscript"/>
          <w:lang w:val="en-US" w:eastAsia="ru-RU"/>
        </w:rPr>
        <w:t xml:space="preserve">C. </w:t>
      </w:r>
      <w:proofErr w:type="spellStart"/>
      <w:r w:rsidRPr="00896D74">
        <w:rPr>
          <w:rFonts w:ascii="Times New Roman" w:eastAsia="Times New Roman" w:hAnsi="Times New Roman" w:cs="Times New Roman"/>
          <w:i/>
          <w:iCs/>
          <w:color w:val="000000"/>
          <w:sz w:val="24"/>
          <w:szCs w:val="24"/>
          <w:vertAlign w:val="superscript"/>
          <w:lang w:val="en-US" w:eastAsia="ru-RU"/>
        </w:rPr>
        <w:t>elegans</w:t>
      </w:r>
      <w:proofErr w:type="spellEnd"/>
      <w:r w:rsidRPr="00896D74">
        <w:rPr>
          <w:rFonts w:ascii="Times New Roman" w:eastAsia="Times New Roman" w:hAnsi="Times New Roman" w:cs="Times New Roman"/>
          <w:color w:val="000000"/>
          <w:sz w:val="24"/>
          <w:szCs w:val="24"/>
          <w:vertAlign w:val="superscript"/>
          <w:lang w:val="en-US" w:eastAsia="ru-RU"/>
        </w:rPr>
        <w:t> hypothetical genes. An increased number of conserved linkages in the genomes of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and human have been discovered (Table 1) along with several evolutionary breakpoint regions.</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 xml:space="preserve">Apart from the significant </w:t>
      </w:r>
      <w:proofErr w:type="gramStart"/>
      <w:r w:rsidRPr="00896D74">
        <w:rPr>
          <w:rFonts w:ascii="Times New Roman" w:eastAsia="Times New Roman" w:hAnsi="Times New Roman" w:cs="Times New Roman"/>
          <w:color w:val="000000"/>
          <w:sz w:val="24"/>
          <w:szCs w:val="24"/>
          <w:vertAlign w:val="superscript"/>
          <w:lang w:val="en-US" w:eastAsia="ru-RU"/>
        </w:rPr>
        <w:t>similarities</w:t>
      </w:r>
      <w:proofErr w:type="gramEnd"/>
      <w:r w:rsidRPr="00896D74">
        <w:rPr>
          <w:rFonts w:ascii="Times New Roman" w:eastAsia="Times New Roman" w:hAnsi="Times New Roman" w:cs="Times New Roman"/>
          <w:color w:val="000000"/>
          <w:sz w:val="24"/>
          <w:szCs w:val="24"/>
          <w:vertAlign w:val="superscript"/>
          <w:lang w:val="en-US" w:eastAsia="ru-RU"/>
        </w:rPr>
        <w:t xml:space="preserve"> using BLAST matches against the protein sequence databases, several gene prediction programs were tested on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Landmark Mapping DNA sequences. This type of analyses is useful to identify new genes likely to be present in the genomic sequences of</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The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xml:space="preserve"> program [5] contains a</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DNA matrix that performed most successfully. A random subset of output files </w:t>
      </w:r>
      <w:proofErr w:type="gramStart"/>
      <w:r w:rsidRPr="00896D74">
        <w:rPr>
          <w:rFonts w:ascii="Times New Roman" w:eastAsia="Times New Roman" w:hAnsi="Times New Roman" w:cs="Times New Roman"/>
          <w:color w:val="000000"/>
          <w:sz w:val="24"/>
          <w:szCs w:val="24"/>
          <w:vertAlign w:val="superscript"/>
          <w:lang w:val="en-US" w:eastAsia="ru-RU"/>
        </w:rPr>
        <w:t>were subjected</w:t>
      </w:r>
      <w:proofErr w:type="gramEnd"/>
      <w:r w:rsidRPr="00896D74">
        <w:rPr>
          <w:rFonts w:ascii="Times New Roman" w:eastAsia="Times New Roman" w:hAnsi="Times New Roman" w:cs="Times New Roman"/>
          <w:color w:val="000000"/>
          <w:sz w:val="24"/>
          <w:szCs w:val="24"/>
          <w:vertAlign w:val="superscript"/>
          <w:lang w:val="en-US" w:eastAsia="ru-RU"/>
        </w:rPr>
        <w:t xml:space="preserve"> to further analysis using the information of known genes established from BLAST.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xml:space="preserve"> proved effective at predicting the region of an ORF in the correct reading frame. This is particularly impressive considering that the maximum length of each clone is 650bp. Analysis of the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xml:space="preserve"> ORFs enabled a re-estimation of the total percentage of protein coding regions in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genome. </w:t>
      </w:r>
      <w:proofErr w:type="gramStart"/>
      <w:r w:rsidRPr="00896D74">
        <w:rPr>
          <w:rFonts w:ascii="Times New Roman" w:eastAsia="Times New Roman" w:hAnsi="Times New Roman" w:cs="Times New Roman"/>
          <w:color w:val="000000"/>
          <w:sz w:val="24"/>
          <w:szCs w:val="24"/>
          <w:vertAlign w:val="superscript"/>
          <w:lang w:val="en-US" w:eastAsia="ru-RU"/>
        </w:rPr>
        <w:t>14%</w:t>
      </w:r>
      <w:proofErr w:type="gramEnd"/>
      <w:r w:rsidRPr="00896D74">
        <w:rPr>
          <w:rFonts w:ascii="Times New Roman" w:eastAsia="Times New Roman" w:hAnsi="Times New Roman" w:cs="Times New Roman"/>
          <w:color w:val="000000"/>
          <w:sz w:val="24"/>
          <w:szCs w:val="24"/>
          <w:vertAlign w:val="superscript"/>
          <w:lang w:val="en-US" w:eastAsia="ru-RU"/>
        </w:rPr>
        <w:t xml:space="preserve"> of the genome is predicted to code for protein. This prediction </w:t>
      </w:r>
      <w:proofErr w:type="gramStart"/>
      <w:r w:rsidRPr="00896D74">
        <w:rPr>
          <w:rFonts w:ascii="Times New Roman" w:eastAsia="Times New Roman" w:hAnsi="Times New Roman" w:cs="Times New Roman"/>
          <w:color w:val="000000"/>
          <w:sz w:val="24"/>
          <w:szCs w:val="24"/>
          <w:vertAlign w:val="superscript"/>
          <w:lang w:val="en-US" w:eastAsia="ru-RU"/>
        </w:rPr>
        <w:t>is based</w:t>
      </w:r>
      <w:proofErr w:type="gramEnd"/>
      <w:r w:rsidRPr="00896D74">
        <w:rPr>
          <w:rFonts w:ascii="Times New Roman" w:eastAsia="Times New Roman" w:hAnsi="Times New Roman" w:cs="Times New Roman"/>
          <w:color w:val="000000"/>
          <w:sz w:val="24"/>
          <w:szCs w:val="24"/>
          <w:vertAlign w:val="superscript"/>
          <w:lang w:val="en-US" w:eastAsia="ru-RU"/>
        </w:rPr>
        <w:t xml:space="preserve"> on 529 </w:t>
      </w: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(26,220 clones; 11.338Mb of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DNA) which have 10,986 ORFs assigned by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The predicted quantity of protein coding in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here is similar with a previous estimate in an earlier study in which 128Kb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DNA was used [</w:t>
      </w:r>
      <w:proofErr w:type="gramStart"/>
      <w:r w:rsidRPr="00896D74">
        <w:rPr>
          <w:rFonts w:ascii="Times New Roman" w:eastAsia="Times New Roman" w:hAnsi="Times New Roman" w:cs="Times New Roman"/>
          <w:color w:val="000000"/>
          <w:sz w:val="24"/>
          <w:szCs w:val="24"/>
          <w:vertAlign w:val="superscript"/>
          <w:lang w:val="en-US" w:eastAsia="ru-RU"/>
        </w:rPr>
        <w:t>1</w:t>
      </w:r>
      <w:proofErr w:type="gramEnd"/>
      <w:r w:rsidRPr="00896D74">
        <w:rPr>
          <w:rFonts w:ascii="Times New Roman" w:eastAsia="Times New Roman" w:hAnsi="Times New Roman" w:cs="Times New Roman"/>
          <w:color w:val="000000"/>
          <w:sz w:val="24"/>
          <w:szCs w:val="24"/>
          <w:vertAlign w:val="superscript"/>
          <w:lang w:val="en-US" w:eastAsia="ru-RU"/>
        </w:rPr>
        <w:t xml:space="preserve">]. This preliminary analysis of ORFs using the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xml:space="preserve"> program indicates that about 60% of ORFs show no significant sequence homology to genes currently in any database and this finding is typical of other genomic sequencing projects</w:t>
      </w:r>
      <w:proofErr w:type="gramStart"/>
      <w:r w:rsidRPr="00896D74">
        <w:rPr>
          <w:rFonts w:ascii="Times New Roman" w:eastAsia="Times New Roman" w:hAnsi="Times New Roman" w:cs="Times New Roman"/>
          <w:color w:val="000000"/>
          <w:sz w:val="24"/>
          <w:szCs w:val="24"/>
          <w:vertAlign w:val="superscript"/>
          <w:lang w:val="en-US" w:eastAsia="ru-RU"/>
        </w:rPr>
        <w:t>;</w:t>
      </w:r>
      <w:proofErr w:type="gramEnd"/>
      <w:r w:rsidRPr="00896D74">
        <w:rPr>
          <w:rFonts w:ascii="Times New Roman" w:eastAsia="Times New Roman" w:hAnsi="Times New Roman" w:cs="Times New Roman"/>
          <w:color w:val="000000"/>
          <w:sz w:val="24"/>
          <w:szCs w:val="24"/>
          <w:vertAlign w:val="superscript"/>
          <w:lang w:val="en-US" w:eastAsia="ru-RU"/>
        </w:rPr>
        <w:t xml:space="preserve"> an example being the complete DNA sequence of yeast </w:t>
      </w:r>
      <w:r w:rsidRPr="00896D74">
        <w:rPr>
          <w:rFonts w:ascii="Times New Roman" w:eastAsia="Times New Roman" w:hAnsi="Times New Roman" w:cs="Times New Roman"/>
          <w:i/>
          <w:iCs/>
          <w:color w:val="000000"/>
          <w:sz w:val="24"/>
          <w:szCs w:val="24"/>
          <w:vertAlign w:val="superscript"/>
          <w:lang w:val="en-US" w:eastAsia="ru-RU"/>
        </w:rPr>
        <w:t>Saccharomyces cerevisiae</w:t>
      </w:r>
      <w:r w:rsidRPr="00896D74">
        <w:rPr>
          <w:rFonts w:ascii="Times New Roman" w:eastAsia="Times New Roman" w:hAnsi="Times New Roman" w:cs="Times New Roman"/>
          <w:color w:val="000000"/>
          <w:sz w:val="24"/>
          <w:szCs w:val="24"/>
          <w:vertAlign w:val="superscript"/>
          <w:lang w:val="en-US" w:eastAsia="ru-RU"/>
        </w:rPr>
        <w:t> [6].</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 xml:space="preserve">Table 1. Examples of Conserved </w:t>
      </w:r>
      <w:proofErr w:type="spellStart"/>
      <w:r w:rsidRPr="00896D74">
        <w:rPr>
          <w:rFonts w:ascii="Times New Roman" w:eastAsia="Times New Roman" w:hAnsi="Times New Roman" w:cs="Times New Roman"/>
          <w:color w:val="000000"/>
          <w:sz w:val="24"/>
          <w:szCs w:val="24"/>
          <w:vertAlign w:val="superscript"/>
          <w:lang w:val="en-US" w:eastAsia="ru-RU"/>
        </w:rPr>
        <w:t>Synteny</w:t>
      </w:r>
      <w:proofErr w:type="spellEnd"/>
      <w:r w:rsidRPr="00896D74">
        <w:rPr>
          <w:rFonts w:ascii="Times New Roman" w:eastAsia="Times New Roman" w:hAnsi="Times New Roman" w:cs="Times New Roman"/>
          <w:color w:val="000000"/>
          <w:sz w:val="24"/>
          <w:szCs w:val="24"/>
          <w:vertAlign w:val="superscript"/>
          <w:lang w:val="en-US" w:eastAsia="ru-RU"/>
        </w:rPr>
        <w:t xml:space="preserve"> in </w:t>
      </w:r>
      <w:r w:rsidRPr="00896D74">
        <w:rPr>
          <w:rFonts w:ascii="Times New Roman" w:eastAsia="Times New Roman" w:hAnsi="Times New Roman" w:cs="Times New Roman"/>
          <w:i/>
          <w:iCs/>
          <w:color w:val="000000"/>
          <w:sz w:val="24"/>
          <w:szCs w:val="24"/>
          <w:vertAlign w:val="superscript"/>
          <w:lang w:val="en-US" w:eastAsia="ru-RU"/>
        </w:rPr>
        <w:t>Fugu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2"/>
        <w:gridCol w:w="2615"/>
        <w:gridCol w:w="2802"/>
      </w:tblGrid>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b/>
                <w:bCs/>
                <w:sz w:val="24"/>
                <w:szCs w:val="24"/>
                <w:lang w:val="en-US" w:eastAsia="ru-RU"/>
              </w:rPr>
              <w:t>Physically linked genes in </w:t>
            </w:r>
            <w:r w:rsidRPr="00896D74">
              <w:rPr>
                <w:rFonts w:ascii="Times New Roman" w:eastAsia="Times New Roman" w:hAnsi="Times New Roman" w:cs="Times New Roman"/>
                <w:b/>
                <w:bCs/>
                <w:i/>
                <w:iCs/>
                <w:sz w:val="24"/>
                <w:szCs w:val="24"/>
                <w:lang w:val="en-US" w:eastAsia="ru-RU"/>
              </w:rPr>
              <w:t>Fugu</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b/>
                <w:bCs/>
                <w:sz w:val="24"/>
                <w:szCs w:val="24"/>
                <w:lang w:eastAsia="ru-RU"/>
              </w:rPr>
              <w:t>Distance</w:t>
            </w:r>
            <w:proofErr w:type="spellEnd"/>
            <w:r w:rsidRPr="00896D74">
              <w:rPr>
                <w:rFonts w:ascii="Times New Roman" w:eastAsia="Times New Roman" w:hAnsi="Times New Roman" w:cs="Times New Roman"/>
                <w:b/>
                <w:bCs/>
                <w:sz w:val="24"/>
                <w:szCs w:val="24"/>
                <w:lang w:eastAsia="ru-RU"/>
              </w:rPr>
              <w:t xml:space="preserve"> </w:t>
            </w:r>
            <w:proofErr w:type="spellStart"/>
            <w:r w:rsidRPr="00896D74">
              <w:rPr>
                <w:rFonts w:ascii="Times New Roman" w:eastAsia="Times New Roman" w:hAnsi="Times New Roman" w:cs="Times New Roman"/>
                <w:b/>
                <w:bCs/>
                <w:sz w:val="24"/>
                <w:szCs w:val="24"/>
                <w:lang w:eastAsia="ru-RU"/>
              </w:rPr>
              <w:t>apart</w:t>
            </w:r>
            <w:proofErr w:type="spellEnd"/>
            <w:r w:rsidRPr="00896D74">
              <w:rPr>
                <w:rFonts w:ascii="Times New Roman" w:eastAsia="Times New Roman" w:hAnsi="Times New Roman" w:cs="Times New Roman"/>
                <w:b/>
                <w:bCs/>
                <w:sz w:val="24"/>
                <w:szCs w:val="24"/>
                <w:lang w:eastAsia="ru-RU"/>
              </w:rPr>
              <w:t xml:space="preserve"> (</w:t>
            </w:r>
            <w:proofErr w:type="spellStart"/>
            <w:r w:rsidRPr="00896D74">
              <w:rPr>
                <w:rFonts w:ascii="Times New Roman" w:eastAsia="Times New Roman" w:hAnsi="Times New Roman" w:cs="Times New Roman"/>
                <w:b/>
                <w:bCs/>
                <w:sz w:val="24"/>
                <w:szCs w:val="24"/>
                <w:lang w:eastAsia="ru-RU"/>
              </w:rPr>
              <w:t>kb</w:t>
            </w:r>
            <w:proofErr w:type="spellEnd"/>
            <w:r w:rsidRPr="00896D74">
              <w:rPr>
                <w:rFonts w:ascii="Times New Roman" w:eastAsia="Times New Roman" w:hAnsi="Times New Roman" w:cs="Times New Roman"/>
                <w:b/>
                <w:bCs/>
                <w:sz w:val="24"/>
                <w:szCs w:val="24"/>
                <w:lang w:eastAsia="ru-RU"/>
              </w:rPr>
              <w:t>)</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b/>
                <w:bCs/>
                <w:sz w:val="24"/>
                <w:szCs w:val="24"/>
                <w:lang w:eastAsia="ru-RU"/>
              </w:rPr>
              <w:t>Human</w:t>
            </w:r>
            <w:proofErr w:type="spellEnd"/>
            <w:r w:rsidRPr="00896D74">
              <w:rPr>
                <w:rFonts w:ascii="Times New Roman" w:eastAsia="Times New Roman" w:hAnsi="Times New Roman" w:cs="Times New Roman"/>
                <w:b/>
                <w:bCs/>
                <w:sz w:val="24"/>
                <w:szCs w:val="24"/>
                <w:lang w:eastAsia="ru-RU"/>
              </w:rPr>
              <w:t xml:space="preserve"> </w:t>
            </w:r>
            <w:proofErr w:type="spellStart"/>
            <w:r w:rsidRPr="00896D74">
              <w:rPr>
                <w:rFonts w:ascii="Times New Roman" w:eastAsia="Times New Roman" w:hAnsi="Times New Roman" w:cs="Times New Roman"/>
                <w:b/>
                <w:bCs/>
                <w:sz w:val="24"/>
                <w:szCs w:val="24"/>
                <w:lang w:eastAsia="ru-RU"/>
              </w:rPr>
              <w:t>chromosome</w:t>
            </w:r>
            <w:proofErr w:type="spellEnd"/>
            <w:r w:rsidRPr="00896D74">
              <w:rPr>
                <w:rFonts w:ascii="Times New Roman" w:eastAsia="Times New Roman" w:hAnsi="Times New Roman" w:cs="Times New Roman"/>
                <w:b/>
                <w:bCs/>
                <w:sz w:val="24"/>
                <w:szCs w:val="24"/>
                <w:lang w:eastAsia="ru-RU"/>
              </w:rPr>
              <w:t xml:space="preserve"> </w:t>
            </w:r>
            <w:proofErr w:type="spellStart"/>
            <w:r w:rsidRPr="00896D74">
              <w:rPr>
                <w:rFonts w:ascii="Times New Roman" w:eastAsia="Times New Roman" w:hAnsi="Times New Roman" w:cs="Times New Roman"/>
                <w:b/>
                <w:bCs/>
                <w:sz w:val="24"/>
                <w:szCs w:val="24"/>
                <w:lang w:eastAsia="ru-RU"/>
              </w:rPr>
              <w:t>assignment</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Cannabis</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receptor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Both</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6q14-q15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GABA </w:t>
            </w:r>
            <w:proofErr w:type="spellStart"/>
            <w:r w:rsidRPr="00896D74">
              <w:rPr>
                <w:rFonts w:ascii="Times New Roman" w:eastAsia="Times New Roman" w:hAnsi="Times New Roman" w:cs="Times New Roman"/>
                <w:sz w:val="24"/>
                <w:szCs w:val="24"/>
                <w:lang w:eastAsia="ru-RU"/>
              </w:rPr>
              <w:t>rho</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receptor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6q14-q21</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Tyrosine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hydoxylase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10kb </w:t>
            </w:r>
            <w:proofErr w:type="spellStart"/>
            <w:r w:rsidRPr="00896D74">
              <w:rPr>
                <w:rFonts w:ascii="Times New Roman" w:eastAsia="Times New Roman" w:hAnsi="Times New Roman" w:cs="Times New Roman"/>
                <w:sz w:val="24"/>
                <w:szCs w:val="24"/>
                <w:lang w:eastAsia="ru-RU"/>
              </w:rPr>
              <w:t>of</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each</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other</w:t>
            </w:r>
            <w:r w:rsidRPr="00896D74">
              <w:rPr>
                <w:rFonts w:ascii="Times New Roman" w:eastAsia="Times New Roman" w:hAnsi="Times New Roman" w:cs="Times New Roman"/>
                <w:sz w:val="24"/>
                <w:szCs w:val="24"/>
                <w:vertAlign w:val="superscript"/>
                <w:lang w:eastAsia="ru-RU"/>
              </w:rPr>
              <w:t>b</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11p15.5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Nucleosome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assemby</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protein</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Insulin-like growth factor receptor II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11p15.5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Phenylalanine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hydroxylase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20kb </w:t>
            </w:r>
            <w:proofErr w:type="spellStart"/>
            <w:r w:rsidRPr="00896D74">
              <w:rPr>
                <w:rFonts w:ascii="Times New Roman" w:eastAsia="Times New Roman" w:hAnsi="Times New Roman" w:cs="Times New Roman"/>
                <w:sz w:val="24"/>
                <w:szCs w:val="24"/>
                <w:lang w:eastAsia="ru-RU"/>
              </w:rPr>
              <w:t>of</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each</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other</w:t>
            </w:r>
            <w:r w:rsidRPr="00896D74">
              <w:rPr>
                <w:rFonts w:ascii="Times New Roman" w:eastAsia="Times New Roman" w:hAnsi="Times New Roman" w:cs="Times New Roman"/>
                <w:sz w:val="24"/>
                <w:szCs w:val="24"/>
                <w:vertAlign w:val="superscript"/>
                <w:lang w:eastAsia="ru-RU"/>
              </w:rPr>
              <w:t>c</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12q22</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Insulin-like growth factor receptor 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12q22-q24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TSC2</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1kb </w:t>
            </w:r>
            <w:proofErr w:type="spellStart"/>
            <w:r w:rsidRPr="00896D74">
              <w:rPr>
                <w:rFonts w:ascii="Times New Roman" w:eastAsia="Times New Roman" w:hAnsi="Times New Roman" w:cs="Times New Roman"/>
                <w:sz w:val="24"/>
                <w:szCs w:val="24"/>
                <w:lang w:eastAsia="ru-RU"/>
              </w:rPr>
              <w:t>of</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each</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other</w:t>
            </w:r>
            <w:r w:rsidRPr="00896D74">
              <w:rPr>
                <w:rFonts w:ascii="Times New Roman" w:eastAsia="Times New Roman" w:hAnsi="Times New Roman" w:cs="Times New Roman"/>
                <w:sz w:val="24"/>
                <w:szCs w:val="24"/>
                <w:vertAlign w:val="superscript"/>
                <w:lang w:eastAsia="ru-RU"/>
              </w:rPr>
              <w:t>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16p13.3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ADPKDI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16p13.3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wntI</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e</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12q13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erb-b3</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12q13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ADP </w:t>
            </w:r>
            <w:proofErr w:type="spellStart"/>
            <w:r w:rsidRPr="00896D74">
              <w:rPr>
                <w:rFonts w:ascii="Times New Roman" w:eastAsia="Times New Roman" w:hAnsi="Times New Roman" w:cs="Times New Roman"/>
                <w:sz w:val="24"/>
                <w:szCs w:val="24"/>
                <w:lang w:eastAsia="ru-RU"/>
              </w:rPr>
              <w:t>ribosyl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factor</w:t>
            </w:r>
            <w:proofErr w:type="spellEnd"/>
            <w:r w:rsidRPr="00896D74">
              <w:rPr>
                <w:rFonts w:ascii="Times New Roman" w:eastAsia="Times New Roman" w:hAnsi="Times New Roman" w:cs="Times New Roman"/>
                <w:sz w:val="24"/>
                <w:szCs w:val="24"/>
                <w:lang w:eastAsia="ru-RU"/>
              </w:rPr>
              <w:t xml:space="preserve"> 3</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Unassigned</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wnt</w:t>
            </w:r>
            <w:proofErr w:type="spellEnd"/>
            <w:r w:rsidRPr="00896D74">
              <w:rPr>
                <w:rFonts w:ascii="Times New Roman" w:eastAsia="Times New Roman" w:hAnsi="Times New Roman" w:cs="Times New Roman"/>
                <w:sz w:val="24"/>
                <w:szCs w:val="24"/>
                <w:lang w:eastAsia="ru-RU"/>
              </w:rPr>
              <w:t xml:space="preserve"> 10b</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Unassigned</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fos</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f</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14q24.3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s31 </w:t>
            </w:r>
            <w:proofErr w:type="spellStart"/>
            <w:r w:rsidRPr="00896D74">
              <w:rPr>
                <w:rFonts w:ascii="Times New Roman" w:eastAsia="Times New Roman" w:hAnsi="Times New Roman" w:cs="Times New Roman"/>
                <w:sz w:val="24"/>
                <w:szCs w:val="24"/>
                <w:lang w:eastAsia="ru-RU"/>
              </w:rPr>
              <w:t>Golgi</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transport</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protein</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14q24.3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s20i15 </w:t>
            </w:r>
            <w:proofErr w:type="spellStart"/>
            <w:r w:rsidRPr="00896D74">
              <w:rPr>
                <w:rFonts w:ascii="Times New Roman" w:eastAsia="Times New Roman" w:hAnsi="Times New Roman" w:cs="Times New Roman"/>
                <w:sz w:val="24"/>
                <w:szCs w:val="24"/>
                <w:lang w:eastAsia="ru-RU"/>
              </w:rPr>
              <w:t>transcription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factor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14q24.3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xml:space="preserve">7SL RNA </w:t>
            </w:r>
            <w:proofErr w:type="spellStart"/>
            <w:r w:rsidRPr="00896D74">
              <w:rPr>
                <w:rFonts w:ascii="Times New Roman" w:eastAsia="Times New Roman" w:hAnsi="Times New Roman" w:cs="Times New Roman"/>
                <w:sz w:val="24"/>
                <w:szCs w:val="24"/>
                <w:lang w:eastAsia="ru-RU"/>
              </w:rPr>
              <w:t>gene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Unassigned</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Activating</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factor</w:t>
            </w:r>
            <w:proofErr w:type="spellEnd"/>
            <w:r w:rsidRPr="00896D74">
              <w:rPr>
                <w:rFonts w:ascii="Times New Roman" w:eastAsia="Times New Roman" w:hAnsi="Times New Roman" w:cs="Times New Roman"/>
                <w:sz w:val="24"/>
                <w:szCs w:val="24"/>
                <w:lang w:eastAsia="ru-RU"/>
              </w:rPr>
              <w:t xml:space="preserve"> 3</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Unassigned</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fos-like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gene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14q24.3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Dihydrolipoamide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succinyl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transferase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14q24.3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proofErr w:type="spellStart"/>
            <w:r w:rsidRPr="00896D74">
              <w:rPr>
                <w:rFonts w:ascii="Times New Roman" w:eastAsia="Times New Roman" w:hAnsi="Times New Roman" w:cs="Times New Roman"/>
                <w:sz w:val="24"/>
                <w:szCs w:val="24"/>
                <w:lang w:val="en-US" w:eastAsia="ru-RU"/>
              </w:rPr>
              <w:t>Hox</w:t>
            </w:r>
            <w:proofErr w:type="spellEnd"/>
            <w:r w:rsidRPr="00896D74">
              <w:rPr>
                <w:rFonts w:ascii="Times New Roman" w:eastAsia="Times New Roman" w:hAnsi="Times New Roman" w:cs="Times New Roman"/>
                <w:sz w:val="24"/>
                <w:szCs w:val="24"/>
                <w:lang w:val="en-US" w:eastAsia="ru-RU"/>
              </w:rPr>
              <w:t xml:space="preserve"> b cluster (nine genes)</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90kb</w:t>
            </w:r>
            <w:r w:rsidRPr="00896D74">
              <w:rPr>
                <w:rFonts w:ascii="Times New Roman" w:eastAsia="Times New Roman" w:hAnsi="Times New Roman" w:cs="Times New Roman"/>
                <w:sz w:val="24"/>
                <w:szCs w:val="24"/>
                <w:vertAlign w:val="superscript"/>
                <w:lang w:eastAsia="ru-RU"/>
              </w:rPr>
              <w:t>g</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17q21-22</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proofErr w:type="spellStart"/>
            <w:r w:rsidRPr="00896D74">
              <w:rPr>
                <w:rFonts w:ascii="Times New Roman" w:eastAsia="Times New Roman" w:hAnsi="Times New Roman" w:cs="Times New Roman"/>
                <w:sz w:val="24"/>
                <w:szCs w:val="24"/>
                <w:lang w:val="en-US" w:eastAsia="ru-RU"/>
              </w:rPr>
              <w:t>Hox</w:t>
            </w:r>
            <w:proofErr w:type="spellEnd"/>
            <w:r w:rsidRPr="00896D74">
              <w:rPr>
                <w:rFonts w:ascii="Times New Roman" w:eastAsia="Times New Roman" w:hAnsi="Times New Roman" w:cs="Times New Roman"/>
                <w:sz w:val="24"/>
                <w:szCs w:val="24"/>
                <w:lang w:val="en-US" w:eastAsia="ru-RU"/>
              </w:rPr>
              <w:t xml:space="preserve"> c cluster (nine genes)</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66kb</w:t>
            </w:r>
            <w:r w:rsidRPr="00896D74">
              <w:rPr>
                <w:rFonts w:ascii="Times New Roman" w:eastAsia="Times New Roman" w:hAnsi="Times New Roman" w:cs="Times New Roman"/>
                <w:sz w:val="24"/>
                <w:szCs w:val="24"/>
                <w:vertAlign w:val="superscript"/>
                <w:lang w:eastAsia="ru-RU"/>
              </w:rPr>
              <w:t>h</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12q12-q13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Ig VH genes (at least 6 genes)</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i</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14q32.3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Surf-2</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j</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9q34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Surf-4</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9q34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ASS</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9q34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Dynamin</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9q34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Golgin-95</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Unassigned</w:t>
            </w:r>
            <w:proofErr w:type="spellEnd"/>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lastRenderedPageBreak/>
              <w:t>Basic</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transcription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factor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Mucin</w:t>
            </w:r>
            <w:proofErr w:type="spellEnd"/>
            <w:r w:rsidRPr="00896D74">
              <w:rPr>
                <w:rFonts w:ascii="Times New Roman" w:eastAsia="Times New Roman" w:hAnsi="Times New Roman" w:cs="Times New Roman"/>
                <w:sz w:val="24"/>
                <w:szCs w:val="24"/>
                <w:lang w:eastAsia="ru-RU"/>
              </w:rPr>
              <w:t xml:space="preserve"> 2</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11p15.5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Eosinophil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peroxidase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precursor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11p12-p2</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3-oxo-5-alpha-steroid-dehydrogenase 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5p15</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Adenylate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cyclase</w:t>
            </w:r>
            <w:proofErr w:type="spellEnd"/>
            <w:r w:rsidRPr="00896D74">
              <w:rPr>
                <w:rFonts w:ascii="Times New Roman" w:eastAsia="Times New Roman" w:hAnsi="Times New Roman" w:cs="Times New Roman"/>
                <w:sz w:val="24"/>
                <w:szCs w:val="24"/>
                <w:lang w:eastAsia="ru-RU"/>
              </w:rPr>
              <w:t xml:space="preserve"> II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5p15.2-15.1</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Wt</w:t>
            </w:r>
            <w:proofErr w:type="spellEnd"/>
            <w:r w:rsidRPr="00896D74">
              <w:rPr>
                <w:rFonts w:ascii="Times New Roman" w:eastAsia="Times New Roman" w:hAnsi="Times New Roman" w:cs="Times New Roman"/>
                <w:sz w:val="24"/>
                <w:szCs w:val="24"/>
                <w:lang w:eastAsia="ru-RU"/>
              </w:rPr>
              <w:t xml:space="preserve"> 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k</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RCN</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Pax</w:t>
            </w:r>
            <w:proofErr w:type="spellEnd"/>
            <w:r w:rsidRPr="00896D74">
              <w:rPr>
                <w:rFonts w:ascii="Times New Roman" w:eastAsia="Times New Roman" w:hAnsi="Times New Roman" w:cs="Times New Roman"/>
                <w:sz w:val="24"/>
                <w:szCs w:val="24"/>
                <w:lang w:eastAsia="ru-RU"/>
              </w:rPr>
              <w:t xml:space="preserve"> 6</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11p13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72KD type IV collagenase precursor</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16q</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Sodium-dependent</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Nor-adrenalin transporter</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16q</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Tyrosine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kinase</w:t>
            </w:r>
            <w:proofErr w:type="spellEnd"/>
            <w:r w:rsidRPr="00896D74">
              <w:rPr>
                <w:rFonts w:ascii="Times New Roman" w:eastAsia="Times New Roman" w:hAnsi="Times New Roman" w:cs="Times New Roman"/>
                <w:sz w:val="24"/>
                <w:szCs w:val="24"/>
                <w:lang w:eastAsia="ru-RU"/>
              </w:rPr>
              <w:t xml:space="preserve"> CAK </w:t>
            </w:r>
            <w:proofErr w:type="spellStart"/>
            <w:r w:rsidRPr="00896D74">
              <w:rPr>
                <w:rFonts w:ascii="Times New Roman" w:eastAsia="Times New Roman" w:hAnsi="Times New Roman" w:cs="Times New Roman"/>
                <w:sz w:val="24"/>
                <w:szCs w:val="24"/>
                <w:lang w:eastAsia="ru-RU"/>
              </w:rPr>
              <w:t>precursor</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1q33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 xml:space="preserve">Regulator of G-protein </w:t>
            </w:r>
            <w:proofErr w:type="spellStart"/>
            <w:r w:rsidRPr="00896D74">
              <w:rPr>
                <w:rFonts w:ascii="Times New Roman" w:eastAsia="Times New Roman" w:hAnsi="Times New Roman" w:cs="Times New Roman"/>
                <w:sz w:val="24"/>
                <w:szCs w:val="24"/>
                <w:lang w:val="en-US" w:eastAsia="ru-RU"/>
              </w:rPr>
              <w:t>signalling</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val="en-US" w:eastAsia="ru-RU"/>
              </w:rPr>
            </w:pPr>
            <w:r w:rsidRPr="00896D74">
              <w:rPr>
                <w:rFonts w:ascii="Times New Roman" w:eastAsia="Times New Roman" w:hAnsi="Times New Roman" w:cs="Times New Roman"/>
                <w:sz w:val="24"/>
                <w:szCs w:val="24"/>
                <w:lang w:val="en-US"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1q33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Topoisomerase</w:t>
            </w:r>
            <w:proofErr w:type="spellEnd"/>
            <w:r w:rsidRPr="00896D74">
              <w:rPr>
                <w:rFonts w:ascii="Times New Roman" w:eastAsia="Times New Roman" w:hAnsi="Times New Roman" w:cs="Times New Roman"/>
                <w:sz w:val="24"/>
                <w:szCs w:val="24"/>
                <w:lang w:eastAsia="ru-RU"/>
              </w:rPr>
              <w:t xml:space="preserve"> 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l</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20q</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Phospholipase</w:t>
            </w:r>
            <w:proofErr w:type="spellEnd"/>
            <w:r w:rsidRPr="00896D74">
              <w:rPr>
                <w:rFonts w:ascii="Times New Roman" w:eastAsia="Times New Roman" w:hAnsi="Times New Roman" w:cs="Times New Roman"/>
                <w:sz w:val="24"/>
                <w:szCs w:val="24"/>
                <w:lang w:eastAsia="ru-RU"/>
              </w:rPr>
              <w:t xml:space="preserve"> C </w:t>
            </w:r>
            <w:proofErr w:type="spellStart"/>
            <w:r w:rsidRPr="00896D74">
              <w:rPr>
                <w:rFonts w:ascii="Times New Roman" w:eastAsia="Times New Roman" w:hAnsi="Times New Roman" w:cs="Times New Roman"/>
                <w:sz w:val="24"/>
                <w:szCs w:val="24"/>
                <w:lang w:eastAsia="ru-RU"/>
              </w:rPr>
              <w:t>gamma</w:t>
            </w:r>
            <w:proofErr w:type="spellEnd"/>
            <w:r w:rsidRPr="00896D74">
              <w:rPr>
                <w:rFonts w:ascii="Times New Roman" w:eastAsia="Times New Roman" w:hAnsi="Times New Roman" w:cs="Times New Roman"/>
                <w:sz w:val="24"/>
                <w:szCs w:val="24"/>
                <w:lang w:eastAsia="ru-RU"/>
              </w:rPr>
              <w:t xml:space="preserve"> I</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20q</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KIAA0181</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20q</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Complement</w:t>
            </w:r>
            <w:proofErr w:type="spellEnd"/>
            <w:r w:rsidRPr="00896D74">
              <w:rPr>
                <w:rFonts w:ascii="Times New Roman" w:eastAsia="Times New Roman" w:hAnsi="Times New Roman" w:cs="Times New Roman"/>
                <w:sz w:val="24"/>
                <w:szCs w:val="24"/>
                <w:lang w:eastAsia="ru-RU"/>
              </w:rPr>
              <w:t xml:space="preserve"> C8 </w:t>
            </w:r>
            <w:proofErr w:type="spellStart"/>
            <w:r w:rsidRPr="00896D74">
              <w:rPr>
                <w:rFonts w:ascii="Times New Roman" w:eastAsia="Times New Roman" w:hAnsi="Times New Roman" w:cs="Times New Roman"/>
                <w:sz w:val="24"/>
                <w:szCs w:val="24"/>
                <w:lang w:eastAsia="ru-RU"/>
              </w:rPr>
              <w:t>alpha</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r w:rsidRPr="00896D74">
              <w:rPr>
                <w:rFonts w:ascii="Times New Roman" w:eastAsia="Times New Roman" w:hAnsi="Times New Roman" w:cs="Times New Roman"/>
                <w:sz w:val="24"/>
                <w:szCs w:val="24"/>
                <w:vertAlign w:val="superscript"/>
                <w:lang w:eastAsia="ru-RU"/>
              </w:rPr>
              <w:t>m</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1p32</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Complement</w:t>
            </w:r>
            <w:proofErr w:type="spellEnd"/>
            <w:r w:rsidRPr="00896D74">
              <w:rPr>
                <w:rFonts w:ascii="Times New Roman" w:eastAsia="Times New Roman" w:hAnsi="Times New Roman" w:cs="Times New Roman"/>
                <w:sz w:val="24"/>
                <w:szCs w:val="24"/>
                <w:lang w:eastAsia="ru-RU"/>
              </w:rPr>
              <w:t xml:space="preserve"> C8 </w:t>
            </w:r>
            <w:proofErr w:type="spellStart"/>
            <w:r w:rsidRPr="00896D74">
              <w:rPr>
                <w:rFonts w:ascii="Times New Roman" w:eastAsia="Times New Roman" w:hAnsi="Times New Roman" w:cs="Times New Roman"/>
                <w:sz w:val="24"/>
                <w:szCs w:val="24"/>
                <w:lang w:eastAsia="ru-RU"/>
              </w:rPr>
              <w:t>beta</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1p32</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MTF-1</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one</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1p32-34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IT5-P</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1p34</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HCGV</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All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on</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two</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cosmids</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6p21.3</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Tenascin-like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proofErr w:type="spellStart"/>
            <w:r w:rsidRPr="00896D74">
              <w:rPr>
                <w:rFonts w:ascii="Times New Roman" w:eastAsia="Times New Roman" w:hAnsi="Times New Roman" w:cs="Times New Roman"/>
                <w:sz w:val="24"/>
                <w:szCs w:val="24"/>
                <w:lang w:eastAsia="ru-RU"/>
              </w:rPr>
              <w:t>Valyl</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tRNA</w:t>
            </w:r>
            <w:proofErr w:type="spellEnd"/>
            <w:r w:rsidRPr="00896D74">
              <w:rPr>
                <w:rFonts w:ascii="Times New Roman" w:eastAsia="Times New Roman" w:hAnsi="Times New Roman" w:cs="Times New Roman"/>
                <w:sz w:val="24"/>
                <w:szCs w:val="24"/>
                <w:lang w:eastAsia="ru-RU"/>
              </w:rPr>
              <w:t xml:space="preserve"> </w:t>
            </w:r>
            <w:proofErr w:type="spellStart"/>
            <w:r w:rsidRPr="00896D74">
              <w:rPr>
                <w:rFonts w:ascii="Times New Roman" w:eastAsia="Times New Roman" w:hAnsi="Times New Roman" w:cs="Times New Roman"/>
                <w:sz w:val="24"/>
                <w:szCs w:val="24"/>
                <w:lang w:eastAsia="ru-RU"/>
              </w:rPr>
              <w:t>synthetase</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w:t>
            </w:r>
          </w:p>
        </w:tc>
      </w:tr>
      <w:tr w:rsidR="00896D74" w:rsidRPr="00896D74" w:rsidTr="00896D74">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AA008813</w:t>
            </w:r>
          </w:p>
        </w:tc>
        <w:tc>
          <w:tcPr>
            <w:tcW w:w="14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96D74" w:rsidRPr="00896D74" w:rsidRDefault="00896D74" w:rsidP="00896D74">
            <w:pPr>
              <w:spacing w:after="0" w:line="240" w:lineRule="auto"/>
              <w:jc w:val="center"/>
              <w:rPr>
                <w:rFonts w:ascii="Times New Roman" w:eastAsia="Times New Roman" w:hAnsi="Times New Roman" w:cs="Times New Roman"/>
                <w:sz w:val="24"/>
                <w:szCs w:val="24"/>
                <w:lang w:eastAsia="ru-RU"/>
              </w:rPr>
            </w:pPr>
            <w:r w:rsidRPr="00896D74">
              <w:rPr>
                <w:rFonts w:ascii="Times New Roman" w:eastAsia="Times New Roman" w:hAnsi="Times New Roman" w:cs="Times New Roman"/>
                <w:sz w:val="24"/>
                <w:szCs w:val="24"/>
                <w:lang w:eastAsia="ru-RU"/>
              </w:rPr>
              <w:t>6p21.3</w:t>
            </w:r>
          </w:p>
        </w:tc>
      </w:tr>
    </w:tbl>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Table References: </w:t>
      </w:r>
      <w:proofErr w:type="spellStart"/>
      <w:r w:rsidRPr="00896D74">
        <w:rPr>
          <w:rFonts w:ascii="Times New Roman" w:eastAsia="Times New Roman" w:hAnsi="Times New Roman" w:cs="Times New Roman"/>
          <w:color w:val="000000"/>
          <w:sz w:val="24"/>
          <w:szCs w:val="24"/>
          <w:vertAlign w:val="superscript"/>
          <w:lang w:val="en-US" w:eastAsia="ru-RU"/>
        </w:rPr>
        <w:t>aYamaguchi</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bSandford</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cSandford</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dSandford</w:t>
      </w:r>
      <w:proofErr w:type="spellEnd"/>
      <w:r w:rsidRPr="00896D74">
        <w:rPr>
          <w:rFonts w:ascii="Times New Roman" w:eastAsia="Times New Roman" w:hAnsi="Times New Roman" w:cs="Times New Roman"/>
          <w:color w:val="000000"/>
          <w:sz w:val="24"/>
          <w:szCs w:val="24"/>
          <w:vertAlign w:val="superscript"/>
          <w:lang w:val="en-US" w:eastAsia="ru-RU"/>
        </w:rPr>
        <w:t xml:space="preserve"> et al (1996) Genomics 38:84-86; </w:t>
      </w:r>
      <w:proofErr w:type="spellStart"/>
      <w:r w:rsidRPr="00896D74">
        <w:rPr>
          <w:rFonts w:ascii="Times New Roman" w:eastAsia="Times New Roman" w:hAnsi="Times New Roman" w:cs="Times New Roman"/>
          <w:color w:val="000000"/>
          <w:sz w:val="24"/>
          <w:szCs w:val="24"/>
          <w:vertAlign w:val="superscript"/>
          <w:lang w:val="en-US" w:eastAsia="ru-RU"/>
        </w:rPr>
        <w:t>eGellner</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fTrower</w:t>
      </w:r>
      <w:proofErr w:type="spellEnd"/>
      <w:r w:rsidRPr="00896D74">
        <w:rPr>
          <w:rFonts w:ascii="Times New Roman" w:eastAsia="Times New Roman" w:hAnsi="Times New Roman" w:cs="Times New Roman"/>
          <w:color w:val="000000"/>
          <w:sz w:val="24"/>
          <w:szCs w:val="24"/>
          <w:vertAlign w:val="superscript"/>
          <w:lang w:val="en-US" w:eastAsia="ru-RU"/>
        </w:rPr>
        <w:t xml:space="preserve"> et al (1996) Proc. Natl Acad. Sci. (USA) 93:1366-1369; </w:t>
      </w:r>
      <w:proofErr w:type="spellStart"/>
      <w:r w:rsidRPr="00896D74">
        <w:rPr>
          <w:rFonts w:ascii="Times New Roman" w:eastAsia="Times New Roman" w:hAnsi="Times New Roman" w:cs="Times New Roman"/>
          <w:color w:val="000000"/>
          <w:sz w:val="24"/>
          <w:szCs w:val="24"/>
          <w:vertAlign w:val="superscript"/>
          <w:lang w:val="en-US" w:eastAsia="ru-RU"/>
        </w:rPr>
        <w:t>gAparicio</w:t>
      </w:r>
      <w:proofErr w:type="spellEnd"/>
      <w:r w:rsidRPr="00896D74">
        <w:rPr>
          <w:rFonts w:ascii="Times New Roman" w:eastAsia="Times New Roman" w:hAnsi="Times New Roman" w:cs="Times New Roman"/>
          <w:color w:val="000000"/>
          <w:sz w:val="24"/>
          <w:szCs w:val="24"/>
          <w:vertAlign w:val="superscript"/>
          <w:lang w:val="en-US" w:eastAsia="ru-RU"/>
        </w:rPr>
        <w:t xml:space="preserve"> et al (1997) Nat. genet. </w:t>
      </w:r>
      <w:proofErr w:type="gramStart"/>
      <w:r w:rsidRPr="00896D74">
        <w:rPr>
          <w:rFonts w:ascii="Times New Roman" w:eastAsia="Times New Roman" w:hAnsi="Times New Roman" w:cs="Times New Roman"/>
          <w:color w:val="000000"/>
          <w:sz w:val="24"/>
          <w:szCs w:val="24"/>
          <w:vertAlign w:val="superscript"/>
          <w:lang w:val="en-US" w:eastAsia="ru-RU"/>
        </w:rPr>
        <w:t>16</w:t>
      </w:r>
      <w:proofErr w:type="gramEnd"/>
      <w:r w:rsidRPr="00896D74">
        <w:rPr>
          <w:rFonts w:ascii="Times New Roman" w:eastAsia="Times New Roman" w:hAnsi="Times New Roman" w:cs="Times New Roman"/>
          <w:color w:val="000000"/>
          <w:sz w:val="24"/>
          <w:szCs w:val="24"/>
          <w:vertAlign w:val="superscript"/>
          <w:lang w:val="en-US" w:eastAsia="ru-RU"/>
        </w:rPr>
        <w:t>:79-83; </w:t>
      </w:r>
      <w:proofErr w:type="spellStart"/>
      <w:r w:rsidRPr="00896D74">
        <w:rPr>
          <w:rFonts w:ascii="Times New Roman" w:eastAsia="Times New Roman" w:hAnsi="Times New Roman" w:cs="Times New Roman"/>
          <w:color w:val="000000"/>
          <w:sz w:val="24"/>
          <w:szCs w:val="24"/>
          <w:vertAlign w:val="superscript"/>
          <w:lang w:val="en-US" w:eastAsia="ru-RU"/>
        </w:rPr>
        <w:t>hAparicio</w:t>
      </w:r>
      <w:proofErr w:type="spellEnd"/>
      <w:r w:rsidRPr="00896D74">
        <w:rPr>
          <w:rFonts w:ascii="Times New Roman" w:eastAsia="Times New Roman" w:hAnsi="Times New Roman" w:cs="Times New Roman"/>
          <w:color w:val="000000"/>
          <w:sz w:val="24"/>
          <w:szCs w:val="24"/>
          <w:vertAlign w:val="superscript"/>
          <w:lang w:val="en-US" w:eastAsia="ru-RU"/>
        </w:rPr>
        <w:t xml:space="preserve"> et al (1997) Nat. genet. </w:t>
      </w:r>
      <w:proofErr w:type="gramStart"/>
      <w:r w:rsidRPr="00896D74">
        <w:rPr>
          <w:rFonts w:ascii="Times New Roman" w:eastAsia="Times New Roman" w:hAnsi="Times New Roman" w:cs="Times New Roman"/>
          <w:color w:val="000000"/>
          <w:sz w:val="24"/>
          <w:szCs w:val="24"/>
          <w:vertAlign w:val="superscript"/>
          <w:lang w:val="en-US" w:eastAsia="ru-RU"/>
        </w:rPr>
        <w:t>16</w:t>
      </w:r>
      <w:proofErr w:type="gramEnd"/>
      <w:r w:rsidRPr="00896D74">
        <w:rPr>
          <w:rFonts w:ascii="Times New Roman" w:eastAsia="Times New Roman" w:hAnsi="Times New Roman" w:cs="Times New Roman"/>
          <w:color w:val="000000"/>
          <w:sz w:val="24"/>
          <w:szCs w:val="24"/>
          <w:vertAlign w:val="superscript"/>
          <w:lang w:val="en-US" w:eastAsia="ru-RU"/>
        </w:rPr>
        <w:t>:79-83; </w:t>
      </w:r>
      <w:proofErr w:type="spellStart"/>
      <w:r w:rsidRPr="00896D74">
        <w:rPr>
          <w:rFonts w:ascii="Times New Roman" w:eastAsia="Times New Roman" w:hAnsi="Times New Roman" w:cs="Times New Roman"/>
          <w:color w:val="000000"/>
          <w:sz w:val="24"/>
          <w:szCs w:val="24"/>
          <w:vertAlign w:val="superscript"/>
          <w:lang w:val="en-US" w:eastAsia="ru-RU"/>
        </w:rPr>
        <w:t>iPeixoto</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jBouchireb</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kMiles</w:t>
      </w:r>
      <w:proofErr w:type="spellEnd"/>
      <w:r w:rsidRPr="00896D74">
        <w:rPr>
          <w:rFonts w:ascii="Times New Roman" w:eastAsia="Times New Roman" w:hAnsi="Times New Roman" w:cs="Times New Roman"/>
          <w:color w:val="000000"/>
          <w:sz w:val="24"/>
          <w:szCs w:val="24"/>
          <w:vertAlign w:val="superscript"/>
          <w:lang w:val="en-US" w:eastAsia="ru-RU"/>
        </w:rPr>
        <w:t xml:space="preserve"> et al (unpublished data); </w:t>
      </w:r>
      <w:proofErr w:type="spellStart"/>
      <w:r w:rsidRPr="00896D74">
        <w:rPr>
          <w:rFonts w:ascii="Times New Roman" w:eastAsia="Times New Roman" w:hAnsi="Times New Roman" w:cs="Times New Roman"/>
          <w:color w:val="000000"/>
          <w:sz w:val="24"/>
          <w:szCs w:val="24"/>
          <w:vertAlign w:val="superscript"/>
          <w:lang w:val="en-US" w:eastAsia="ru-RU"/>
        </w:rPr>
        <w:t>lSmith</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 </w:t>
      </w:r>
      <w:proofErr w:type="spellStart"/>
      <w:r w:rsidRPr="00896D74">
        <w:rPr>
          <w:rFonts w:ascii="Times New Roman" w:eastAsia="Times New Roman" w:hAnsi="Times New Roman" w:cs="Times New Roman"/>
          <w:color w:val="000000"/>
          <w:sz w:val="24"/>
          <w:szCs w:val="24"/>
          <w:vertAlign w:val="superscript"/>
          <w:lang w:val="en-US" w:eastAsia="ru-RU"/>
        </w:rPr>
        <w:t>mYeo</w:t>
      </w:r>
      <w:proofErr w:type="spellEnd"/>
      <w:r w:rsidRPr="00896D74">
        <w:rPr>
          <w:rFonts w:ascii="Times New Roman" w:eastAsia="Times New Roman" w:hAnsi="Times New Roman" w:cs="Times New Roman"/>
          <w:color w:val="000000"/>
          <w:sz w:val="24"/>
          <w:szCs w:val="24"/>
          <w:vertAlign w:val="superscript"/>
          <w:lang w:val="en-US" w:eastAsia="ru-RU"/>
        </w:rPr>
        <w:t xml:space="preserve"> (unpublished data).</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b/>
          <w:bCs/>
          <w:color w:val="000000"/>
          <w:sz w:val="24"/>
          <w:szCs w:val="24"/>
          <w:vertAlign w:val="superscript"/>
          <w:lang w:val="en-US" w:eastAsia="ru-RU"/>
        </w:rPr>
        <w:t xml:space="preserve">4. Identification and Characterization of Microsatellites and </w:t>
      </w:r>
      <w:proofErr w:type="spellStart"/>
      <w:r w:rsidRPr="00896D74">
        <w:rPr>
          <w:rFonts w:ascii="Times New Roman" w:eastAsia="Times New Roman" w:hAnsi="Times New Roman" w:cs="Times New Roman"/>
          <w:b/>
          <w:bCs/>
          <w:color w:val="000000"/>
          <w:sz w:val="24"/>
          <w:szCs w:val="24"/>
          <w:vertAlign w:val="superscript"/>
          <w:lang w:val="en-US" w:eastAsia="ru-RU"/>
        </w:rPr>
        <w:t>Minisatellites</w:t>
      </w:r>
      <w:proofErr w:type="spellEnd"/>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896D74">
        <w:rPr>
          <w:rFonts w:ascii="Times New Roman" w:eastAsia="Times New Roman" w:hAnsi="Times New Roman" w:cs="Times New Roman"/>
          <w:color w:val="000000"/>
          <w:sz w:val="24"/>
          <w:szCs w:val="24"/>
          <w:vertAlign w:val="superscript"/>
          <w:lang w:val="en-US" w:eastAsia="ru-RU"/>
        </w:rPr>
        <w:t>501</w:t>
      </w:r>
      <w:proofErr w:type="gramEnd"/>
      <w:r w:rsidRPr="00896D74">
        <w:rPr>
          <w:rFonts w:ascii="Times New Roman" w:eastAsia="Times New Roman" w:hAnsi="Times New Roman" w:cs="Times New Roman"/>
          <w:color w:val="000000"/>
          <w:sz w:val="24"/>
          <w:szCs w:val="24"/>
          <w:vertAlign w:val="superscript"/>
          <w:lang w:val="en-US" w:eastAsia="ru-RU"/>
        </w:rPr>
        <w:t xml:space="preserve"> theoretically possible microsatellites with a repeat unit of 1-6 </w:t>
      </w:r>
      <w:proofErr w:type="spellStart"/>
      <w:r w:rsidRPr="00896D74">
        <w:rPr>
          <w:rFonts w:ascii="Times New Roman" w:eastAsia="Times New Roman" w:hAnsi="Times New Roman" w:cs="Times New Roman"/>
          <w:color w:val="000000"/>
          <w:sz w:val="24"/>
          <w:szCs w:val="24"/>
          <w:vertAlign w:val="superscript"/>
          <w:lang w:val="en-US" w:eastAsia="ru-RU"/>
        </w:rPr>
        <w:t>bp</w:t>
      </w:r>
      <w:proofErr w:type="spellEnd"/>
      <w:r w:rsidRPr="00896D74">
        <w:rPr>
          <w:rFonts w:ascii="Times New Roman" w:eastAsia="Times New Roman" w:hAnsi="Times New Roman" w:cs="Times New Roman"/>
          <w:color w:val="000000"/>
          <w:sz w:val="24"/>
          <w:szCs w:val="24"/>
          <w:vertAlign w:val="superscript"/>
          <w:lang w:val="en-US" w:eastAsia="ru-RU"/>
        </w:rPr>
        <w:t xml:space="preserve"> were used to query 11.338Mb of</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DNA [7] using a Smith Waterman based algorithm in Censor [8]. In decreasing order, the twenty most frequently occurring microsatellites are AC, A, C, AGG, AG, AGC, AAT, AAAT, ACAG, ACGC, ATCC, AAC, ATC, AGGG, AAAG, AAG, AAAC, AT, CCG and TTAGGG. The twenty most frequently occurring microsatellites represent 81.79% of the total microsatellites identified. One microsatellite occurs every 1.876Kb of DNA in</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w:t>
      </w:r>
      <w:proofErr w:type="gramStart"/>
      <w:r w:rsidRPr="00896D74">
        <w:rPr>
          <w:rFonts w:ascii="Times New Roman" w:eastAsia="Times New Roman" w:hAnsi="Times New Roman" w:cs="Times New Roman"/>
          <w:color w:val="000000"/>
          <w:sz w:val="24"/>
          <w:szCs w:val="24"/>
          <w:vertAlign w:val="superscript"/>
          <w:lang w:val="en-US" w:eastAsia="ru-RU"/>
        </w:rPr>
        <w:t>11.55%</w:t>
      </w:r>
      <w:proofErr w:type="gramEnd"/>
      <w:r w:rsidRPr="00896D74">
        <w:rPr>
          <w:rFonts w:ascii="Times New Roman" w:eastAsia="Times New Roman" w:hAnsi="Times New Roman" w:cs="Times New Roman"/>
          <w:color w:val="000000"/>
          <w:sz w:val="24"/>
          <w:szCs w:val="24"/>
          <w:vertAlign w:val="superscript"/>
          <w:lang w:val="en-US" w:eastAsia="ru-RU"/>
        </w:rPr>
        <w:t xml:space="preserve"> of the microsatellites are detected in open reading frames (ORFs) that are predicted protein coding regions by </w:t>
      </w:r>
      <w:proofErr w:type="spellStart"/>
      <w:r w:rsidRPr="00896D74">
        <w:rPr>
          <w:rFonts w:ascii="Times New Roman" w:eastAsia="Times New Roman" w:hAnsi="Times New Roman" w:cs="Times New Roman"/>
          <w:color w:val="000000"/>
          <w:sz w:val="24"/>
          <w:szCs w:val="24"/>
          <w:vertAlign w:val="superscript"/>
          <w:lang w:val="en-US" w:eastAsia="ru-RU"/>
        </w:rPr>
        <w:t>Genemark</w:t>
      </w:r>
      <w:proofErr w:type="spellEnd"/>
      <w:r w:rsidRPr="00896D74">
        <w:rPr>
          <w:rFonts w:ascii="Times New Roman" w:eastAsia="Times New Roman" w:hAnsi="Times New Roman" w:cs="Times New Roman"/>
          <w:color w:val="000000"/>
          <w:sz w:val="24"/>
          <w:szCs w:val="24"/>
          <w:vertAlign w:val="superscript"/>
          <w:lang w:val="en-US" w:eastAsia="ru-RU"/>
        </w:rPr>
        <w:t xml:space="preserve"> [5]. With respect to the proportion of microsatellites present in ORFs and the total abundance (</w:t>
      </w:r>
      <w:proofErr w:type="spellStart"/>
      <w:r w:rsidRPr="00896D74">
        <w:rPr>
          <w:rFonts w:ascii="Times New Roman" w:eastAsia="Times New Roman" w:hAnsi="Times New Roman" w:cs="Times New Roman"/>
          <w:color w:val="000000"/>
          <w:sz w:val="24"/>
          <w:szCs w:val="24"/>
          <w:vertAlign w:val="superscript"/>
          <w:lang w:val="en-US" w:eastAsia="ru-RU"/>
        </w:rPr>
        <w:t>bp</w:t>
      </w:r>
      <w:proofErr w:type="spellEnd"/>
      <w:r w:rsidRPr="00896D74">
        <w:rPr>
          <w:rFonts w:ascii="Times New Roman" w:eastAsia="Times New Roman" w:hAnsi="Times New Roman" w:cs="Times New Roman"/>
          <w:color w:val="000000"/>
          <w:sz w:val="24"/>
          <w:szCs w:val="24"/>
          <w:vertAlign w:val="superscript"/>
          <w:lang w:val="en-US" w:eastAsia="ru-RU"/>
        </w:rPr>
        <w:t>) of the total microsatellites, the genome of</w:t>
      </w:r>
      <w:r w:rsidRPr="00896D74">
        <w:rPr>
          <w:rFonts w:ascii="Times New Roman" w:eastAsia="Times New Roman" w:hAnsi="Times New Roman" w:cs="Times New Roman"/>
          <w:i/>
          <w:iCs/>
          <w:color w:val="000000"/>
          <w:sz w:val="24"/>
          <w:szCs w:val="24"/>
          <w:vertAlign w:val="superscript"/>
          <w:lang w:val="en-US" w:eastAsia="ru-RU"/>
        </w:rPr>
        <w:t> Fugu </w:t>
      </w:r>
      <w:r w:rsidRPr="00896D74">
        <w:rPr>
          <w:rFonts w:ascii="Times New Roman" w:eastAsia="Times New Roman" w:hAnsi="Times New Roman" w:cs="Times New Roman"/>
          <w:color w:val="000000"/>
          <w:sz w:val="24"/>
          <w:szCs w:val="24"/>
          <w:vertAlign w:val="superscript"/>
          <w:lang w:val="en-US" w:eastAsia="ru-RU"/>
        </w:rPr>
        <w:t xml:space="preserve">is similar to the genome of other vertebrate species. Previous estimates performed on genomic </w:t>
      </w:r>
      <w:proofErr w:type="spellStart"/>
      <w:r w:rsidRPr="00896D74">
        <w:rPr>
          <w:rFonts w:ascii="Times New Roman" w:eastAsia="Times New Roman" w:hAnsi="Times New Roman" w:cs="Times New Roman"/>
          <w:color w:val="000000"/>
          <w:sz w:val="24"/>
          <w:szCs w:val="24"/>
          <w:vertAlign w:val="superscript"/>
          <w:lang w:val="en-US" w:eastAsia="ru-RU"/>
        </w:rPr>
        <w:t>sequnces</w:t>
      </w:r>
      <w:proofErr w:type="spellEnd"/>
      <w:r w:rsidRPr="00896D74">
        <w:rPr>
          <w:rFonts w:ascii="Times New Roman" w:eastAsia="Times New Roman" w:hAnsi="Times New Roman" w:cs="Times New Roman"/>
          <w:color w:val="000000"/>
          <w:sz w:val="24"/>
          <w:szCs w:val="24"/>
          <w:vertAlign w:val="superscript"/>
          <w:lang w:val="en-US" w:eastAsia="ru-RU"/>
        </w:rPr>
        <w:t xml:space="preserve"> of primates, human, rat, rabbit, pig and chicken indicate that approximately 1% of many vertebrate genomes are comprised of microsatellites. However, many differences prevail in the abundance and frequency of the individual microsatellite classes. Many of the frequently occurring microsatellites in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w:t>
      </w:r>
      <w:proofErr w:type="gramStart"/>
      <w:r w:rsidRPr="00896D74">
        <w:rPr>
          <w:rFonts w:ascii="Times New Roman" w:eastAsia="Times New Roman" w:hAnsi="Times New Roman" w:cs="Times New Roman"/>
          <w:color w:val="000000"/>
          <w:sz w:val="24"/>
          <w:szCs w:val="24"/>
          <w:vertAlign w:val="superscript"/>
          <w:lang w:val="en-US" w:eastAsia="ru-RU"/>
        </w:rPr>
        <w:t>are known</w:t>
      </w:r>
      <w:proofErr w:type="gramEnd"/>
      <w:r w:rsidRPr="00896D74">
        <w:rPr>
          <w:rFonts w:ascii="Times New Roman" w:eastAsia="Times New Roman" w:hAnsi="Times New Roman" w:cs="Times New Roman"/>
          <w:color w:val="000000"/>
          <w:sz w:val="24"/>
          <w:szCs w:val="24"/>
          <w:vertAlign w:val="superscript"/>
          <w:lang w:val="en-US" w:eastAsia="ru-RU"/>
        </w:rPr>
        <w:t xml:space="preserve"> to code in other species for regions in proteins such as transcription factors, whilst others are associated with known functions, such as transcription factor binding sites in DNA sequences. Therefore, it is likely that microsatellites have a very significant and major role in evolution of genes, genomes and organisms.</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The identification of microsatellite DNA in</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has proved essential for the identification and characterization of other repetitive structural units such as </w:t>
      </w:r>
      <w:proofErr w:type="spellStart"/>
      <w:r w:rsidRPr="00896D74">
        <w:rPr>
          <w:rFonts w:ascii="Times New Roman" w:eastAsia="Times New Roman" w:hAnsi="Times New Roman" w:cs="Times New Roman"/>
          <w:color w:val="000000"/>
          <w:sz w:val="24"/>
          <w:szCs w:val="24"/>
          <w:vertAlign w:val="superscript"/>
          <w:lang w:val="en-US" w:eastAsia="ru-RU"/>
        </w:rPr>
        <w:t>minisatellites</w:t>
      </w:r>
      <w:proofErr w:type="spellEnd"/>
      <w:r w:rsidRPr="00896D74">
        <w:rPr>
          <w:rFonts w:ascii="Times New Roman" w:eastAsia="Times New Roman" w:hAnsi="Times New Roman" w:cs="Times New Roman"/>
          <w:color w:val="000000"/>
          <w:sz w:val="24"/>
          <w:szCs w:val="24"/>
          <w:vertAlign w:val="superscript"/>
          <w:lang w:val="en-US" w:eastAsia="ru-RU"/>
        </w:rPr>
        <w:t>. For the identification of similar sequences within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genome that are eukaryotic, vertebrate, fish or</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specific, cluster analysis is required. Such clustering of genomic sequences requires the identification and masking out of </w:t>
      </w:r>
      <w:proofErr w:type="gramStart"/>
      <w:r w:rsidRPr="00896D74">
        <w:rPr>
          <w:rFonts w:ascii="Times New Roman" w:eastAsia="Times New Roman" w:hAnsi="Times New Roman" w:cs="Times New Roman"/>
          <w:color w:val="000000"/>
          <w:sz w:val="24"/>
          <w:szCs w:val="24"/>
          <w:vertAlign w:val="superscript"/>
          <w:lang w:val="en-US" w:eastAsia="ru-RU"/>
        </w:rPr>
        <w:t>microsatellites which</w:t>
      </w:r>
      <w:proofErr w:type="gramEnd"/>
      <w:r w:rsidRPr="00896D74">
        <w:rPr>
          <w:rFonts w:ascii="Times New Roman" w:eastAsia="Times New Roman" w:hAnsi="Times New Roman" w:cs="Times New Roman"/>
          <w:color w:val="000000"/>
          <w:sz w:val="24"/>
          <w:szCs w:val="24"/>
          <w:vertAlign w:val="superscript"/>
          <w:lang w:val="en-US" w:eastAsia="ru-RU"/>
        </w:rPr>
        <w:t xml:space="preserve"> would otherwise hinder clustering studies. Clustering analysis </w:t>
      </w:r>
      <w:proofErr w:type="gramStart"/>
      <w:r w:rsidRPr="00896D74">
        <w:rPr>
          <w:rFonts w:ascii="Times New Roman" w:eastAsia="Times New Roman" w:hAnsi="Times New Roman" w:cs="Times New Roman"/>
          <w:color w:val="000000"/>
          <w:sz w:val="24"/>
          <w:szCs w:val="24"/>
          <w:vertAlign w:val="superscript"/>
          <w:lang w:val="en-US" w:eastAsia="ru-RU"/>
        </w:rPr>
        <w:t>is carried</w:t>
      </w:r>
      <w:proofErr w:type="gramEnd"/>
      <w:r w:rsidRPr="00896D74">
        <w:rPr>
          <w:rFonts w:ascii="Times New Roman" w:eastAsia="Times New Roman" w:hAnsi="Times New Roman" w:cs="Times New Roman"/>
          <w:color w:val="000000"/>
          <w:sz w:val="24"/>
          <w:szCs w:val="24"/>
          <w:vertAlign w:val="superscript"/>
          <w:lang w:val="en-US" w:eastAsia="ru-RU"/>
        </w:rPr>
        <w:t xml:space="preserve"> out using </w:t>
      </w:r>
      <w:proofErr w:type="spellStart"/>
      <w:r w:rsidRPr="00896D74">
        <w:rPr>
          <w:rFonts w:ascii="Times New Roman" w:eastAsia="Times New Roman" w:hAnsi="Times New Roman" w:cs="Times New Roman"/>
          <w:color w:val="000000"/>
          <w:sz w:val="24"/>
          <w:szCs w:val="24"/>
          <w:vertAlign w:val="superscript"/>
          <w:lang w:val="en-US" w:eastAsia="ru-RU"/>
        </w:rPr>
        <w:t>ICAtools</w:t>
      </w:r>
      <w:proofErr w:type="spellEnd"/>
      <w:r w:rsidRPr="00896D74">
        <w:rPr>
          <w:rFonts w:ascii="Times New Roman" w:eastAsia="Times New Roman" w:hAnsi="Times New Roman" w:cs="Times New Roman"/>
          <w:color w:val="000000"/>
          <w:sz w:val="24"/>
          <w:szCs w:val="24"/>
          <w:vertAlign w:val="superscript"/>
          <w:lang w:val="en-US" w:eastAsia="ru-RU"/>
        </w:rPr>
        <w:t xml:space="preserve"> suite of programs [9]. </w:t>
      </w:r>
      <w:proofErr w:type="gramStart"/>
      <w:r w:rsidRPr="00896D74">
        <w:rPr>
          <w:rFonts w:ascii="Times New Roman" w:eastAsia="Times New Roman" w:hAnsi="Times New Roman" w:cs="Times New Roman"/>
          <w:color w:val="000000"/>
          <w:sz w:val="24"/>
          <w:szCs w:val="24"/>
          <w:vertAlign w:val="superscript"/>
          <w:lang w:val="en-US" w:eastAsia="ru-RU"/>
        </w:rPr>
        <w:t xml:space="preserve">The </w:t>
      </w:r>
      <w:proofErr w:type="spellStart"/>
      <w:r w:rsidRPr="00896D74">
        <w:rPr>
          <w:rFonts w:ascii="Times New Roman" w:eastAsia="Times New Roman" w:hAnsi="Times New Roman" w:cs="Times New Roman"/>
          <w:color w:val="000000"/>
          <w:sz w:val="24"/>
          <w:szCs w:val="24"/>
          <w:vertAlign w:val="superscript"/>
          <w:lang w:val="en-US" w:eastAsia="ru-RU"/>
        </w:rPr>
        <w:t>minisatellite</w:t>
      </w:r>
      <w:proofErr w:type="spellEnd"/>
      <w:r w:rsidRPr="00896D74">
        <w:rPr>
          <w:rFonts w:ascii="Times New Roman" w:eastAsia="Times New Roman" w:hAnsi="Times New Roman" w:cs="Times New Roman"/>
          <w:color w:val="000000"/>
          <w:sz w:val="24"/>
          <w:szCs w:val="24"/>
          <w:vertAlign w:val="superscript"/>
          <w:lang w:val="en-US" w:eastAsia="ru-RU"/>
        </w:rPr>
        <w:t xml:space="preserve"> classes identified in</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appear few in number and repeated at low to medium numbers.</w:t>
      </w:r>
      <w:proofErr w:type="gramEnd"/>
      <w:r w:rsidRPr="00896D74">
        <w:rPr>
          <w:rFonts w:ascii="Times New Roman" w:eastAsia="Times New Roman" w:hAnsi="Times New Roman" w:cs="Times New Roman"/>
          <w:color w:val="000000"/>
          <w:sz w:val="24"/>
          <w:szCs w:val="24"/>
          <w:vertAlign w:val="superscript"/>
          <w:lang w:val="en-US" w:eastAsia="ru-RU"/>
        </w:rPr>
        <w:t xml:space="preserve"> These are being </w:t>
      </w:r>
      <w:proofErr w:type="spellStart"/>
      <w:r w:rsidRPr="00896D74">
        <w:rPr>
          <w:rFonts w:ascii="Times New Roman" w:eastAsia="Times New Roman" w:hAnsi="Times New Roman" w:cs="Times New Roman"/>
          <w:color w:val="000000"/>
          <w:sz w:val="24"/>
          <w:szCs w:val="24"/>
          <w:vertAlign w:val="superscript"/>
          <w:lang w:val="en-US" w:eastAsia="ru-RU"/>
        </w:rPr>
        <w:t>characterised</w:t>
      </w:r>
      <w:proofErr w:type="spellEnd"/>
      <w:r w:rsidRPr="00896D74">
        <w:rPr>
          <w:rFonts w:ascii="Times New Roman" w:eastAsia="Times New Roman" w:hAnsi="Times New Roman" w:cs="Times New Roman"/>
          <w:color w:val="000000"/>
          <w:sz w:val="24"/>
          <w:szCs w:val="24"/>
          <w:vertAlign w:val="superscript"/>
          <w:lang w:val="en-US" w:eastAsia="ru-RU"/>
        </w:rPr>
        <w:t xml:space="preserve"> further. The considerations given to the </w:t>
      </w:r>
      <w:r w:rsidRPr="00896D74">
        <w:rPr>
          <w:rFonts w:ascii="Times New Roman" w:eastAsia="Times New Roman" w:hAnsi="Times New Roman" w:cs="Times New Roman"/>
          <w:color w:val="000000"/>
          <w:sz w:val="24"/>
          <w:szCs w:val="24"/>
          <w:vertAlign w:val="superscript"/>
          <w:lang w:val="en-US" w:eastAsia="ru-RU"/>
        </w:rPr>
        <w:lastRenderedPageBreak/>
        <w:t>two broad classes of repeat structures in</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i.e., the </w:t>
      </w:r>
      <w:proofErr w:type="spellStart"/>
      <w:r w:rsidRPr="00896D74">
        <w:rPr>
          <w:rFonts w:ascii="Times New Roman" w:eastAsia="Times New Roman" w:hAnsi="Times New Roman" w:cs="Times New Roman"/>
          <w:color w:val="000000"/>
          <w:sz w:val="24"/>
          <w:szCs w:val="24"/>
          <w:vertAlign w:val="superscript"/>
          <w:lang w:val="en-US" w:eastAsia="ru-RU"/>
        </w:rPr>
        <w:t>minisatellites</w:t>
      </w:r>
      <w:proofErr w:type="spellEnd"/>
      <w:r w:rsidRPr="00896D74">
        <w:rPr>
          <w:rFonts w:ascii="Times New Roman" w:eastAsia="Times New Roman" w:hAnsi="Times New Roman" w:cs="Times New Roman"/>
          <w:color w:val="000000"/>
          <w:sz w:val="24"/>
          <w:szCs w:val="24"/>
          <w:vertAlign w:val="superscript"/>
          <w:lang w:val="en-US" w:eastAsia="ru-RU"/>
        </w:rPr>
        <w:t xml:space="preserve"> and transposable elements, suggest that these two main classes of repeats comprise less than 10% of the genome. It is these two classes of repetitive elements that </w:t>
      </w:r>
      <w:proofErr w:type="gramStart"/>
      <w:r w:rsidRPr="00896D74">
        <w:rPr>
          <w:rFonts w:ascii="Times New Roman" w:eastAsia="Times New Roman" w:hAnsi="Times New Roman" w:cs="Times New Roman"/>
          <w:color w:val="000000"/>
          <w:sz w:val="24"/>
          <w:szCs w:val="24"/>
          <w:vertAlign w:val="superscript"/>
          <w:lang w:val="en-US" w:eastAsia="ru-RU"/>
        </w:rPr>
        <w:t>are significantly reduced</w:t>
      </w:r>
      <w:proofErr w:type="gramEnd"/>
      <w:r w:rsidRPr="00896D74">
        <w:rPr>
          <w:rFonts w:ascii="Times New Roman" w:eastAsia="Times New Roman" w:hAnsi="Times New Roman" w:cs="Times New Roman"/>
          <w:color w:val="000000"/>
          <w:sz w:val="24"/>
          <w:szCs w:val="24"/>
          <w:vertAlign w:val="superscript"/>
          <w:lang w:val="en-US" w:eastAsia="ru-RU"/>
        </w:rPr>
        <w:t xml:space="preserve"> in</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compared with other vertebrate species such as human and primates, and not microsatellite sequences.</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b/>
          <w:bCs/>
          <w:color w:val="000000"/>
          <w:sz w:val="24"/>
          <w:szCs w:val="24"/>
          <w:vertAlign w:val="superscript"/>
          <w:lang w:val="en-US" w:eastAsia="ru-RU"/>
        </w:rPr>
        <w:t xml:space="preserve">5. Conclusions &amp; </w:t>
      </w:r>
      <w:proofErr w:type="gramStart"/>
      <w:r w:rsidRPr="00896D74">
        <w:rPr>
          <w:rFonts w:ascii="Times New Roman" w:eastAsia="Times New Roman" w:hAnsi="Times New Roman" w:cs="Times New Roman"/>
          <w:b/>
          <w:bCs/>
          <w:color w:val="000000"/>
          <w:sz w:val="24"/>
          <w:szCs w:val="24"/>
          <w:vertAlign w:val="superscript"/>
          <w:lang w:val="en-US" w:eastAsia="ru-RU"/>
        </w:rPr>
        <w:t>The</w:t>
      </w:r>
      <w:proofErr w:type="gramEnd"/>
      <w:r w:rsidRPr="00896D74">
        <w:rPr>
          <w:rFonts w:ascii="Times New Roman" w:eastAsia="Times New Roman" w:hAnsi="Times New Roman" w:cs="Times New Roman"/>
          <w:b/>
          <w:bCs/>
          <w:color w:val="000000"/>
          <w:sz w:val="24"/>
          <w:szCs w:val="24"/>
          <w:vertAlign w:val="superscript"/>
          <w:lang w:val="en-US" w:eastAsia="ru-RU"/>
        </w:rPr>
        <w:t xml:space="preserve"> Future</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The general properties of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genome are well established and these include a conserved gene structure with other vertebrate species, small introns, similar codon usage and splice signals and homologous coding sequences. With respect to the analyses of the regulatory networks associated with equivalent and completely sequenced gene systems in different species, comparative sequence analysis are useful in understanding functions and functional relationships. For example, there are a growing number of examples where conserved elements in the 5’ regions of equivalent gene structures present in different species were subsequently shown to be functional regulatory regions in mammals and the pufferfish as seen in the </w:t>
      </w:r>
      <w:proofErr w:type="spellStart"/>
      <w:r w:rsidRPr="00896D74">
        <w:rPr>
          <w:rFonts w:ascii="Times New Roman" w:eastAsia="Times New Roman" w:hAnsi="Times New Roman" w:cs="Times New Roman"/>
          <w:color w:val="000000"/>
          <w:sz w:val="24"/>
          <w:szCs w:val="24"/>
          <w:vertAlign w:val="superscript"/>
          <w:lang w:val="en-US" w:eastAsia="ru-RU"/>
        </w:rPr>
        <w:t>Hox</w:t>
      </w:r>
      <w:proofErr w:type="spellEnd"/>
      <w:r w:rsidRPr="00896D74">
        <w:rPr>
          <w:rFonts w:ascii="Times New Roman" w:eastAsia="Times New Roman" w:hAnsi="Times New Roman" w:cs="Times New Roman"/>
          <w:color w:val="000000"/>
          <w:sz w:val="24"/>
          <w:szCs w:val="24"/>
          <w:vertAlign w:val="superscript"/>
          <w:lang w:val="en-US" w:eastAsia="ru-RU"/>
        </w:rPr>
        <w:t xml:space="preserve"> [10], the Otx2 [11] and the oxytocin gene structures [12]. </w:t>
      </w:r>
      <w:proofErr w:type="gramStart"/>
      <w:r w:rsidRPr="00896D74">
        <w:rPr>
          <w:rFonts w:ascii="Times New Roman" w:eastAsia="Times New Roman" w:hAnsi="Times New Roman" w:cs="Times New Roman"/>
          <w:color w:val="000000"/>
          <w:sz w:val="24"/>
          <w:szCs w:val="24"/>
          <w:vertAlign w:val="superscript"/>
          <w:lang w:val="en-US" w:eastAsia="ru-RU"/>
        </w:rPr>
        <w:t>The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Landmark Mapping Project has been primarily concerned with the partial single-pass sequence scanning of </w:t>
      </w:r>
      <w:proofErr w:type="spellStart"/>
      <w:r w:rsidRPr="00896D74">
        <w:rPr>
          <w:rFonts w:ascii="Times New Roman" w:eastAsia="Times New Roman" w:hAnsi="Times New Roman" w:cs="Times New Roman"/>
          <w:color w:val="000000"/>
          <w:sz w:val="24"/>
          <w:szCs w:val="24"/>
          <w:vertAlign w:val="superscript"/>
          <w:lang w:val="en-US" w:eastAsia="ru-RU"/>
        </w:rPr>
        <w:t>cosmids</w:t>
      </w:r>
      <w:proofErr w:type="spellEnd"/>
      <w:r w:rsidRPr="00896D74">
        <w:rPr>
          <w:rFonts w:ascii="Times New Roman" w:eastAsia="Times New Roman" w:hAnsi="Times New Roman" w:cs="Times New Roman"/>
          <w:color w:val="000000"/>
          <w:sz w:val="24"/>
          <w:szCs w:val="24"/>
          <w:vertAlign w:val="superscript"/>
          <w:lang w:val="en-US" w:eastAsia="ru-RU"/>
        </w:rPr>
        <w:t xml:space="preserve"> and now the genomic research has moved towards the complete </w:t>
      </w:r>
      <w:proofErr w:type="spellStart"/>
      <w:r w:rsidRPr="00896D74">
        <w:rPr>
          <w:rFonts w:ascii="Times New Roman" w:eastAsia="Times New Roman" w:hAnsi="Times New Roman" w:cs="Times New Roman"/>
          <w:color w:val="000000"/>
          <w:sz w:val="24"/>
          <w:szCs w:val="24"/>
          <w:vertAlign w:val="superscript"/>
          <w:lang w:val="en-US" w:eastAsia="ru-RU"/>
        </w:rPr>
        <w:t>cosmid</w:t>
      </w:r>
      <w:proofErr w:type="spellEnd"/>
      <w:r w:rsidRPr="00896D74">
        <w:rPr>
          <w:rFonts w:ascii="Times New Roman" w:eastAsia="Times New Roman" w:hAnsi="Times New Roman" w:cs="Times New Roman"/>
          <w:color w:val="000000"/>
          <w:sz w:val="24"/>
          <w:szCs w:val="24"/>
          <w:vertAlign w:val="superscript"/>
          <w:lang w:val="en-US" w:eastAsia="ru-RU"/>
        </w:rPr>
        <w:t xml:space="preserve"> sequencing, assembling and finishing of key genomic regions identified from sequence scanning in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to permit more detailed comparison with the human genome especially with regards to studying regulatory networks for genomic structure and </w:t>
      </w:r>
      <w:proofErr w:type="spellStart"/>
      <w:r w:rsidRPr="00896D74">
        <w:rPr>
          <w:rFonts w:ascii="Times New Roman" w:eastAsia="Times New Roman" w:hAnsi="Times New Roman" w:cs="Times New Roman"/>
          <w:color w:val="000000"/>
          <w:sz w:val="24"/>
          <w:szCs w:val="24"/>
          <w:vertAlign w:val="superscript"/>
          <w:lang w:val="en-US" w:eastAsia="ru-RU"/>
        </w:rPr>
        <w:t>syntenic</w:t>
      </w:r>
      <w:proofErr w:type="spellEnd"/>
      <w:r w:rsidRPr="00896D74">
        <w:rPr>
          <w:rFonts w:ascii="Times New Roman" w:eastAsia="Times New Roman" w:hAnsi="Times New Roman" w:cs="Times New Roman"/>
          <w:color w:val="000000"/>
          <w:sz w:val="24"/>
          <w:szCs w:val="24"/>
          <w:vertAlign w:val="superscript"/>
          <w:lang w:val="en-US" w:eastAsia="ru-RU"/>
        </w:rPr>
        <w:t xml:space="preserve"> genes.</w:t>
      </w:r>
      <w:proofErr w:type="gramEnd"/>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96D74">
        <w:rPr>
          <w:rFonts w:ascii="Times New Roman" w:eastAsia="Times New Roman" w:hAnsi="Times New Roman" w:cs="Times New Roman"/>
          <w:b/>
          <w:bCs/>
          <w:color w:val="000000"/>
          <w:sz w:val="24"/>
          <w:szCs w:val="24"/>
          <w:vertAlign w:val="superscript"/>
          <w:lang w:eastAsia="ru-RU"/>
        </w:rPr>
        <w:t>Acknowledgements</w:t>
      </w:r>
      <w:proofErr w:type="spellEnd"/>
    </w:p>
    <w:p w:rsidR="00896D74" w:rsidRPr="00896D74" w:rsidRDefault="00896D74" w:rsidP="00896D7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96D74">
        <w:rPr>
          <w:rFonts w:ascii="Times New Roman" w:eastAsia="Times New Roman" w:hAnsi="Times New Roman" w:cs="Times New Roman"/>
          <w:color w:val="000000"/>
          <w:sz w:val="24"/>
          <w:szCs w:val="24"/>
          <w:vertAlign w:val="superscript"/>
          <w:lang w:val="en-US" w:eastAsia="ru-RU"/>
        </w:rPr>
        <w:t>This work is financially supported by the MRC grant awarded to Dr. Greg Elgar and Professor Sydney Brenner for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xml:space="preserve"> Landmark Mapping Project and the EC </w:t>
      </w:r>
      <w:proofErr w:type="spellStart"/>
      <w:r w:rsidRPr="00896D74">
        <w:rPr>
          <w:rFonts w:ascii="Times New Roman" w:eastAsia="Times New Roman" w:hAnsi="Times New Roman" w:cs="Times New Roman"/>
          <w:color w:val="000000"/>
          <w:sz w:val="24"/>
          <w:szCs w:val="24"/>
          <w:vertAlign w:val="superscript"/>
          <w:lang w:val="en-US" w:eastAsia="ru-RU"/>
        </w:rPr>
        <w:t>TRAnscription</w:t>
      </w:r>
      <w:proofErr w:type="spellEnd"/>
      <w:r w:rsidRPr="00896D74">
        <w:rPr>
          <w:rFonts w:ascii="Times New Roman" w:eastAsia="Times New Roman" w:hAnsi="Times New Roman" w:cs="Times New Roman"/>
          <w:color w:val="000000"/>
          <w:sz w:val="24"/>
          <w:szCs w:val="24"/>
          <w:vertAlign w:val="superscript"/>
          <w:lang w:val="en-US" w:eastAsia="ru-RU"/>
        </w:rPr>
        <w:t xml:space="preserve"> Databases and Analysis Tools (TRADAT) project (Contract: BIO4-CT95-0226).</w:t>
      </w:r>
    </w:p>
    <w:p w:rsidR="00896D74" w:rsidRPr="00896D74" w:rsidRDefault="00896D74" w:rsidP="00896D74">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896D74">
        <w:rPr>
          <w:rFonts w:ascii="Times New Roman" w:eastAsia="Times New Roman" w:hAnsi="Times New Roman" w:cs="Times New Roman"/>
          <w:b/>
          <w:bCs/>
          <w:color w:val="000000"/>
          <w:sz w:val="24"/>
          <w:szCs w:val="24"/>
          <w:vertAlign w:val="superscript"/>
          <w:lang w:eastAsia="ru-RU"/>
        </w:rPr>
        <w:t>References</w:t>
      </w:r>
      <w:proofErr w:type="spellEnd"/>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S. Brenner, G. Elgar, R. </w:t>
      </w:r>
      <w:proofErr w:type="spellStart"/>
      <w:r w:rsidRPr="00896D74">
        <w:rPr>
          <w:rFonts w:ascii="Times New Roman" w:eastAsia="Times New Roman" w:hAnsi="Times New Roman" w:cs="Times New Roman"/>
          <w:color w:val="000000"/>
          <w:sz w:val="24"/>
          <w:szCs w:val="24"/>
          <w:vertAlign w:val="superscript"/>
          <w:lang w:val="en-US" w:eastAsia="ru-RU"/>
        </w:rPr>
        <w:t>Sandford</w:t>
      </w:r>
      <w:proofErr w:type="spellEnd"/>
      <w:r w:rsidRPr="00896D74">
        <w:rPr>
          <w:rFonts w:ascii="Times New Roman" w:eastAsia="Times New Roman" w:hAnsi="Times New Roman" w:cs="Times New Roman"/>
          <w:color w:val="000000"/>
          <w:sz w:val="24"/>
          <w:szCs w:val="24"/>
          <w:vertAlign w:val="superscript"/>
          <w:lang w:val="en-US" w:eastAsia="ru-RU"/>
        </w:rPr>
        <w:t xml:space="preserve">, A. </w:t>
      </w:r>
      <w:proofErr w:type="spellStart"/>
      <w:r w:rsidRPr="00896D74">
        <w:rPr>
          <w:rFonts w:ascii="Times New Roman" w:eastAsia="Times New Roman" w:hAnsi="Times New Roman" w:cs="Times New Roman"/>
          <w:color w:val="000000"/>
          <w:sz w:val="24"/>
          <w:szCs w:val="24"/>
          <w:vertAlign w:val="superscript"/>
          <w:lang w:val="en-US" w:eastAsia="ru-RU"/>
        </w:rPr>
        <w:t>Macrae</w:t>
      </w:r>
      <w:proofErr w:type="spellEnd"/>
      <w:r w:rsidRPr="00896D74">
        <w:rPr>
          <w:rFonts w:ascii="Times New Roman" w:eastAsia="Times New Roman" w:hAnsi="Times New Roman" w:cs="Times New Roman"/>
          <w:color w:val="000000"/>
          <w:sz w:val="24"/>
          <w:szCs w:val="24"/>
          <w:vertAlign w:val="superscript"/>
          <w:lang w:val="en-US" w:eastAsia="ru-RU"/>
        </w:rPr>
        <w:t xml:space="preserve">, B. </w:t>
      </w:r>
      <w:proofErr w:type="spellStart"/>
      <w:r w:rsidRPr="00896D74">
        <w:rPr>
          <w:rFonts w:ascii="Times New Roman" w:eastAsia="Times New Roman" w:hAnsi="Times New Roman" w:cs="Times New Roman"/>
          <w:color w:val="000000"/>
          <w:sz w:val="24"/>
          <w:szCs w:val="24"/>
          <w:vertAlign w:val="superscript"/>
          <w:lang w:val="en-US" w:eastAsia="ru-RU"/>
        </w:rPr>
        <w:t>Venkatesh</w:t>
      </w:r>
      <w:proofErr w:type="spellEnd"/>
      <w:r w:rsidRPr="00896D74">
        <w:rPr>
          <w:rFonts w:ascii="Times New Roman" w:eastAsia="Times New Roman" w:hAnsi="Times New Roman" w:cs="Times New Roman"/>
          <w:color w:val="000000"/>
          <w:sz w:val="24"/>
          <w:szCs w:val="24"/>
          <w:vertAlign w:val="superscript"/>
          <w:lang w:val="en-US" w:eastAsia="ru-RU"/>
        </w:rPr>
        <w:t xml:space="preserve">, &amp; S. </w:t>
      </w:r>
      <w:proofErr w:type="spellStart"/>
      <w:r w:rsidRPr="00896D74">
        <w:rPr>
          <w:rFonts w:ascii="Times New Roman" w:eastAsia="Times New Roman" w:hAnsi="Times New Roman" w:cs="Times New Roman"/>
          <w:color w:val="000000"/>
          <w:sz w:val="24"/>
          <w:szCs w:val="24"/>
          <w:vertAlign w:val="superscript"/>
          <w:lang w:val="en-US" w:eastAsia="ru-RU"/>
        </w:rPr>
        <w:t>Aparicio</w:t>
      </w:r>
      <w:proofErr w:type="spellEnd"/>
      <w:r w:rsidRPr="00896D74">
        <w:rPr>
          <w:rFonts w:ascii="Times New Roman" w:eastAsia="Times New Roman" w:hAnsi="Times New Roman" w:cs="Times New Roman"/>
          <w:color w:val="000000"/>
          <w:sz w:val="24"/>
          <w:szCs w:val="24"/>
          <w:vertAlign w:val="superscript"/>
          <w:lang w:val="en-US" w:eastAsia="ru-RU"/>
        </w:rPr>
        <w:t>. (1993). Characterization of the pufferfish (</w:t>
      </w:r>
      <w:r w:rsidRPr="00896D74">
        <w:rPr>
          <w:rFonts w:ascii="Times New Roman" w:eastAsia="Times New Roman" w:hAnsi="Times New Roman" w:cs="Times New Roman"/>
          <w:i/>
          <w:iCs/>
          <w:color w:val="000000"/>
          <w:sz w:val="24"/>
          <w:szCs w:val="24"/>
          <w:vertAlign w:val="superscript"/>
          <w:lang w:val="en-US" w:eastAsia="ru-RU"/>
        </w:rPr>
        <w:t>Fugu</w:t>
      </w:r>
      <w:r w:rsidRPr="00896D74">
        <w:rPr>
          <w:rFonts w:ascii="Times New Roman" w:eastAsia="Times New Roman" w:hAnsi="Times New Roman" w:cs="Times New Roman"/>
          <w:color w:val="000000"/>
          <w:sz w:val="24"/>
          <w:szCs w:val="24"/>
          <w:vertAlign w:val="superscript"/>
          <w:lang w:val="en-US" w:eastAsia="ru-RU"/>
        </w:rPr>
        <w:t xml:space="preserve">) genome as a compact model vertebrate genome. </w:t>
      </w:r>
      <w:proofErr w:type="spellStart"/>
      <w:r w:rsidRPr="00896D74">
        <w:rPr>
          <w:rFonts w:ascii="Times New Roman" w:eastAsia="Times New Roman" w:hAnsi="Times New Roman" w:cs="Times New Roman"/>
          <w:color w:val="000000"/>
          <w:sz w:val="24"/>
          <w:szCs w:val="24"/>
          <w:vertAlign w:val="superscript"/>
          <w:lang w:eastAsia="ru-RU"/>
        </w:rPr>
        <w:t>Nature</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366</w:t>
      </w:r>
      <w:r w:rsidRPr="00896D74">
        <w:rPr>
          <w:rFonts w:ascii="Times New Roman" w:eastAsia="Times New Roman" w:hAnsi="Times New Roman" w:cs="Times New Roman"/>
          <w:color w:val="000000"/>
          <w:sz w:val="24"/>
          <w:szCs w:val="24"/>
          <w:vertAlign w:val="superscript"/>
          <w:lang w:eastAsia="ru-RU"/>
        </w:rPr>
        <w:t>:265-268.</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G. Elgar (1996). Quality not quantity: the pufferfish genome. </w:t>
      </w:r>
      <w:proofErr w:type="spellStart"/>
      <w:r w:rsidRPr="00896D74">
        <w:rPr>
          <w:rFonts w:ascii="Times New Roman" w:eastAsia="Times New Roman" w:hAnsi="Times New Roman" w:cs="Times New Roman"/>
          <w:color w:val="000000"/>
          <w:sz w:val="24"/>
          <w:szCs w:val="24"/>
          <w:vertAlign w:val="superscript"/>
          <w:lang w:eastAsia="ru-RU"/>
        </w:rPr>
        <w:t>Human</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Molecular</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Genetics</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5</w:t>
      </w:r>
      <w:r w:rsidRPr="00896D74">
        <w:rPr>
          <w:rFonts w:ascii="Times New Roman" w:eastAsia="Times New Roman" w:hAnsi="Times New Roman" w:cs="Times New Roman"/>
          <w:color w:val="000000"/>
          <w:sz w:val="24"/>
          <w:szCs w:val="24"/>
          <w:vertAlign w:val="superscript"/>
          <w:lang w:eastAsia="ru-RU"/>
        </w:rPr>
        <w:t>: 1437-1442.</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G. Elgar, R. </w:t>
      </w:r>
      <w:proofErr w:type="spellStart"/>
      <w:r w:rsidRPr="00896D74">
        <w:rPr>
          <w:rFonts w:ascii="Times New Roman" w:eastAsia="Times New Roman" w:hAnsi="Times New Roman" w:cs="Times New Roman"/>
          <w:color w:val="000000"/>
          <w:sz w:val="24"/>
          <w:szCs w:val="24"/>
          <w:vertAlign w:val="superscript"/>
          <w:lang w:val="en-US" w:eastAsia="ru-RU"/>
        </w:rPr>
        <w:t>Sandford</w:t>
      </w:r>
      <w:proofErr w:type="spellEnd"/>
      <w:r w:rsidRPr="00896D74">
        <w:rPr>
          <w:rFonts w:ascii="Times New Roman" w:eastAsia="Times New Roman" w:hAnsi="Times New Roman" w:cs="Times New Roman"/>
          <w:color w:val="000000"/>
          <w:sz w:val="24"/>
          <w:szCs w:val="24"/>
          <w:vertAlign w:val="superscript"/>
          <w:lang w:val="en-US" w:eastAsia="ru-RU"/>
        </w:rPr>
        <w:t xml:space="preserve">, S. </w:t>
      </w:r>
      <w:proofErr w:type="spellStart"/>
      <w:r w:rsidRPr="00896D74">
        <w:rPr>
          <w:rFonts w:ascii="Times New Roman" w:eastAsia="Times New Roman" w:hAnsi="Times New Roman" w:cs="Times New Roman"/>
          <w:color w:val="000000"/>
          <w:sz w:val="24"/>
          <w:szCs w:val="24"/>
          <w:vertAlign w:val="superscript"/>
          <w:lang w:val="en-US" w:eastAsia="ru-RU"/>
        </w:rPr>
        <w:t>Aparicio</w:t>
      </w:r>
      <w:proofErr w:type="spellEnd"/>
      <w:r w:rsidRPr="00896D74">
        <w:rPr>
          <w:rFonts w:ascii="Times New Roman" w:eastAsia="Times New Roman" w:hAnsi="Times New Roman" w:cs="Times New Roman"/>
          <w:color w:val="000000"/>
          <w:sz w:val="24"/>
          <w:szCs w:val="24"/>
          <w:vertAlign w:val="superscript"/>
          <w:lang w:val="en-US" w:eastAsia="ru-RU"/>
        </w:rPr>
        <w:t xml:space="preserve">, A. </w:t>
      </w:r>
      <w:proofErr w:type="spellStart"/>
      <w:r w:rsidRPr="00896D74">
        <w:rPr>
          <w:rFonts w:ascii="Times New Roman" w:eastAsia="Times New Roman" w:hAnsi="Times New Roman" w:cs="Times New Roman"/>
          <w:color w:val="000000"/>
          <w:sz w:val="24"/>
          <w:szCs w:val="24"/>
          <w:vertAlign w:val="superscript"/>
          <w:lang w:val="en-US" w:eastAsia="ru-RU"/>
        </w:rPr>
        <w:t>Macrae</w:t>
      </w:r>
      <w:proofErr w:type="spellEnd"/>
      <w:r w:rsidRPr="00896D74">
        <w:rPr>
          <w:rFonts w:ascii="Times New Roman" w:eastAsia="Times New Roman" w:hAnsi="Times New Roman" w:cs="Times New Roman"/>
          <w:color w:val="000000"/>
          <w:sz w:val="24"/>
          <w:szCs w:val="24"/>
          <w:vertAlign w:val="superscript"/>
          <w:lang w:val="en-US" w:eastAsia="ru-RU"/>
        </w:rPr>
        <w:t xml:space="preserve">, B. </w:t>
      </w:r>
      <w:proofErr w:type="spellStart"/>
      <w:r w:rsidRPr="00896D74">
        <w:rPr>
          <w:rFonts w:ascii="Times New Roman" w:eastAsia="Times New Roman" w:hAnsi="Times New Roman" w:cs="Times New Roman"/>
          <w:color w:val="000000"/>
          <w:sz w:val="24"/>
          <w:szCs w:val="24"/>
          <w:vertAlign w:val="superscript"/>
          <w:lang w:val="en-US" w:eastAsia="ru-RU"/>
        </w:rPr>
        <w:t>Venkatesh</w:t>
      </w:r>
      <w:proofErr w:type="spellEnd"/>
      <w:r w:rsidRPr="00896D74">
        <w:rPr>
          <w:rFonts w:ascii="Times New Roman" w:eastAsia="Times New Roman" w:hAnsi="Times New Roman" w:cs="Times New Roman"/>
          <w:color w:val="000000"/>
          <w:sz w:val="24"/>
          <w:szCs w:val="24"/>
          <w:vertAlign w:val="superscript"/>
          <w:lang w:val="en-US" w:eastAsia="ru-RU"/>
        </w:rPr>
        <w:t xml:space="preserve">, &amp; S. Brenner (1996). Small is beautiful - comparative genomics with the pufferfish (Fugu </w:t>
      </w:r>
      <w:proofErr w:type="spellStart"/>
      <w:r w:rsidRPr="00896D74">
        <w:rPr>
          <w:rFonts w:ascii="Times New Roman" w:eastAsia="Times New Roman" w:hAnsi="Times New Roman" w:cs="Times New Roman"/>
          <w:color w:val="000000"/>
          <w:sz w:val="24"/>
          <w:szCs w:val="24"/>
          <w:vertAlign w:val="superscript"/>
          <w:lang w:val="en-US" w:eastAsia="ru-RU"/>
        </w:rPr>
        <w:t>rubripes</w:t>
      </w:r>
      <w:proofErr w:type="spellEnd"/>
      <w:r w:rsidRPr="00896D74">
        <w:rPr>
          <w:rFonts w:ascii="Times New Roman" w:eastAsia="Times New Roman" w:hAnsi="Times New Roman" w:cs="Times New Roman"/>
          <w:color w:val="000000"/>
          <w:sz w:val="24"/>
          <w:szCs w:val="24"/>
          <w:vertAlign w:val="superscript"/>
          <w:lang w:val="en-US"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Trends</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in</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Genetics</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12</w:t>
      </w:r>
      <w:r w:rsidRPr="00896D74">
        <w:rPr>
          <w:rFonts w:ascii="Times New Roman" w:eastAsia="Times New Roman" w:hAnsi="Times New Roman" w:cs="Times New Roman"/>
          <w:color w:val="000000"/>
          <w:sz w:val="24"/>
          <w:szCs w:val="24"/>
          <w:vertAlign w:val="superscript"/>
          <w:lang w:eastAsia="ru-RU"/>
        </w:rPr>
        <w:t>:145-150.</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S.F. </w:t>
      </w:r>
      <w:proofErr w:type="spellStart"/>
      <w:r w:rsidRPr="00896D74">
        <w:rPr>
          <w:rFonts w:ascii="Times New Roman" w:eastAsia="Times New Roman" w:hAnsi="Times New Roman" w:cs="Times New Roman"/>
          <w:color w:val="000000"/>
          <w:sz w:val="24"/>
          <w:szCs w:val="24"/>
          <w:vertAlign w:val="superscript"/>
          <w:lang w:val="en-US" w:eastAsia="ru-RU"/>
        </w:rPr>
        <w:t>Altschul</w:t>
      </w:r>
      <w:proofErr w:type="spellEnd"/>
      <w:r w:rsidRPr="00896D74">
        <w:rPr>
          <w:rFonts w:ascii="Times New Roman" w:eastAsia="Times New Roman" w:hAnsi="Times New Roman" w:cs="Times New Roman"/>
          <w:color w:val="000000"/>
          <w:sz w:val="24"/>
          <w:szCs w:val="24"/>
          <w:vertAlign w:val="superscript"/>
          <w:lang w:val="en-US" w:eastAsia="ru-RU"/>
        </w:rPr>
        <w:t xml:space="preserve">, W. Gish, W. Miller, E.W. Myers, &amp; D.J. </w:t>
      </w:r>
      <w:proofErr w:type="spellStart"/>
      <w:r w:rsidRPr="00896D74">
        <w:rPr>
          <w:rFonts w:ascii="Times New Roman" w:eastAsia="Times New Roman" w:hAnsi="Times New Roman" w:cs="Times New Roman"/>
          <w:color w:val="000000"/>
          <w:sz w:val="24"/>
          <w:szCs w:val="24"/>
          <w:vertAlign w:val="superscript"/>
          <w:lang w:val="en-US" w:eastAsia="ru-RU"/>
        </w:rPr>
        <w:t>Lipman</w:t>
      </w:r>
      <w:proofErr w:type="spellEnd"/>
      <w:r w:rsidRPr="00896D74">
        <w:rPr>
          <w:rFonts w:ascii="Times New Roman" w:eastAsia="Times New Roman" w:hAnsi="Times New Roman" w:cs="Times New Roman"/>
          <w:color w:val="000000"/>
          <w:sz w:val="24"/>
          <w:szCs w:val="24"/>
          <w:vertAlign w:val="superscript"/>
          <w:lang w:val="en-US" w:eastAsia="ru-RU"/>
        </w:rPr>
        <w:t xml:space="preserve"> (1990). </w:t>
      </w:r>
      <w:proofErr w:type="spellStart"/>
      <w:r w:rsidRPr="00896D74">
        <w:rPr>
          <w:rFonts w:ascii="Times New Roman" w:eastAsia="Times New Roman" w:hAnsi="Times New Roman" w:cs="Times New Roman"/>
          <w:color w:val="000000"/>
          <w:sz w:val="24"/>
          <w:szCs w:val="24"/>
          <w:vertAlign w:val="superscript"/>
          <w:lang w:eastAsia="ru-RU"/>
        </w:rPr>
        <w:t>Basic</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local</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alignment</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search</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tool</w:t>
      </w:r>
      <w:proofErr w:type="spellEnd"/>
      <w:r w:rsidRPr="00896D74">
        <w:rPr>
          <w:rFonts w:ascii="Times New Roman" w:eastAsia="Times New Roman" w:hAnsi="Times New Roman" w:cs="Times New Roman"/>
          <w:color w:val="000000"/>
          <w:sz w:val="24"/>
          <w:szCs w:val="24"/>
          <w:vertAlign w:val="superscript"/>
          <w:lang w:eastAsia="ru-RU"/>
        </w:rPr>
        <w:t xml:space="preserve">. J. </w:t>
      </w:r>
      <w:proofErr w:type="spellStart"/>
      <w:r w:rsidRPr="00896D74">
        <w:rPr>
          <w:rFonts w:ascii="Times New Roman" w:eastAsia="Times New Roman" w:hAnsi="Times New Roman" w:cs="Times New Roman"/>
          <w:color w:val="000000"/>
          <w:sz w:val="24"/>
          <w:szCs w:val="24"/>
          <w:vertAlign w:val="superscript"/>
          <w:lang w:eastAsia="ru-RU"/>
        </w:rPr>
        <w:t>Mol</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Biol</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215</w:t>
      </w:r>
      <w:r w:rsidRPr="00896D74">
        <w:rPr>
          <w:rFonts w:ascii="Times New Roman" w:eastAsia="Times New Roman" w:hAnsi="Times New Roman" w:cs="Times New Roman"/>
          <w:color w:val="000000"/>
          <w:sz w:val="24"/>
          <w:szCs w:val="24"/>
          <w:vertAlign w:val="superscript"/>
          <w:lang w:eastAsia="ru-RU"/>
        </w:rPr>
        <w:t>:403-410.</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M. </w:t>
      </w:r>
      <w:proofErr w:type="spellStart"/>
      <w:r w:rsidRPr="00896D74">
        <w:rPr>
          <w:rFonts w:ascii="Times New Roman" w:eastAsia="Times New Roman" w:hAnsi="Times New Roman" w:cs="Times New Roman"/>
          <w:color w:val="000000"/>
          <w:sz w:val="24"/>
          <w:szCs w:val="24"/>
          <w:vertAlign w:val="superscript"/>
          <w:lang w:val="en-US" w:eastAsia="ru-RU"/>
        </w:rPr>
        <w:t>Borodovsky</w:t>
      </w:r>
      <w:proofErr w:type="spellEnd"/>
      <w:r w:rsidRPr="00896D74">
        <w:rPr>
          <w:rFonts w:ascii="Times New Roman" w:eastAsia="Times New Roman" w:hAnsi="Times New Roman" w:cs="Times New Roman"/>
          <w:color w:val="000000"/>
          <w:sz w:val="24"/>
          <w:szCs w:val="24"/>
          <w:vertAlign w:val="superscript"/>
          <w:lang w:val="en-US" w:eastAsia="ru-RU"/>
        </w:rPr>
        <w:t xml:space="preserve"> &amp; J. </w:t>
      </w:r>
      <w:proofErr w:type="spellStart"/>
      <w:r w:rsidRPr="00896D74">
        <w:rPr>
          <w:rFonts w:ascii="Times New Roman" w:eastAsia="Times New Roman" w:hAnsi="Times New Roman" w:cs="Times New Roman"/>
          <w:color w:val="000000"/>
          <w:sz w:val="24"/>
          <w:szCs w:val="24"/>
          <w:vertAlign w:val="superscript"/>
          <w:lang w:val="en-US" w:eastAsia="ru-RU"/>
        </w:rPr>
        <w:t>McIninch</w:t>
      </w:r>
      <w:proofErr w:type="spellEnd"/>
      <w:r w:rsidRPr="00896D74">
        <w:rPr>
          <w:rFonts w:ascii="Times New Roman" w:eastAsia="Times New Roman" w:hAnsi="Times New Roman" w:cs="Times New Roman"/>
          <w:color w:val="000000"/>
          <w:sz w:val="24"/>
          <w:szCs w:val="24"/>
          <w:vertAlign w:val="superscript"/>
          <w:lang w:val="en-US" w:eastAsia="ru-RU"/>
        </w:rPr>
        <w:t xml:space="preserve"> (1993). GENEMARK - Parallel gene recognition for both </w:t>
      </w:r>
      <w:proofErr w:type="spellStart"/>
      <w:proofErr w:type="gramStart"/>
      <w:r w:rsidRPr="00896D74">
        <w:rPr>
          <w:rFonts w:ascii="Times New Roman" w:eastAsia="Times New Roman" w:hAnsi="Times New Roman" w:cs="Times New Roman"/>
          <w:color w:val="000000"/>
          <w:sz w:val="24"/>
          <w:szCs w:val="24"/>
          <w:vertAlign w:val="superscript"/>
          <w:lang w:val="en-US" w:eastAsia="ru-RU"/>
        </w:rPr>
        <w:t>dna</w:t>
      </w:r>
      <w:proofErr w:type="spellEnd"/>
      <w:proofErr w:type="gramEnd"/>
      <w:r w:rsidRPr="00896D74">
        <w:rPr>
          <w:rFonts w:ascii="Times New Roman" w:eastAsia="Times New Roman" w:hAnsi="Times New Roman" w:cs="Times New Roman"/>
          <w:color w:val="000000"/>
          <w:sz w:val="24"/>
          <w:szCs w:val="24"/>
          <w:vertAlign w:val="superscript"/>
          <w:lang w:val="en-US" w:eastAsia="ru-RU"/>
        </w:rPr>
        <w:t xml:space="preserve"> strands. </w:t>
      </w:r>
      <w:proofErr w:type="spellStart"/>
      <w:r w:rsidRPr="00896D74">
        <w:rPr>
          <w:rFonts w:ascii="Times New Roman" w:eastAsia="Times New Roman" w:hAnsi="Times New Roman" w:cs="Times New Roman"/>
          <w:color w:val="000000"/>
          <w:sz w:val="24"/>
          <w:szCs w:val="24"/>
          <w:vertAlign w:val="superscript"/>
          <w:lang w:eastAsia="ru-RU"/>
        </w:rPr>
        <w:t>Comp</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Chem</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17</w:t>
      </w:r>
      <w:r w:rsidRPr="00896D74">
        <w:rPr>
          <w:rFonts w:ascii="Times New Roman" w:eastAsia="Times New Roman" w:hAnsi="Times New Roman" w:cs="Times New Roman"/>
          <w:color w:val="000000"/>
          <w:sz w:val="24"/>
          <w:szCs w:val="24"/>
          <w:vertAlign w:val="superscript"/>
          <w:lang w:eastAsia="ru-RU"/>
        </w:rPr>
        <w:t>:123-133.</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D. Botstein, S.A. </w:t>
      </w:r>
      <w:proofErr w:type="spellStart"/>
      <w:r w:rsidRPr="00896D74">
        <w:rPr>
          <w:rFonts w:ascii="Times New Roman" w:eastAsia="Times New Roman" w:hAnsi="Times New Roman" w:cs="Times New Roman"/>
          <w:color w:val="000000"/>
          <w:sz w:val="24"/>
          <w:szCs w:val="24"/>
          <w:vertAlign w:val="superscript"/>
          <w:lang w:val="en-US" w:eastAsia="ru-RU"/>
        </w:rPr>
        <w:t>Chervitz</w:t>
      </w:r>
      <w:proofErr w:type="spellEnd"/>
      <w:r w:rsidRPr="00896D74">
        <w:rPr>
          <w:rFonts w:ascii="Times New Roman" w:eastAsia="Times New Roman" w:hAnsi="Times New Roman" w:cs="Times New Roman"/>
          <w:color w:val="000000"/>
          <w:sz w:val="24"/>
          <w:szCs w:val="24"/>
          <w:vertAlign w:val="superscript"/>
          <w:lang w:val="en-US" w:eastAsia="ru-RU"/>
        </w:rPr>
        <w:t xml:space="preserve">, &amp; J.M. Cherry (1997). Yeast as a model organism. </w:t>
      </w:r>
      <w:proofErr w:type="spellStart"/>
      <w:r w:rsidRPr="00896D74">
        <w:rPr>
          <w:rFonts w:ascii="Times New Roman" w:eastAsia="Times New Roman" w:hAnsi="Times New Roman" w:cs="Times New Roman"/>
          <w:color w:val="000000"/>
          <w:sz w:val="24"/>
          <w:szCs w:val="24"/>
          <w:vertAlign w:val="superscript"/>
          <w:lang w:eastAsia="ru-RU"/>
        </w:rPr>
        <w:t>Science</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277</w:t>
      </w:r>
      <w:r w:rsidRPr="00896D74">
        <w:rPr>
          <w:rFonts w:ascii="Times New Roman" w:eastAsia="Times New Roman" w:hAnsi="Times New Roman" w:cs="Times New Roman"/>
          <w:color w:val="000000"/>
          <w:sz w:val="24"/>
          <w:szCs w:val="24"/>
          <w:vertAlign w:val="superscript"/>
          <w:lang w:eastAsia="ru-RU"/>
        </w:rPr>
        <w:t>:1259-1260.</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Y.J.K. Edwards, G. Elgar, M.S. Clark &amp; M.J. Bishop (1998). The identification and characterization of microsatellites in the compact genome of the Japanese pufferfish,</w:t>
      </w:r>
      <w:r w:rsidRPr="00896D74">
        <w:rPr>
          <w:rFonts w:ascii="Times New Roman" w:eastAsia="Times New Roman" w:hAnsi="Times New Roman" w:cs="Times New Roman"/>
          <w:i/>
          <w:iCs/>
          <w:color w:val="000000"/>
          <w:sz w:val="24"/>
          <w:szCs w:val="24"/>
          <w:vertAlign w:val="superscript"/>
          <w:lang w:val="en-US" w:eastAsia="ru-RU"/>
        </w:rPr>
        <w:t xml:space="preserve"> Fugu </w:t>
      </w:r>
      <w:proofErr w:type="spellStart"/>
      <w:r w:rsidRPr="00896D74">
        <w:rPr>
          <w:rFonts w:ascii="Times New Roman" w:eastAsia="Times New Roman" w:hAnsi="Times New Roman" w:cs="Times New Roman"/>
          <w:i/>
          <w:iCs/>
          <w:color w:val="000000"/>
          <w:sz w:val="24"/>
          <w:szCs w:val="24"/>
          <w:vertAlign w:val="superscript"/>
          <w:lang w:val="en-US" w:eastAsia="ru-RU"/>
        </w:rPr>
        <w:t>rubripes</w:t>
      </w:r>
      <w:proofErr w:type="spellEnd"/>
      <w:r w:rsidRPr="00896D74">
        <w:rPr>
          <w:rFonts w:ascii="Times New Roman" w:eastAsia="Times New Roman" w:hAnsi="Times New Roman" w:cs="Times New Roman"/>
          <w:color w:val="000000"/>
          <w:sz w:val="24"/>
          <w:szCs w:val="24"/>
          <w:vertAlign w:val="superscript"/>
          <w:lang w:val="en-US" w:eastAsia="ru-RU"/>
        </w:rPr>
        <w:t xml:space="preserve">: perspectives in functional and comparative genomic analyses. </w:t>
      </w:r>
      <w:r w:rsidRPr="00896D74">
        <w:rPr>
          <w:rFonts w:ascii="Times New Roman" w:eastAsia="Times New Roman" w:hAnsi="Times New Roman" w:cs="Times New Roman"/>
          <w:color w:val="000000"/>
          <w:sz w:val="24"/>
          <w:szCs w:val="24"/>
          <w:vertAlign w:val="superscript"/>
          <w:lang w:eastAsia="ru-RU"/>
        </w:rPr>
        <w:t xml:space="preserve">J. </w:t>
      </w:r>
      <w:proofErr w:type="spellStart"/>
      <w:r w:rsidRPr="00896D74">
        <w:rPr>
          <w:rFonts w:ascii="Times New Roman" w:eastAsia="Times New Roman" w:hAnsi="Times New Roman" w:cs="Times New Roman"/>
          <w:color w:val="000000"/>
          <w:sz w:val="24"/>
          <w:szCs w:val="24"/>
          <w:vertAlign w:val="superscript"/>
          <w:lang w:eastAsia="ru-RU"/>
        </w:rPr>
        <w:t>Mol</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Biol</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278</w:t>
      </w:r>
      <w:r w:rsidRPr="00896D74">
        <w:rPr>
          <w:rFonts w:ascii="Times New Roman" w:eastAsia="Times New Roman" w:hAnsi="Times New Roman" w:cs="Times New Roman"/>
          <w:color w:val="000000"/>
          <w:sz w:val="24"/>
          <w:szCs w:val="24"/>
          <w:vertAlign w:val="superscript"/>
          <w:lang w:eastAsia="ru-RU"/>
        </w:rPr>
        <w:t>:843-854.</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J. </w:t>
      </w:r>
      <w:proofErr w:type="spellStart"/>
      <w:r w:rsidRPr="00896D74">
        <w:rPr>
          <w:rFonts w:ascii="Times New Roman" w:eastAsia="Times New Roman" w:hAnsi="Times New Roman" w:cs="Times New Roman"/>
          <w:color w:val="000000"/>
          <w:sz w:val="24"/>
          <w:szCs w:val="24"/>
          <w:vertAlign w:val="superscript"/>
          <w:lang w:val="en-US" w:eastAsia="ru-RU"/>
        </w:rPr>
        <w:t>Jurka</w:t>
      </w:r>
      <w:proofErr w:type="spellEnd"/>
      <w:r w:rsidRPr="00896D74">
        <w:rPr>
          <w:rFonts w:ascii="Times New Roman" w:eastAsia="Times New Roman" w:hAnsi="Times New Roman" w:cs="Times New Roman"/>
          <w:color w:val="000000"/>
          <w:sz w:val="24"/>
          <w:szCs w:val="24"/>
          <w:vertAlign w:val="superscript"/>
          <w:lang w:val="en-US" w:eastAsia="ru-RU"/>
        </w:rPr>
        <w:t xml:space="preserve">, P. </w:t>
      </w:r>
      <w:proofErr w:type="spellStart"/>
      <w:r w:rsidRPr="00896D74">
        <w:rPr>
          <w:rFonts w:ascii="Times New Roman" w:eastAsia="Times New Roman" w:hAnsi="Times New Roman" w:cs="Times New Roman"/>
          <w:color w:val="000000"/>
          <w:sz w:val="24"/>
          <w:szCs w:val="24"/>
          <w:vertAlign w:val="superscript"/>
          <w:lang w:val="en-US" w:eastAsia="ru-RU"/>
        </w:rPr>
        <w:t>Klonowski</w:t>
      </w:r>
      <w:proofErr w:type="spellEnd"/>
      <w:r w:rsidRPr="00896D74">
        <w:rPr>
          <w:rFonts w:ascii="Times New Roman" w:eastAsia="Times New Roman" w:hAnsi="Times New Roman" w:cs="Times New Roman"/>
          <w:color w:val="000000"/>
          <w:sz w:val="24"/>
          <w:szCs w:val="24"/>
          <w:vertAlign w:val="superscript"/>
          <w:lang w:val="en-US" w:eastAsia="ru-RU"/>
        </w:rPr>
        <w:t xml:space="preserve">, V. </w:t>
      </w:r>
      <w:proofErr w:type="spellStart"/>
      <w:r w:rsidRPr="00896D74">
        <w:rPr>
          <w:rFonts w:ascii="Times New Roman" w:eastAsia="Times New Roman" w:hAnsi="Times New Roman" w:cs="Times New Roman"/>
          <w:color w:val="000000"/>
          <w:sz w:val="24"/>
          <w:szCs w:val="24"/>
          <w:vertAlign w:val="superscript"/>
          <w:lang w:val="en-US" w:eastAsia="ru-RU"/>
        </w:rPr>
        <w:t>Dagman</w:t>
      </w:r>
      <w:proofErr w:type="spellEnd"/>
      <w:r w:rsidRPr="00896D74">
        <w:rPr>
          <w:rFonts w:ascii="Times New Roman" w:eastAsia="Times New Roman" w:hAnsi="Times New Roman" w:cs="Times New Roman"/>
          <w:color w:val="000000"/>
          <w:sz w:val="24"/>
          <w:szCs w:val="24"/>
          <w:vertAlign w:val="superscript"/>
          <w:lang w:val="en-US" w:eastAsia="ru-RU"/>
        </w:rPr>
        <w:t xml:space="preserve">, &amp; P. Pelton (1996). Censor - a program for identification and elimination of repetitive elements from DNA sequences. </w:t>
      </w:r>
      <w:proofErr w:type="spellStart"/>
      <w:r w:rsidRPr="00896D74">
        <w:rPr>
          <w:rFonts w:ascii="Times New Roman" w:eastAsia="Times New Roman" w:hAnsi="Times New Roman" w:cs="Times New Roman"/>
          <w:color w:val="000000"/>
          <w:sz w:val="24"/>
          <w:szCs w:val="24"/>
          <w:vertAlign w:val="superscript"/>
          <w:lang w:eastAsia="ru-RU"/>
        </w:rPr>
        <w:t>Comp</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Chem</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20</w:t>
      </w:r>
      <w:r w:rsidRPr="00896D74">
        <w:rPr>
          <w:rFonts w:ascii="Times New Roman" w:eastAsia="Times New Roman" w:hAnsi="Times New Roman" w:cs="Times New Roman"/>
          <w:color w:val="000000"/>
          <w:sz w:val="24"/>
          <w:szCs w:val="24"/>
          <w:vertAlign w:val="superscript"/>
          <w:lang w:eastAsia="ru-RU"/>
        </w:rPr>
        <w:t>:119-121.</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9a. J.D. Parsons, S. Brenner &amp; M.J. Bishop (1992). Clustering cDNA sequences. CABIOS, </w:t>
      </w:r>
      <w:r w:rsidRPr="00896D74">
        <w:rPr>
          <w:rFonts w:ascii="Times New Roman" w:eastAsia="Times New Roman" w:hAnsi="Times New Roman" w:cs="Times New Roman"/>
          <w:b/>
          <w:bCs/>
          <w:color w:val="000000"/>
          <w:sz w:val="24"/>
          <w:szCs w:val="24"/>
          <w:vertAlign w:val="superscript"/>
          <w:lang w:val="en-US" w:eastAsia="ru-RU"/>
        </w:rPr>
        <w:t>8</w:t>
      </w:r>
      <w:r w:rsidRPr="00896D74">
        <w:rPr>
          <w:rFonts w:ascii="Times New Roman" w:eastAsia="Times New Roman" w:hAnsi="Times New Roman" w:cs="Times New Roman"/>
          <w:color w:val="000000"/>
          <w:sz w:val="24"/>
          <w:szCs w:val="24"/>
          <w:vertAlign w:val="superscript"/>
          <w:lang w:val="en-US" w:eastAsia="ru-RU"/>
        </w:rPr>
        <w:t xml:space="preserve">:461-466. 9b. J.D. Parsons (1995). </w:t>
      </w:r>
      <w:proofErr w:type="spellStart"/>
      <w:r w:rsidRPr="00896D74">
        <w:rPr>
          <w:rFonts w:ascii="Times New Roman" w:eastAsia="Times New Roman" w:hAnsi="Times New Roman" w:cs="Times New Roman"/>
          <w:color w:val="000000"/>
          <w:sz w:val="24"/>
          <w:szCs w:val="24"/>
          <w:vertAlign w:val="superscript"/>
          <w:lang w:eastAsia="ru-RU"/>
        </w:rPr>
        <w:t>Improved</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tools</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for</w:t>
      </w:r>
      <w:proofErr w:type="spellEnd"/>
      <w:r w:rsidRPr="00896D74">
        <w:rPr>
          <w:rFonts w:ascii="Times New Roman" w:eastAsia="Times New Roman" w:hAnsi="Times New Roman" w:cs="Times New Roman"/>
          <w:color w:val="000000"/>
          <w:sz w:val="24"/>
          <w:szCs w:val="24"/>
          <w:vertAlign w:val="superscript"/>
          <w:lang w:eastAsia="ru-RU"/>
        </w:rPr>
        <w:t xml:space="preserve"> DNA </w:t>
      </w:r>
      <w:proofErr w:type="spellStart"/>
      <w:r w:rsidRPr="00896D74">
        <w:rPr>
          <w:rFonts w:ascii="Times New Roman" w:eastAsia="Times New Roman" w:hAnsi="Times New Roman" w:cs="Times New Roman"/>
          <w:color w:val="000000"/>
          <w:sz w:val="24"/>
          <w:szCs w:val="24"/>
          <w:vertAlign w:val="superscript"/>
          <w:lang w:eastAsia="ru-RU"/>
        </w:rPr>
        <w:t>comparison</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and</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clustering</w:t>
      </w:r>
      <w:proofErr w:type="spellEnd"/>
      <w:r w:rsidRPr="00896D74">
        <w:rPr>
          <w:rFonts w:ascii="Times New Roman" w:eastAsia="Times New Roman" w:hAnsi="Times New Roman" w:cs="Times New Roman"/>
          <w:color w:val="000000"/>
          <w:sz w:val="24"/>
          <w:szCs w:val="24"/>
          <w:vertAlign w:val="superscript"/>
          <w:lang w:eastAsia="ru-RU"/>
        </w:rPr>
        <w:t>. CABIOS, </w:t>
      </w:r>
      <w:r w:rsidRPr="00896D74">
        <w:rPr>
          <w:rFonts w:ascii="Times New Roman" w:eastAsia="Times New Roman" w:hAnsi="Times New Roman" w:cs="Times New Roman"/>
          <w:b/>
          <w:bCs/>
          <w:color w:val="000000"/>
          <w:sz w:val="24"/>
          <w:szCs w:val="24"/>
          <w:vertAlign w:val="superscript"/>
          <w:lang w:eastAsia="ru-RU"/>
        </w:rPr>
        <w:t>11</w:t>
      </w:r>
      <w:r w:rsidRPr="00896D74">
        <w:rPr>
          <w:rFonts w:ascii="Times New Roman" w:eastAsia="Times New Roman" w:hAnsi="Times New Roman" w:cs="Times New Roman"/>
          <w:color w:val="000000"/>
          <w:sz w:val="24"/>
          <w:szCs w:val="24"/>
          <w:vertAlign w:val="superscript"/>
          <w:lang w:eastAsia="ru-RU"/>
        </w:rPr>
        <w:t>:603-613.</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S. </w:t>
      </w:r>
      <w:proofErr w:type="spellStart"/>
      <w:r w:rsidRPr="00896D74">
        <w:rPr>
          <w:rFonts w:ascii="Times New Roman" w:eastAsia="Times New Roman" w:hAnsi="Times New Roman" w:cs="Times New Roman"/>
          <w:color w:val="000000"/>
          <w:sz w:val="24"/>
          <w:szCs w:val="24"/>
          <w:vertAlign w:val="superscript"/>
          <w:lang w:val="en-US" w:eastAsia="ru-RU"/>
        </w:rPr>
        <w:t>Aparicio</w:t>
      </w:r>
      <w:proofErr w:type="spellEnd"/>
      <w:r w:rsidRPr="00896D74">
        <w:rPr>
          <w:rFonts w:ascii="Times New Roman" w:eastAsia="Times New Roman" w:hAnsi="Times New Roman" w:cs="Times New Roman"/>
          <w:color w:val="000000"/>
          <w:sz w:val="24"/>
          <w:szCs w:val="24"/>
          <w:vertAlign w:val="superscript"/>
          <w:lang w:val="en-US" w:eastAsia="ru-RU"/>
        </w:rPr>
        <w:t xml:space="preserve">, A. Morrison, A. Gould, J. </w:t>
      </w:r>
      <w:proofErr w:type="spellStart"/>
      <w:r w:rsidRPr="00896D74">
        <w:rPr>
          <w:rFonts w:ascii="Times New Roman" w:eastAsia="Times New Roman" w:hAnsi="Times New Roman" w:cs="Times New Roman"/>
          <w:color w:val="000000"/>
          <w:sz w:val="24"/>
          <w:szCs w:val="24"/>
          <w:vertAlign w:val="superscript"/>
          <w:lang w:val="en-US" w:eastAsia="ru-RU"/>
        </w:rPr>
        <w:t>Gilthorpe</w:t>
      </w:r>
      <w:proofErr w:type="spellEnd"/>
      <w:r w:rsidRPr="00896D74">
        <w:rPr>
          <w:rFonts w:ascii="Times New Roman" w:eastAsia="Times New Roman" w:hAnsi="Times New Roman" w:cs="Times New Roman"/>
          <w:color w:val="000000"/>
          <w:sz w:val="24"/>
          <w:szCs w:val="24"/>
          <w:vertAlign w:val="superscript"/>
          <w:lang w:val="en-US" w:eastAsia="ru-RU"/>
        </w:rPr>
        <w:t xml:space="preserve">, C. Chaudhuri, P. Rigby, R. </w:t>
      </w:r>
      <w:proofErr w:type="spellStart"/>
      <w:r w:rsidRPr="00896D74">
        <w:rPr>
          <w:rFonts w:ascii="Times New Roman" w:eastAsia="Times New Roman" w:hAnsi="Times New Roman" w:cs="Times New Roman"/>
          <w:color w:val="000000"/>
          <w:sz w:val="24"/>
          <w:szCs w:val="24"/>
          <w:vertAlign w:val="superscript"/>
          <w:lang w:val="en-US" w:eastAsia="ru-RU"/>
        </w:rPr>
        <w:t>Krumlauf</w:t>
      </w:r>
      <w:proofErr w:type="spellEnd"/>
      <w:r w:rsidRPr="00896D74">
        <w:rPr>
          <w:rFonts w:ascii="Times New Roman" w:eastAsia="Times New Roman" w:hAnsi="Times New Roman" w:cs="Times New Roman"/>
          <w:color w:val="000000"/>
          <w:sz w:val="24"/>
          <w:szCs w:val="24"/>
          <w:vertAlign w:val="superscript"/>
          <w:lang w:val="en-US" w:eastAsia="ru-RU"/>
        </w:rPr>
        <w:t>, &amp; S. Brenner. (1995). Detecting conserved regulatory elements with the model genome of the Japanese puffer fish,</w:t>
      </w:r>
      <w:r w:rsidRPr="00896D74">
        <w:rPr>
          <w:rFonts w:ascii="Times New Roman" w:eastAsia="Times New Roman" w:hAnsi="Times New Roman" w:cs="Times New Roman"/>
          <w:i/>
          <w:iCs/>
          <w:color w:val="000000"/>
          <w:sz w:val="24"/>
          <w:szCs w:val="24"/>
          <w:vertAlign w:val="superscript"/>
          <w:lang w:val="en-US" w:eastAsia="ru-RU"/>
        </w:rPr>
        <w:t xml:space="preserve"> Fugu </w:t>
      </w:r>
      <w:proofErr w:type="spellStart"/>
      <w:r w:rsidRPr="00896D74">
        <w:rPr>
          <w:rFonts w:ascii="Times New Roman" w:eastAsia="Times New Roman" w:hAnsi="Times New Roman" w:cs="Times New Roman"/>
          <w:i/>
          <w:iCs/>
          <w:color w:val="000000"/>
          <w:sz w:val="24"/>
          <w:szCs w:val="24"/>
          <w:vertAlign w:val="superscript"/>
          <w:lang w:val="en-US" w:eastAsia="ru-RU"/>
        </w:rPr>
        <w:t>rubripes</w:t>
      </w:r>
      <w:proofErr w:type="spellEnd"/>
      <w:r w:rsidRPr="00896D74">
        <w:rPr>
          <w:rFonts w:ascii="Times New Roman" w:eastAsia="Times New Roman" w:hAnsi="Times New Roman" w:cs="Times New Roman"/>
          <w:color w:val="000000"/>
          <w:sz w:val="24"/>
          <w:szCs w:val="24"/>
          <w:vertAlign w:val="superscript"/>
          <w:lang w:val="en-US"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Proc</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Natl</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Acad</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Sci</w:t>
      </w:r>
      <w:proofErr w:type="spellEnd"/>
      <w:r w:rsidRPr="00896D74">
        <w:rPr>
          <w:rFonts w:ascii="Times New Roman" w:eastAsia="Times New Roman" w:hAnsi="Times New Roman" w:cs="Times New Roman"/>
          <w:color w:val="000000"/>
          <w:sz w:val="24"/>
          <w:szCs w:val="24"/>
          <w:vertAlign w:val="superscript"/>
          <w:lang w:eastAsia="ru-RU"/>
        </w:rPr>
        <w:t>. USA, </w:t>
      </w:r>
      <w:r w:rsidRPr="00896D74">
        <w:rPr>
          <w:rFonts w:ascii="Times New Roman" w:eastAsia="Times New Roman" w:hAnsi="Times New Roman" w:cs="Times New Roman"/>
          <w:b/>
          <w:bCs/>
          <w:color w:val="000000"/>
          <w:sz w:val="24"/>
          <w:szCs w:val="24"/>
          <w:vertAlign w:val="superscript"/>
          <w:lang w:eastAsia="ru-RU"/>
        </w:rPr>
        <w:t>92</w:t>
      </w:r>
      <w:r w:rsidRPr="00896D74">
        <w:rPr>
          <w:rFonts w:ascii="Times New Roman" w:eastAsia="Times New Roman" w:hAnsi="Times New Roman" w:cs="Times New Roman"/>
          <w:color w:val="000000"/>
          <w:sz w:val="24"/>
          <w:szCs w:val="24"/>
          <w:vertAlign w:val="superscript"/>
          <w:lang w:eastAsia="ru-RU"/>
        </w:rPr>
        <w:t>:1684-1688.</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C. Kimura, N. Takeda, M. Suzuki, M. </w:t>
      </w:r>
      <w:proofErr w:type="spellStart"/>
      <w:r w:rsidRPr="00896D74">
        <w:rPr>
          <w:rFonts w:ascii="Times New Roman" w:eastAsia="Times New Roman" w:hAnsi="Times New Roman" w:cs="Times New Roman"/>
          <w:color w:val="000000"/>
          <w:sz w:val="24"/>
          <w:szCs w:val="24"/>
          <w:vertAlign w:val="superscript"/>
          <w:lang w:val="en-US" w:eastAsia="ru-RU"/>
        </w:rPr>
        <w:t>Oshimura</w:t>
      </w:r>
      <w:proofErr w:type="spellEnd"/>
      <w:r w:rsidRPr="00896D74">
        <w:rPr>
          <w:rFonts w:ascii="Times New Roman" w:eastAsia="Times New Roman" w:hAnsi="Times New Roman" w:cs="Times New Roman"/>
          <w:color w:val="000000"/>
          <w:sz w:val="24"/>
          <w:szCs w:val="24"/>
          <w:vertAlign w:val="superscript"/>
          <w:lang w:val="en-US" w:eastAsia="ru-RU"/>
        </w:rPr>
        <w:t xml:space="preserve">, S. </w:t>
      </w:r>
      <w:proofErr w:type="spellStart"/>
      <w:r w:rsidRPr="00896D74">
        <w:rPr>
          <w:rFonts w:ascii="Times New Roman" w:eastAsia="Times New Roman" w:hAnsi="Times New Roman" w:cs="Times New Roman"/>
          <w:color w:val="000000"/>
          <w:sz w:val="24"/>
          <w:szCs w:val="24"/>
          <w:vertAlign w:val="superscript"/>
          <w:lang w:val="en-US" w:eastAsia="ru-RU"/>
        </w:rPr>
        <w:t>Aizawa</w:t>
      </w:r>
      <w:proofErr w:type="spellEnd"/>
      <w:r w:rsidRPr="00896D74">
        <w:rPr>
          <w:rFonts w:ascii="Times New Roman" w:eastAsia="Times New Roman" w:hAnsi="Times New Roman" w:cs="Times New Roman"/>
          <w:color w:val="000000"/>
          <w:sz w:val="24"/>
          <w:szCs w:val="24"/>
          <w:vertAlign w:val="superscript"/>
          <w:lang w:val="en-US" w:eastAsia="ru-RU"/>
        </w:rPr>
        <w:t xml:space="preserve"> &amp; I. Matsuo. (1997). Cis-acting elements conserved between mouse and pufferfish Otx2 genes govern the expression in mesencephalic neural crest. </w:t>
      </w:r>
      <w:proofErr w:type="spellStart"/>
      <w:r w:rsidRPr="00896D74">
        <w:rPr>
          <w:rFonts w:ascii="Times New Roman" w:eastAsia="Times New Roman" w:hAnsi="Times New Roman" w:cs="Times New Roman"/>
          <w:color w:val="000000"/>
          <w:sz w:val="24"/>
          <w:szCs w:val="24"/>
          <w:vertAlign w:val="superscript"/>
          <w:lang w:eastAsia="ru-RU"/>
        </w:rPr>
        <w:t>Cells</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Development</w:t>
      </w:r>
      <w:proofErr w:type="spellEnd"/>
      <w:r w:rsidRPr="00896D74">
        <w:rPr>
          <w:rFonts w:ascii="Times New Roman" w:eastAsia="Times New Roman" w:hAnsi="Times New Roman" w:cs="Times New Roman"/>
          <w:color w:val="000000"/>
          <w:sz w:val="24"/>
          <w:szCs w:val="24"/>
          <w:vertAlign w:val="superscript"/>
          <w:lang w:eastAsia="ru-RU"/>
        </w:rPr>
        <w:t>, </w:t>
      </w:r>
      <w:r w:rsidRPr="00896D74">
        <w:rPr>
          <w:rFonts w:ascii="Times New Roman" w:eastAsia="Times New Roman" w:hAnsi="Times New Roman" w:cs="Times New Roman"/>
          <w:b/>
          <w:bCs/>
          <w:color w:val="000000"/>
          <w:sz w:val="24"/>
          <w:szCs w:val="24"/>
          <w:vertAlign w:val="superscript"/>
          <w:lang w:eastAsia="ru-RU"/>
        </w:rPr>
        <w:t>124</w:t>
      </w:r>
      <w:r w:rsidRPr="00896D74">
        <w:rPr>
          <w:rFonts w:ascii="Times New Roman" w:eastAsia="Times New Roman" w:hAnsi="Times New Roman" w:cs="Times New Roman"/>
          <w:color w:val="000000"/>
          <w:sz w:val="24"/>
          <w:szCs w:val="24"/>
          <w:vertAlign w:val="superscript"/>
          <w:lang w:eastAsia="ru-RU"/>
        </w:rPr>
        <w:t>:3929-3941.</w:t>
      </w:r>
    </w:p>
    <w:p w:rsidR="00896D74" w:rsidRPr="00896D74" w:rsidRDefault="00896D74" w:rsidP="00896D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96D74">
        <w:rPr>
          <w:rFonts w:ascii="Times New Roman" w:eastAsia="Times New Roman" w:hAnsi="Times New Roman" w:cs="Times New Roman"/>
          <w:color w:val="000000"/>
          <w:sz w:val="24"/>
          <w:szCs w:val="24"/>
          <w:vertAlign w:val="superscript"/>
          <w:lang w:val="en-US" w:eastAsia="ru-RU"/>
        </w:rPr>
        <w:t xml:space="preserve">B. </w:t>
      </w:r>
      <w:proofErr w:type="spellStart"/>
      <w:r w:rsidRPr="00896D74">
        <w:rPr>
          <w:rFonts w:ascii="Times New Roman" w:eastAsia="Times New Roman" w:hAnsi="Times New Roman" w:cs="Times New Roman"/>
          <w:color w:val="000000"/>
          <w:sz w:val="24"/>
          <w:szCs w:val="24"/>
          <w:vertAlign w:val="superscript"/>
          <w:lang w:val="en-US" w:eastAsia="ru-RU"/>
        </w:rPr>
        <w:t>Venkatesh</w:t>
      </w:r>
      <w:proofErr w:type="spellEnd"/>
      <w:r w:rsidRPr="00896D74">
        <w:rPr>
          <w:rFonts w:ascii="Times New Roman" w:eastAsia="Times New Roman" w:hAnsi="Times New Roman" w:cs="Times New Roman"/>
          <w:color w:val="000000"/>
          <w:sz w:val="24"/>
          <w:szCs w:val="24"/>
          <w:vertAlign w:val="superscript"/>
          <w:lang w:val="en-US" w:eastAsia="ru-RU"/>
        </w:rPr>
        <w:t xml:space="preserve">, S.L. </w:t>
      </w:r>
      <w:proofErr w:type="spellStart"/>
      <w:r w:rsidRPr="00896D74">
        <w:rPr>
          <w:rFonts w:ascii="Times New Roman" w:eastAsia="Times New Roman" w:hAnsi="Times New Roman" w:cs="Times New Roman"/>
          <w:color w:val="000000"/>
          <w:sz w:val="24"/>
          <w:szCs w:val="24"/>
          <w:vertAlign w:val="superscript"/>
          <w:lang w:val="en-US" w:eastAsia="ru-RU"/>
        </w:rPr>
        <w:t>Sihoe</w:t>
      </w:r>
      <w:proofErr w:type="spellEnd"/>
      <w:r w:rsidRPr="00896D74">
        <w:rPr>
          <w:rFonts w:ascii="Times New Roman" w:eastAsia="Times New Roman" w:hAnsi="Times New Roman" w:cs="Times New Roman"/>
          <w:color w:val="000000"/>
          <w:sz w:val="24"/>
          <w:szCs w:val="24"/>
          <w:vertAlign w:val="superscript"/>
          <w:lang w:val="en-US" w:eastAsia="ru-RU"/>
        </w:rPr>
        <w:t>, D. Murphy &amp; S. Brenner (1997). Transgenic rats reveal functional conservation of regulatory controls between the</w:t>
      </w:r>
      <w:r w:rsidRPr="00896D74">
        <w:rPr>
          <w:rFonts w:ascii="Times New Roman" w:eastAsia="Times New Roman" w:hAnsi="Times New Roman" w:cs="Times New Roman"/>
          <w:i/>
          <w:iCs/>
          <w:color w:val="000000"/>
          <w:sz w:val="24"/>
          <w:szCs w:val="24"/>
          <w:vertAlign w:val="superscript"/>
          <w:lang w:val="en-US" w:eastAsia="ru-RU"/>
        </w:rPr>
        <w:t> Fugu</w:t>
      </w:r>
      <w:r w:rsidRPr="00896D74">
        <w:rPr>
          <w:rFonts w:ascii="Times New Roman" w:eastAsia="Times New Roman" w:hAnsi="Times New Roman" w:cs="Times New Roman"/>
          <w:color w:val="000000"/>
          <w:sz w:val="24"/>
          <w:szCs w:val="24"/>
          <w:vertAlign w:val="superscript"/>
          <w:lang w:val="en-US" w:eastAsia="ru-RU"/>
        </w:rPr>
        <w:t> </w:t>
      </w:r>
      <w:proofErr w:type="spellStart"/>
      <w:r w:rsidRPr="00896D74">
        <w:rPr>
          <w:rFonts w:ascii="Times New Roman" w:eastAsia="Times New Roman" w:hAnsi="Times New Roman" w:cs="Times New Roman"/>
          <w:color w:val="000000"/>
          <w:sz w:val="24"/>
          <w:szCs w:val="24"/>
          <w:vertAlign w:val="superscript"/>
          <w:lang w:val="en-US" w:eastAsia="ru-RU"/>
        </w:rPr>
        <w:t>isotocin</w:t>
      </w:r>
      <w:proofErr w:type="spellEnd"/>
      <w:r w:rsidRPr="00896D74">
        <w:rPr>
          <w:rFonts w:ascii="Times New Roman" w:eastAsia="Times New Roman" w:hAnsi="Times New Roman" w:cs="Times New Roman"/>
          <w:color w:val="000000"/>
          <w:sz w:val="24"/>
          <w:szCs w:val="24"/>
          <w:vertAlign w:val="superscript"/>
          <w:lang w:val="en-US" w:eastAsia="ru-RU"/>
        </w:rPr>
        <w:t xml:space="preserve"> and rat oxytocin genes. </w:t>
      </w:r>
      <w:proofErr w:type="spellStart"/>
      <w:r w:rsidRPr="00896D74">
        <w:rPr>
          <w:rFonts w:ascii="Times New Roman" w:eastAsia="Times New Roman" w:hAnsi="Times New Roman" w:cs="Times New Roman"/>
          <w:color w:val="000000"/>
          <w:sz w:val="24"/>
          <w:szCs w:val="24"/>
          <w:vertAlign w:val="superscript"/>
          <w:lang w:eastAsia="ru-RU"/>
        </w:rPr>
        <w:t>Proc</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Natl</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Acad</w:t>
      </w:r>
      <w:proofErr w:type="spellEnd"/>
      <w:r w:rsidRPr="00896D74">
        <w:rPr>
          <w:rFonts w:ascii="Times New Roman" w:eastAsia="Times New Roman" w:hAnsi="Times New Roman" w:cs="Times New Roman"/>
          <w:color w:val="000000"/>
          <w:sz w:val="24"/>
          <w:szCs w:val="24"/>
          <w:vertAlign w:val="superscript"/>
          <w:lang w:eastAsia="ru-RU"/>
        </w:rPr>
        <w:t xml:space="preserve">. </w:t>
      </w:r>
      <w:proofErr w:type="spellStart"/>
      <w:r w:rsidRPr="00896D74">
        <w:rPr>
          <w:rFonts w:ascii="Times New Roman" w:eastAsia="Times New Roman" w:hAnsi="Times New Roman" w:cs="Times New Roman"/>
          <w:color w:val="000000"/>
          <w:sz w:val="24"/>
          <w:szCs w:val="24"/>
          <w:vertAlign w:val="superscript"/>
          <w:lang w:eastAsia="ru-RU"/>
        </w:rPr>
        <w:t>Sci</w:t>
      </w:r>
      <w:proofErr w:type="spellEnd"/>
      <w:r w:rsidRPr="00896D74">
        <w:rPr>
          <w:rFonts w:ascii="Times New Roman" w:eastAsia="Times New Roman" w:hAnsi="Times New Roman" w:cs="Times New Roman"/>
          <w:color w:val="000000"/>
          <w:sz w:val="24"/>
          <w:szCs w:val="24"/>
          <w:vertAlign w:val="superscript"/>
          <w:lang w:eastAsia="ru-RU"/>
        </w:rPr>
        <w:t>. USA, </w:t>
      </w:r>
      <w:r w:rsidRPr="00896D74">
        <w:rPr>
          <w:rFonts w:ascii="Times New Roman" w:eastAsia="Times New Roman" w:hAnsi="Times New Roman" w:cs="Times New Roman"/>
          <w:b/>
          <w:bCs/>
          <w:color w:val="000000"/>
          <w:sz w:val="24"/>
          <w:szCs w:val="24"/>
          <w:vertAlign w:val="superscript"/>
          <w:lang w:eastAsia="ru-RU"/>
        </w:rPr>
        <w:t>94</w:t>
      </w:r>
      <w:r w:rsidRPr="00896D74">
        <w:rPr>
          <w:rFonts w:ascii="Times New Roman" w:eastAsia="Times New Roman" w:hAnsi="Times New Roman" w:cs="Times New Roman"/>
          <w:color w:val="000000"/>
          <w:sz w:val="24"/>
          <w:szCs w:val="24"/>
          <w:vertAlign w:val="superscript"/>
          <w:lang w:eastAsia="ru-RU"/>
        </w:rPr>
        <w:t>:12462-12466.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52B2"/>
    <w:multiLevelType w:val="multilevel"/>
    <w:tmpl w:val="5A50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74"/>
    <w:rsid w:val="001E5A13"/>
    <w:rsid w:val="0089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93AB-08E0-41E7-83A9-2D351D14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6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D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6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ugu.hgmp.mrc.ac.u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2021-10-18T06:43:00Z</dcterms:created>
  <dcterms:modified xsi:type="dcterms:W3CDTF">2021-10-18T06:44:00Z</dcterms:modified>
</cp:coreProperties>
</file>