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0F" w:rsidRPr="00003C0F" w:rsidRDefault="00003C0F" w:rsidP="00003C0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003C0F">
        <w:rPr>
          <w:rFonts w:ascii="Times New Roman" w:eastAsia="Times New Roman" w:hAnsi="Times New Roman" w:cs="Times New Roman"/>
          <w:b/>
          <w:bCs/>
          <w:color w:val="000000"/>
          <w:sz w:val="36"/>
          <w:szCs w:val="36"/>
          <w:lang w:val="en-US" w:eastAsia="ru-RU"/>
        </w:rPr>
        <w:t>AUTHOMATIC CLASSIFICATION OF NUCLEOTIDE SEQUENCES AND ITS RELATION TO NATURAL TAXONOMY AND PROTEIN FUNCTION</w:t>
      </w:r>
      <w:bookmarkEnd w:id="0"/>
      <w:r w:rsidRPr="00003C0F">
        <w:rPr>
          <w:rFonts w:ascii="Times New Roman" w:eastAsia="Times New Roman" w:hAnsi="Times New Roman" w:cs="Times New Roman"/>
          <w:b/>
          <w:bCs/>
          <w:color w:val="000000"/>
          <w:sz w:val="36"/>
          <w:szCs w:val="36"/>
          <w:lang w:val="en-US" w:eastAsia="ru-RU"/>
        </w:rPr>
        <w:t>.</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sz w:val="27"/>
          <w:szCs w:val="27"/>
          <w:lang w:val="en-US" w:eastAsia="ru-RU"/>
        </w:rPr>
      </w:pPr>
      <w:r w:rsidRPr="00003C0F">
        <w:rPr>
          <w:rFonts w:ascii="Times New Roman" w:eastAsia="Times New Roman" w:hAnsi="Times New Roman" w:cs="Times New Roman"/>
          <w:sz w:val="27"/>
          <w:szCs w:val="27"/>
          <w:lang w:val="en-US" w:eastAsia="ru-RU"/>
        </w:rPr>
        <w:t>GORBAN A.N., POPOVA T.G</w:t>
      </w:r>
      <w:proofErr w:type="gramStart"/>
      <w:r w:rsidRPr="00003C0F">
        <w:rPr>
          <w:rFonts w:ascii="Times New Roman" w:eastAsia="Times New Roman" w:hAnsi="Times New Roman" w:cs="Times New Roman"/>
          <w:sz w:val="27"/>
          <w:szCs w:val="27"/>
          <w:lang w:val="en-US" w:eastAsia="ru-RU"/>
        </w:rPr>
        <w:t>.</w:t>
      </w:r>
      <w:r w:rsidRPr="00003C0F">
        <w:rPr>
          <w:rFonts w:ascii="Times New Roman" w:eastAsia="Times New Roman" w:hAnsi="Times New Roman" w:cs="Times New Roman"/>
          <w:sz w:val="27"/>
          <w:szCs w:val="27"/>
          <w:vertAlign w:val="superscript"/>
          <w:lang w:val="en-US" w:eastAsia="ru-RU"/>
        </w:rPr>
        <w:t>+</w:t>
      </w:r>
      <w:proofErr w:type="gramEnd"/>
      <w:r w:rsidRPr="00003C0F">
        <w:rPr>
          <w:rFonts w:ascii="Times New Roman" w:eastAsia="Times New Roman" w:hAnsi="Times New Roman" w:cs="Times New Roman"/>
          <w:sz w:val="27"/>
          <w:szCs w:val="27"/>
          <w:lang w:val="en-US" w:eastAsia="ru-RU"/>
        </w:rPr>
        <w:t>, SADOVSKY M.G.</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sz w:val="27"/>
          <w:szCs w:val="27"/>
          <w:lang w:val="en-US" w:eastAsia="ru-RU"/>
        </w:rPr>
      </w:pPr>
      <w:r w:rsidRPr="00003C0F">
        <w:rPr>
          <w:rFonts w:ascii="Times New Roman" w:eastAsia="Times New Roman" w:hAnsi="Times New Roman" w:cs="Times New Roman"/>
          <w:sz w:val="27"/>
          <w:szCs w:val="27"/>
          <w:lang w:val="en-US" w:eastAsia="ru-RU"/>
        </w:rPr>
        <w:t xml:space="preserve">Institute of Computational Modelling of , Siberian Branch of the Russian Academy of Sciences, </w:t>
      </w:r>
      <w:proofErr w:type="spellStart"/>
      <w:r w:rsidRPr="00003C0F">
        <w:rPr>
          <w:rFonts w:ascii="Times New Roman" w:eastAsia="Times New Roman" w:hAnsi="Times New Roman" w:cs="Times New Roman"/>
          <w:sz w:val="27"/>
          <w:szCs w:val="27"/>
          <w:lang w:val="en-US" w:eastAsia="ru-RU"/>
        </w:rPr>
        <w:t>Akademgorodok</w:t>
      </w:r>
      <w:proofErr w:type="spellEnd"/>
      <w:r w:rsidRPr="00003C0F">
        <w:rPr>
          <w:rFonts w:ascii="Times New Roman" w:eastAsia="Times New Roman" w:hAnsi="Times New Roman" w:cs="Times New Roman"/>
          <w:sz w:val="27"/>
          <w:szCs w:val="27"/>
          <w:lang w:val="en-US" w:eastAsia="ru-RU"/>
        </w:rPr>
        <w:t>, Krasnoyarsk-36, 660036, Russia;</w:t>
      </w:r>
      <w:r w:rsidRPr="00003C0F">
        <w:rPr>
          <w:rFonts w:ascii="Times New Roman" w:eastAsia="Times New Roman" w:hAnsi="Times New Roman" w:cs="Times New Roman"/>
          <w:sz w:val="27"/>
          <w:szCs w:val="27"/>
          <w:lang w:val="en-US" w:eastAsia="ru-RU"/>
        </w:rPr>
        <w:br/>
        <w:t>e-mail: msad@cc.krascience.rssi.ru</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sz w:val="27"/>
          <w:szCs w:val="27"/>
          <w:lang w:val="en-US" w:eastAsia="ru-RU"/>
        </w:rPr>
      </w:pPr>
      <w:r w:rsidRPr="00003C0F">
        <w:rPr>
          <w:rFonts w:ascii="Times New Roman" w:eastAsia="Times New Roman" w:hAnsi="Times New Roman" w:cs="Times New Roman"/>
          <w:sz w:val="27"/>
          <w:szCs w:val="27"/>
          <w:vertAlign w:val="superscript"/>
          <w:lang w:val="en-US" w:eastAsia="ru-RU"/>
        </w:rPr>
        <w:t>+</w:t>
      </w:r>
      <w:r w:rsidRPr="00003C0F">
        <w:rPr>
          <w:rFonts w:ascii="Times New Roman" w:eastAsia="Times New Roman" w:hAnsi="Times New Roman" w:cs="Times New Roman"/>
          <w:sz w:val="27"/>
          <w:szCs w:val="27"/>
          <w:lang w:val="en-US" w:eastAsia="ru-RU"/>
        </w:rPr>
        <w:t>Corresponding author</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sz w:val="27"/>
          <w:szCs w:val="27"/>
          <w:lang w:val="en-US" w:eastAsia="ru-RU"/>
        </w:rPr>
        <w:t xml:space="preserve">Keywords: nucleotide </w:t>
      </w:r>
      <w:r w:rsidRPr="00003C0F">
        <w:rPr>
          <w:rFonts w:ascii="Times New Roman" w:eastAsia="Times New Roman" w:hAnsi="Times New Roman" w:cs="Times New Roman"/>
          <w:color w:val="000000"/>
          <w:sz w:val="27"/>
          <w:szCs w:val="27"/>
          <w:lang w:val="en-US" w:eastAsia="ru-RU"/>
        </w:rPr>
        <w:t xml:space="preserve">sequences, frequency dictionaries, </w:t>
      </w:r>
      <w:proofErr w:type="spellStart"/>
      <w:r w:rsidRPr="00003C0F">
        <w:rPr>
          <w:rFonts w:ascii="Times New Roman" w:eastAsia="Times New Roman" w:hAnsi="Times New Roman" w:cs="Times New Roman"/>
          <w:color w:val="000000"/>
          <w:sz w:val="27"/>
          <w:szCs w:val="27"/>
          <w:lang w:val="en-US" w:eastAsia="ru-RU"/>
        </w:rPr>
        <w:t>euclidian</w:t>
      </w:r>
      <w:proofErr w:type="spellEnd"/>
      <w:r w:rsidRPr="00003C0F">
        <w:rPr>
          <w:rFonts w:ascii="Times New Roman" w:eastAsia="Times New Roman" w:hAnsi="Times New Roman" w:cs="Times New Roman"/>
          <w:color w:val="000000"/>
          <w:sz w:val="27"/>
          <w:szCs w:val="27"/>
          <w:lang w:val="en-US" w:eastAsia="ru-RU"/>
        </w:rPr>
        <w:t xml:space="preserve"> metrics, dynamic core, Ca-dependent proteins, ribosomal 16s RNA</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Abstract</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Classifications of nucleotide sequences obtained according to their frequency dictionaries are studied. Two sequences </w:t>
      </w:r>
      <w:proofErr w:type="gramStart"/>
      <w:r w:rsidRPr="00003C0F">
        <w:rPr>
          <w:rFonts w:ascii="Times New Roman" w:eastAsia="Times New Roman" w:hAnsi="Times New Roman" w:cs="Times New Roman"/>
          <w:color w:val="000000"/>
          <w:sz w:val="27"/>
          <w:szCs w:val="27"/>
          <w:lang w:val="en-US" w:eastAsia="ru-RU"/>
        </w:rPr>
        <w:t>are considered</w:t>
      </w:r>
      <w:proofErr w:type="gramEnd"/>
      <w:r w:rsidRPr="00003C0F">
        <w:rPr>
          <w:rFonts w:ascii="Times New Roman" w:eastAsia="Times New Roman" w:hAnsi="Times New Roman" w:cs="Times New Roman"/>
          <w:color w:val="000000"/>
          <w:sz w:val="27"/>
          <w:szCs w:val="27"/>
          <w:lang w:val="en-US" w:eastAsia="ru-RU"/>
        </w:rPr>
        <w:t xml:space="preserve"> to be close to each other, if their frequency dictionaries are close in Euclidean metrics. Division of sequences into classes </w:t>
      </w:r>
      <w:proofErr w:type="gramStart"/>
      <w:r w:rsidRPr="00003C0F">
        <w:rPr>
          <w:rFonts w:ascii="Times New Roman" w:eastAsia="Times New Roman" w:hAnsi="Times New Roman" w:cs="Times New Roman"/>
          <w:color w:val="000000"/>
          <w:sz w:val="27"/>
          <w:szCs w:val="27"/>
          <w:lang w:val="en-US" w:eastAsia="ru-RU"/>
        </w:rPr>
        <w:t>was performed</w:t>
      </w:r>
      <w:proofErr w:type="gramEnd"/>
      <w:r w:rsidRPr="00003C0F">
        <w:rPr>
          <w:rFonts w:ascii="Times New Roman" w:eastAsia="Times New Roman" w:hAnsi="Times New Roman" w:cs="Times New Roman"/>
          <w:color w:val="000000"/>
          <w:sz w:val="27"/>
          <w:szCs w:val="27"/>
          <w:lang w:val="en-US" w:eastAsia="ru-RU"/>
        </w:rPr>
        <w:t xml:space="preserve"> by the method of dynamic cores. A group of genes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dependent proteins and a group of the genes of ribosomal 16s RNA were studied. The correlation between structure (i.e. frequency dictionary) and function for the genes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dependent proteins as well as between structure and taxonomy for the genes of ribosomal 16s RNA </w:t>
      </w:r>
      <w:proofErr w:type="gramStart"/>
      <w:r w:rsidRPr="00003C0F">
        <w:rPr>
          <w:rFonts w:ascii="Times New Roman" w:eastAsia="Times New Roman" w:hAnsi="Times New Roman" w:cs="Times New Roman"/>
          <w:color w:val="000000"/>
          <w:sz w:val="27"/>
          <w:szCs w:val="27"/>
          <w:lang w:val="en-US" w:eastAsia="ru-RU"/>
        </w:rPr>
        <w:t>is proven</w:t>
      </w:r>
      <w:proofErr w:type="gramEnd"/>
      <w:r w:rsidRPr="00003C0F">
        <w:rPr>
          <w:rFonts w:ascii="Times New Roman" w:eastAsia="Times New Roman" w:hAnsi="Times New Roman" w:cs="Times New Roman"/>
          <w:color w:val="000000"/>
          <w:sz w:val="27"/>
          <w:szCs w:val="27"/>
          <w:lang w:val="en-US" w:eastAsia="ru-RU"/>
        </w:rPr>
        <w:t>. This correlation means that the genes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dependent proteins obtained from different species belong to the same class, if their function is similar; that correlation increases when one considers the genes obtained from the species of the common taxon (mammalians, in our case). For the genes of ribosomal </w:t>
      </w:r>
      <w:proofErr w:type="gramStart"/>
      <w:r w:rsidRPr="00003C0F">
        <w:rPr>
          <w:rFonts w:ascii="Times New Roman" w:eastAsia="Times New Roman" w:hAnsi="Times New Roman" w:cs="Times New Roman"/>
          <w:color w:val="000000"/>
          <w:sz w:val="27"/>
          <w:szCs w:val="27"/>
          <w:lang w:val="en-US" w:eastAsia="ru-RU"/>
        </w:rPr>
        <w:t>16s</w:t>
      </w:r>
      <w:proofErr w:type="gramEnd"/>
      <w:r w:rsidRPr="00003C0F">
        <w:rPr>
          <w:rFonts w:ascii="Times New Roman" w:eastAsia="Times New Roman" w:hAnsi="Times New Roman" w:cs="Times New Roman"/>
          <w:color w:val="000000"/>
          <w:sz w:val="27"/>
          <w:szCs w:val="27"/>
          <w:lang w:val="en-US" w:eastAsia="ru-RU"/>
        </w:rPr>
        <w:t xml:space="preserve"> RNA the correlation means that the genes of the same </w:t>
      </w:r>
      <w:proofErr w:type="spellStart"/>
      <w:r w:rsidRPr="00003C0F">
        <w:rPr>
          <w:rFonts w:ascii="Times New Roman" w:eastAsia="Times New Roman" w:hAnsi="Times New Roman" w:cs="Times New Roman"/>
          <w:color w:val="000000"/>
          <w:sz w:val="27"/>
          <w:szCs w:val="27"/>
          <w:lang w:val="en-US" w:eastAsia="ru-RU"/>
        </w:rPr>
        <w:t>familia</w:t>
      </w:r>
      <w:proofErr w:type="spellEnd"/>
      <w:r w:rsidRPr="00003C0F">
        <w:rPr>
          <w:rFonts w:ascii="Times New Roman" w:eastAsia="Times New Roman" w:hAnsi="Times New Roman" w:cs="Times New Roman"/>
          <w:color w:val="000000"/>
          <w:sz w:val="27"/>
          <w:szCs w:val="27"/>
          <w:lang w:val="en-US" w:eastAsia="ru-RU"/>
        </w:rPr>
        <w:t xml:space="preserve"> belong to the same class, and exceptions are rare. No obvious correlation </w:t>
      </w:r>
      <w:proofErr w:type="gramStart"/>
      <w:r w:rsidRPr="00003C0F">
        <w:rPr>
          <w:rFonts w:ascii="Times New Roman" w:eastAsia="Times New Roman" w:hAnsi="Times New Roman" w:cs="Times New Roman"/>
          <w:color w:val="000000"/>
          <w:sz w:val="27"/>
          <w:szCs w:val="27"/>
          <w:lang w:val="en-US" w:eastAsia="ru-RU"/>
        </w:rPr>
        <w:t>has been observed</w:t>
      </w:r>
      <w:proofErr w:type="gramEnd"/>
      <w:r w:rsidRPr="00003C0F">
        <w:rPr>
          <w:rFonts w:ascii="Times New Roman" w:eastAsia="Times New Roman" w:hAnsi="Times New Roman" w:cs="Times New Roman"/>
          <w:color w:val="000000"/>
          <w:sz w:val="27"/>
          <w:szCs w:val="27"/>
          <w:lang w:val="en-US" w:eastAsia="ru-RU"/>
        </w:rPr>
        <w:t xml:space="preserve"> for the classification developed for higher taxa of those genes.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1. Introduction</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A relation between structure and function of biological macromolecules is a key issue of molecular biology and related areas of science. Currently, a tremendous amount of the decoded sequences is gathered; one could expect to prove the fact of relation between structure and function, in principle. Whether two (or several) genes with similar (or even the same) function have the structures of significant proximity — that is the exact question concerning the relation between structure and function of biological macromolecules. The answer depends strongly on the way a proximity of nucleotide sequences </w:t>
      </w:r>
      <w:proofErr w:type="gramStart"/>
      <w:r w:rsidRPr="00003C0F">
        <w:rPr>
          <w:rFonts w:ascii="Times New Roman" w:eastAsia="Times New Roman" w:hAnsi="Times New Roman" w:cs="Times New Roman"/>
          <w:color w:val="000000"/>
          <w:sz w:val="27"/>
          <w:szCs w:val="27"/>
          <w:lang w:val="en-US" w:eastAsia="ru-RU"/>
        </w:rPr>
        <w:t>is defined</w:t>
      </w:r>
      <w:proofErr w:type="gramEnd"/>
      <w:r w:rsidRPr="00003C0F">
        <w:rPr>
          <w:rFonts w:ascii="Times New Roman" w:eastAsia="Times New Roman" w:hAnsi="Times New Roman" w:cs="Times New Roman"/>
          <w:color w:val="000000"/>
          <w:sz w:val="27"/>
          <w:szCs w:val="27"/>
          <w:lang w:val="en-US" w:eastAsia="ru-RU"/>
        </w:rPr>
        <w:t xml:space="preserve">. To </w:t>
      </w:r>
      <w:proofErr w:type="spellStart"/>
      <w:r w:rsidRPr="00003C0F">
        <w:rPr>
          <w:rFonts w:ascii="Times New Roman" w:eastAsia="Times New Roman" w:hAnsi="Times New Roman" w:cs="Times New Roman"/>
          <w:color w:val="000000"/>
          <w:sz w:val="27"/>
          <w:szCs w:val="27"/>
          <w:lang w:val="en-US" w:eastAsia="ru-RU"/>
        </w:rPr>
        <w:t>analyse</w:t>
      </w:r>
      <w:proofErr w:type="spellEnd"/>
      <w:r w:rsidRPr="00003C0F">
        <w:rPr>
          <w:rFonts w:ascii="Times New Roman" w:eastAsia="Times New Roman" w:hAnsi="Times New Roman" w:cs="Times New Roman"/>
          <w:color w:val="000000"/>
          <w:sz w:val="27"/>
          <w:szCs w:val="27"/>
          <w:lang w:val="en-US" w:eastAsia="ru-RU"/>
        </w:rPr>
        <w:t xml:space="preserve"> the interrelation between structure and function, an idea of proximity of structures of two (or more) nucleotide sequences is very important, rather than an idea of what is a structure itself. In this paper, two nucleotide sequences would be considered </w:t>
      </w:r>
      <w:proofErr w:type="gramStart"/>
      <w:r w:rsidRPr="00003C0F">
        <w:rPr>
          <w:rFonts w:ascii="Times New Roman" w:eastAsia="Times New Roman" w:hAnsi="Times New Roman" w:cs="Times New Roman"/>
          <w:color w:val="000000"/>
          <w:sz w:val="27"/>
          <w:szCs w:val="27"/>
          <w:lang w:val="en-US" w:eastAsia="ru-RU"/>
        </w:rPr>
        <w:t>to be close</w:t>
      </w:r>
      <w:proofErr w:type="gramEnd"/>
      <w:r w:rsidRPr="00003C0F">
        <w:rPr>
          <w:rFonts w:ascii="Times New Roman" w:eastAsia="Times New Roman" w:hAnsi="Times New Roman" w:cs="Times New Roman"/>
          <w:color w:val="000000"/>
          <w:sz w:val="27"/>
          <w:szCs w:val="27"/>
          <w:lang w:val="en-US" w:eastAsia="ru-RU"/>
        </w:rPr>
        <w:t xml:space="preserve"> each other, if their frequency dictionaries are close [1-3].</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lastRenderedPageBreak/>
        <w:t xml:space="preserve">A nucleotide sequence </w:t>
      </w:r>
      <w:proofErr w:type="gramStart"/>
      <w:r w:rsidRPr="00003C0F">
        <w:rPr>
          <w:rFonts w:ascii="Times New Roman" w:eastAsia="Times New Roman" w:hAnsi="Times New Roman" w:cs="Times New Roman"/>
          <w:color w:val="000000"/>
          <w:sz w:val="27"/>
          <w:szCs w:val="27"/>
          <w:lang w:val="en-US" w:eastAsia="ru-RU"/>
        </w:rPr>
        <w:t>considered as symbol sequence from four-letter alphabet we would call </w:t>
      </w:r>
      <w:r w:rsidRPr="00003C0F">
        <w:rPr>
          <w:rFonts w:ascii="Times New Roman" w:eastAsia="Times New Roman" w:hAnsi="Times New Roman" w:cs="Times New Roman"/>
          <w:i/>
          <w:iCs/>
          <w:color w:val="000000"/>
          <w:sz w:val="27"/>
          <w:szCs w:val="27"/>
          <w:lang w:val="en-US" w:eastAsia="ru-RU"/>
        </w:rPr>
        <w:t>genetic text</w:t>
      </w:r>
      <w:r w:rsidRPr="00003C0F">
        <w:rPr>
          <w:rFonts w:ascii="Times New Roman" w:eastAsia="Times New Roman" w:hAnsi="Times New Roman" w:cs="Times New Roman"/>
          <w:color w:val="000000"/>
          <w:sz w:val="27"/>
          <w:szCs w:val="27"/>
          <w:lang w:val="en-US" w:eastAsia="ru-RU"/>
        </w:rPr>
        <w:t> (GT)</w:t>
      </w:r>
      <w:proofErr w:type="gramEnd"/>
      <w:r w:rsidRPr="00003C0F">
        <w:rPr>
          <w:rFonts w:ascii="Times New Roman" w:eastAsia="Times New Roman" w:hAnsi="Times New Roman" w:cs="Times New Roman"/>
          <w:color w:val="000000"/>
          <w:sz w:val="27"/>
          <w:szCs w:val="27"/>
          <w:lang w:val="en-US" w:eastAsia="ru-RU"/>
        </w:rPr>
        <w:t>. Any subsequence from the given GT (of the length </w:t>
      </w:r>
      <w:r w:rsidRPr="00003C0F">
        <w:rPr>
          <w:rFonts w:ascii="Times New Roman" w:eastAsia="Times New Roman" w:hAnsi="Times New Roman" w:cs="Times New Roman"/>
          <w:i/>
          <w:iCs/>
          <w:color w:val="000000"/>
          <w:sz w:val="27"/>
          <w:szCs w:val="27"/>
          <w:lang w:val="en-US" w:eastAsia="ru-RU"/>
        </w:rPr>
        <w:t>q</w:t>
      </w:r>
      <w:r w:rsidRPr="00003C0F">
        <w:rPr>
          <w:rFonts w:ascii="Times New Roman" w:eastAsia="Times New Roman" w:hAnsi="Times New Roman" w:cs="Times New Roman"/>
          <w:color w:val="000000"/>
          <w:sz w:val="27"/>
          <w:szCs w:val="27"/>
          <w:lang w:val="en-US" w:eastAsia="ru-RU"/>
        </w:rPr>
        <w:t xml:space="preserve">) </w:t>
      </w:r>
      <w:proofErr w:type="gramStart"/>
      <w:r w:rsidRPr="00003C0F">
        <w:rPr>
          <w:rFonts w:ascii="Times New Roman" w:eastAsia="Times New Roman" w:hAnsi="Times New Roman" w:cs="Times New Roman"/>
          <w:color w:val="000000"/>
          <w:sz w:val="27"/>
          <w:szCs w:val="27"/>
          <w:lang w:val="en-US" w:eastAsia="ru-RU"/>
        </w:rPr>
        <w:t>would be called</w:t>
      </w:r>
      <w:proofErr w:type="gram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i/>
          <w:iCs/>
          <w:color w:val="000000"/>
          <w:sz w:val="27"/>
          <w:szCs w:val="27"/>
          <w:lang w:val="en-US" w:eastAsia="ru-RU"/>
        </w:rPr>
        <w:t>word</w:t>
      </w:r>
      <w:r w:rsidRPr="00003C0F">
        <w:rPr>
          <w:rFonts w:ascii="Times New Roman" w:eastAsia="Times New Roman" w:hAnsi="Times New Roman" w:cs="Times New Roman"/>
          <w:color w:val="000000"/>
          <w:sz w:val="27"/>
          <w:szCs w:val="27"/>
          <w:lang w:val="en-US" w:eastAsia="ru-RU"/>
        </w:rPr>
        <w:t xml:space="preserve">. Only continuous sequences, i.e. with no gaps in them, would be studied, </w:t>
      </w:r>
      <w:proofErr w:type="gramStart"/>
      <w:r w:rsidRPr="00003C0F">
        <w:rPr>
          <w:rFonts w:ascii="Times New Roman" w:eastAsia="Times New Roman" w:hAnsi="Times New Roman" w:cs="Times New Roman"/>
          <w:color w:val="000000"/>
          <w:sz w:val="27"/>
          <w:szCs w:val="27"/>
          <w:lang w:val="en-US" w:eastAsia="ru-RU"/>
        </w:rPr>
        <w:t>both as GT, and words</w:t>
      </w:r>
      <w:proofErr w:type="gramEnd"/>
      <w:r w:rsidRPr="00003C0F">
        <w:rPr>
          <w:rFonts w:ascii="Times New Roman" w:eastAsia="Times New Roman" w:hAnsi="Times New Roman" w:cs="Times New Roman"/>
          <w:color w:val="000000"/>
          <w:sz w:val="27"/>
          <w:szCs w:val="27"/>
          <w:lang w:val="en-US" w:eastAsia="ru-RU"/>
        </w:rPr>
        <w:t>. The </w:t>
      </w:r>
      <w:r w:rsidRPr="00003C0F">
        <w:rPr>
          <w:rFonts w:ascii="Times New Roman" w:eastAsia="Times New Roman" w:hAnsi="Times New Roman" w:cs="Times New Roman"/>
          <w:i/>
          <w:iCs/>
          <w:color w:val="000000"/>
          <w:sz w:val="27"/>
          <w:szCs w:val="27"/>
          <w:lang w:val="en-US" w:eastAsia="ru-RU"/>
        </w:rPr>
        <w:t>Frequency dictionary</w:t>
      </w:r>
      <w:r w:rsidRPr="00003C0F">
        <w:rPr>
          <w:rFonts w:ascii="Times New Roman" w:eastAsia="Times New Roman" w:hAnsi="Times New Roman" w:cs="Times New Roman"/>
          <w:color w:val="000000"/>
          <w:sz w:val="27"/>
          <w:szCs w:val="27"/>
          <w:lang w:val="en-US" w:eastAsia="ru-RU"/>
        </w:rPr>
        <w:t> (FD) of the length </w:t>
      </w:r>
      <w:r w:rsidRPr="00003C0F">
        <w:rPr>
          <w:rFonts w:ascii="Times New Roman" w:eastAsia="Times New Roman" w:hAnsi="Times New Roman" w:cs="Times New Roman"/>
          <w:i/>
          <w:iCs/>
          <w:color w:val="000000"/>
          <w:sz w:val="27"/>
          <w:szCs w:val="27"/>
          <w:lang w:val="en-US" w:eastAsia="ru-RU"/>
        </w:rPr>
        <w:t>q</w:t>
      </w:r>
      <w:r w:rsidRPr="00003C0F">
        <w:rPr>
          <w:rFonts w:ascii="Times New Roman" w:eastAsia="Times New Roman" w:hAnsi="Times New Roman" w:cs="Times New Roman"/>
          <w:color w:val="000000"/>
          <w:sz w:val="27"/>
          <w:szCs w:val="27"/>
          <w:lang w:val="en-US" w:eastAsia="ru-RU"/>
        </w:rPr>
        <w:t> is the set of the words of the length </w:t>
      </w:r>
      <w:r w:rsidRPr="00003C0F">
        <w:rPr>
          <w:rFonts w:ascii="Times New Roman" w:eastAsia="Times New Roman" w:hAnsi="Times New Roman" w:cs="Times New Roman"/>
          <w:i/>
          <w:iCs/>
          <w:color w:val="000000"/>
          <w:sz w:val="27"/>
          <w:szCs w:val="27"/>
          <w:lang w:val="en-US" w:eastAsia="ru-RU"/>
        </w:rPr>
        <w:t>q</w:t>
      </w:r>
      <w:r w:rsidRPr="00003C0F">
        <w:rPr>
          <w:rFonts w:ascii="Times New Roman" w:eastAsia="Times New Roman" w:hAnsi="Times New Roman" w:cs="Times New Roman"/>
          <w:color w:val="000000"/>
          <w:sz w:val="27"/>
          <w:szCs w:val="27"/>
          <w:lang w:val="en-US" w:eastAsia="ru-RU"/>
        </w:rPr>
        <w:t xml:space="preserve"> occurred within the GT accomplished by their frequencies (how often they </w:t>
      </w:r>
      <w:proofErr w:type="gramStart"/>
      <w:r w:rsidRPr="00003C0F">
        <w:rPr>
          <w:rFonts w:ascii="Times New Roman" w:eastAsia="Times New Roman" w:hAnsi="Times New Roman" w:cs="Times New Roman"/>
          <w:color w:val="000000"/>
          <w:sz w:val="27"/>
          <w:szCs w:val="27"/>
          <w:lang w:val="en-US" w:eastAsia="ru-RU"/>
        </w:rPr>
        <w:t>are encountered</w:t>
      </w:r>
      <w:proofErr w:type="gramEnd"/>
      <w:r w:rsidRPr="00003C0F">
        <w:rPr>
          <w:rFonts w:ascii="Times New Roman" w:eastAsia="Times New Roman" w:hAnsi="Times New Roman" w:cs="Times New Roman"/>
          <w:color w:val="000000"/>
          <w:sz w:val="27"/>
          <w:szCs w:val="27"/>
          <w:lang w:val="en-US" w:eastAsia="ru-RU"/>
        </w:rPr>
        <w:t xml:space="preserve"> in the text) [1-3]. Here the frequencies of FD are normalized to </w:t>
      </w:r>
      <w:proofErr w:type="gramStart"/>
      <w:r w:rsidRPr="00003C0F">
        <w:rPr>
          <w:rFonts w:ascii="Times New Roman" w:eastAsia="Times New Roman" w:hAnsi="Times New Roman" w:cs="Times New Roman"/>
          <w:color w:val="000000"/>
          <w:sz w:val="27"/>
          <w:szCs w:val="27"/>
          <w:lang w:val="en-US" w:eastAsia="ru-RU"/>
        </w:rPr>
        <w:t>1</w:t>
      </w:r>
      <w:proofErr w:type="gramEnd"/>
      <w:r w:rsidRPr="00003C0F">
        <w:rPr>
          <w:rFonts w:ascii="Times New Roman" w:eastAsia="Times New Roman" w:hAnsi="Times New Roman" w:cs="Times New Roman"/>
          <w:color w:val="000000"/>
          <w:sz w:val="27"/>
          <w:szCs w:val="27"/>
          <w:lang w:val="en-US" w:eastAsia="ru-RU"/>
        </w:rPr>
        <w:t>.</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If </w:t>
      </w:r>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color w:val="000000"/>
          <w:sz w:val="27"/>
          <w:szCs w:val="27"/>
          <w:lang w:val="en-US" w:eastAsia="ru-RU"/>
        </w:rPr>
        <w:t xml:space="preserve"> is a cardinal number of an alphabet, then total number of all possible </w:t>
      </w:r>
      <w:proofErr w:type="spellStart"/>
      <w:r w:rsidRPr="00003C0F">
        <w:rPr>
          <w:rFonts w:ascii="Times New Roman" w:eastAsia="Times New Roman" w:hAnsi="Times New Roman" w:cs="Times New Roman"/>
          <w:color w:val="000000"/>
          <w:sz w:val="27"/>
          <w:szCs w:val="27"/>
          <w:lang w:val="en-US" w:eastAsia="ru-RU"/>
        </w:rPr>
        <w:t>words</w:t>
      </w:r>
      <w:proofErr w:type="spellEnd"/>
      <w:r w:rsidRPr="00003C0F">
        <w:rPr>
          <w:rFonts w:ascii="Times New Roman" w:eastAsia="Times New Roman" w:hAnsi="Times New Roman" w:cs="Times New Roman"/>
          <w:color w:val="000000"/>
          <w:sz w:val="27"/>
          <w:szCs w:val="27"/>
          <w:lang w:val="en-US" w:eastAsia="ru-RU"/>
        </w:rPr>
        <w:t xml:space="preserve"> of the length </w:t>
      </w:r>
      <w:r w:rsidRPr="00003C0F">
        <w:rPr>
          <w:rFonts w:ascii="Times New Roman" w:eastAsia="Times New Roman" w:hAnsi="Times New Roman" w:cs="Times New Roman"/>
          <w:i/>
          <w:iCs/>
          <w:color w:val="000000"/>
          <w:sz w:val="27"/>
          <w:szCs w:val="27"/>
          <w:lang w:val="en-US" w:eastAsia="ru-RU"/>
        </w:rPr>
        <w:t>q</w:t>
      </w:r>
      <w:r w:rsidRPr="00003C0F">
        <w:rPr>
          <w:rFonts w:ascii="Times New Roman" w:eastAsia="Times New Roman" w:hAnsi="Times New Roman" w:cs="Times New Roman"/>
          <w:color w:val="000000"/>
          <w:sz w:val="27"/>
          <w:szCs w:val="27"/>
          <w:lang w:val="en-US" w:eastAsia="ru-RU"/>
        </w:rPr>
        <w:t> is equal to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 xml:space="preserve">. Obviously, not every word </w:t>
      </w:r>
      <w:proofErr w:type="gramStart"/>
      <w:r w:rsidRPr="00003C0F">
        <w:rPr>
          <w:rFonts w:ascii="Times New Roman" w:eastAsia="Times New Roman" w:hAnsi="Times New Roman" w:cs="Times New Roman"/>
          <w:color w:val="000000"/>
          <w:sz w:val="27"/>
          <w:szCs w:val="27"/>
          <w:lang w:val="en-US" w:eastAsia="ru-RU"/>
        </w:rPr>
        <w:t>could be met</w:t>
      </w:r>
      <w:proofErr w:type="gramEnd"/>
      <w:r w:rsidRPr="00003C0F">
        <w:rPr>
          <w:rFonts w:ascii="Times New Roman" w:eastAsia="Times New Roman" w:hAnsi="Times New Roman" w:cs="Times New Roman"/>
          <w:color w:val="000000"/>
          <w:sz w:val="27"/>
          <w:szCs w:val="27"/>
          <w:lang w:val="en-US" w:eastAsia="ru-RU"/>
        </w:rPr>
        <w:t xml:space="preserve"> in a text, as words become long enough. Let extend the dictionary to the complete one by adding the words with zero frequency. Then any FD is represented as a point </w:t>
      </w:r>
      <w:proofErr w:type="gramStart"/>
      <w:r w:rsidRPr="00003C0F">
        <w:rPr>
          <w:rFonts w:ascii="Times New Roman" w:eastAsia="Times New Roman" w:hAnsi="Times New Roman" w:cs="Times New Roman"/>
          <w:i/>
          <w:iCs/>
          <w:color w:val="000000"/>
          <w:sz w:val="27"/>
          <w:szCs w:val="27"/>
          <w:lang w:val="en-US" w:eastAsia="ru-RU"/>
        </w:rPr>
        <w:t>F(</w:t>
      </w:r>
      <w:proofErr w:type="gramEnd"/>
      <w:r w:rsidRPr="00003C0F">
        <w:rPr>
          <w:rFonts w:ascii="Times New Roman" w:eastAsia="Times New Roman" w:hAnsi="Times New Roman" w:cs="Times New Roman"/>
          <w:i/>
          <w:iCs/>
          <w:color w:val="000000"/>
          <w:sz w:val="27"/>
          <w:szCs w:val="27"/>
          <w:lang w:val="en-US" w:eastAsia="ru-RU"/>
        </w:rPr>
        <w:t>f</w:t>
      </w:r>
      <w:r w:rsidRPr="00003C0F">
        <w:rPr>
          <w:rFonts w:ascii="Times New Roman" w:eastAsia="Times New Roman" w:hAnsi="Times New Roman" w:cs="Times New Roman"/>
          <w:i/>
          <w:iCs/>
          <w:color w:val="000000"/>
          <w:sz w:val="27"/>
          <w:szCs w:val="27"/>
          <w:vertAlign w:val="subscript"/>
          <w:lang w:val="en-US" w:eastAsia="ru-RU"/>
        </w:rPr>
        <w:t>1</w:t>
      </w:r>
      <w:r w:rsidRPr="00003C0F">
        <w:rPr>
          <w:rFonts w:ascii="Times New Roman" w:eastAsia="Times New Roman" w:hAnsi="Times New Roman" w:cs="Times New Roman"/>
          <w:i/>
          <w:iCs/>
          <w:color w:val="000000"/>
          <w:sz w:val="27"/>
          <w:szCs w:val="27"/>
          <w:lang w:val="en-US" w:eastAsia="ru-RU"/>
        </w:rPr>
        <w:t>,f</w:t>
      </w:r>
      <w:r w:rsidRPr="00003C0F">
        <w:rPr>
          <w:rFonts w:ascii="Times New Roman" w:eastAsia="Times New Roman" w:hAnsi="Times New Roman" w:cs="Times New Roman"/>
          <w:i/>
          <w:iCs/>
          <w:color w:val="000000"/>
          <w:sz w:val="27"/>
          <w:szCs w:val="27"/>
          <w:vertAlign w:val="subscript"/>
          <w:lang w:val="en-US" w:eastAsia="ru-RU"/>
        </w:rPr>
        <w:t>2</w:t>
      </w:r>
      <w:r w:rsidRPr="00003C0F">
        <w:rPr>
          <w:rFonts w:ascii="Times New Roman" w:eastAsia="Times New Roman" w:hAnsi="Times New Roman" w:cs="Times New Roman"/>
          <w:i/>
          <w:iCs/>
          <w:color w:val="000000"/>
          <w:sz w:val="27"/>
          <w:szCs w:val="27"/>
          <w:lang w:val="en-US" w:eastAsia="ru-RU"/>
        </w:rPr>
        <w:t>,...,</w:t>
      </w:r>
      <w:proofErr w:type="spellStart"/>
      <w:r w:rsidRPr="00003C0F">
        <w:rPr>
          <w:rFonts w:ascii="Times New Roman" w:eastAsia="Times New Roman" w:hAnsi="Times New Roman" w:cs="Times New Roman"/>
          <w:i/>
          <w:iCs/>
          <w:color w:val="000000"/>
          <w:sz w:val="27"/>
          <w:szCs w:val="27"/>
          <w:lang w:val="en-US" w:eastAsia="ru-RU"/>
        </w:rPr>
        <w:t>f</w:t>
      </w:r>
      <w:r w:rsidRPr="00003C0F">
        <w:rPr>
          <w:rFonts w:ascii="Times New Roman" w:eastAsia="Times New Roman" w:hAnsi="Times New Roman" w:cs="Times New Roman"/>
          <w:i/>
          <w:iCs/>
          <w:color w:val="000000"/>
          <w:sz w:val="27"/>
          <w:szCs w:val="27"/>
          <w:vertAlign w:val="subscript"/>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i/>
          <w:i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in</w:t>
      </w:r>
      <w:r w:rsidRPr="00003C0F">
        <w:rPr>
          <w:rFonts w:ascii="Times New Roman" w:eastAsia="Times New Roman" w:hAnsi="Times New Roman" w:cs="Times New Roman"/>
          <w:i/>
          <w:iCs/>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–dimensional space; frequencies </w:t>
      </w:r>
      <w:r w:rsidRPr="00003C0F">
        <w:rPr>
          <w:rFonts w:ascii="Times New Roman" w:eastAsia="Times New Roman" w:hAnsi="Times New Roman" w:cs="Times New Roman"/>
          <w:i/>
          <w:iCs/>
          <w:color w:val="000000"/>
          <w:sz w:val="27"/>
          <w:szCs w:val="27"/>
          <w:lang w:val="en-US" w:eastAsia="ru-RU"/>
        </w:rPr>
        <w:t>f</w:t>
      </w:r>
      <w:r w:rsidRPr="00003C0F">
        <w:rPr>
          <w:rFonts w:ascii="Times New Roman" w:eastAsia="Times New Roman" w:hAnsi="Times New Roman" w:cs="Times New Roman"/>
          <w:i/>
          <w:iCs/>
          <w:color w:val="000000"/>
          <w:sz w:val="27"/>
          <w:szCs w:val="27"/>
          <w:vertAlign w:val="subscript"/>
          <w:lang w:val="en-US" w:eastAsia="ru-RU"/>
        </w:rPr>
        <w:t>i</w:t>
      </w:r>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i/>
          <w:iCs/>
          <w:color w:val="000000"/>
          <w:sz w:val="27"/>
          <w:szCs w:val="27"/>
          <w:lang w:val="en-US" w:eastAsia="ru-RU"/>
        </w:rPr>
        <w:t>0 &lt;= f</w:t>
      </w:r>
      <w:r w:rsidRPr="00003C0F">
        <w:rPr>
          <w:rFonts w:ascii="Times New Roman" w:eastAsia="Times New Roman" w:hAnsi="Times New Roman" w:cs="Times New Roman"/>
          <w:i/>
          <w:iCs/>
          <w:color w:val="000000"/>
          <w:sz w:val="27"/>
          <w:szCs w:val="27"/>
          <w:vertAlign w:val="subscript"/>
          <w:lang w:val="en-US" w:eastAsia="ru-RU"/>
        </w:rPr>
        <w:t>i</w:t>
      </w:r>
      <w:r w:rsidRPr="00003C0F">
        <w:rPr>
          <w:rFonts w:ascii="Times New Roman" w:eastAsia="Times New Roman" w:hAnsi="Times New Roman" w:cs="Times New Roman"/>
          <w:i/>
          <w:iCs/>
          <w:color w:val="000000"/>
          <w:sz w:val="27"/>
          <w:szCs w:val="27"/>
          <w:lang w:val="en-US" w:eastAsia="ru-RU"/>
        </w:rPr>
        <w:t>&lt;= 1,</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i</w:t>
      </w:r>
      <w:proofErr w:type="spellEnd"/>
      <w:r w:rsidRPr="00003C0F">
        <w:rPr>
          <w:rFonts w:ascii="Times New Roman" w:eastAsia="Times New Roman" w:hAnsi="Times New Roman" w:cs="Times New Roman"/>
          <w:i/>
          <w:iCs/>
          <w:color w:val="000000"/>
          <w:sz w:val="27"/>
          <w:szCs w:val="27"/>
          <w:lang w:val="en-US" w:eastAsia="ru-RU"/>
        </w:rPr>
        <w:t xml:space="preserve">=1,2,...,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 are the values of the corresponding coordinates. This representation of frequency dictionaries yields an ensemble of points in</w:t>
      </w:r>
      <w:r w:rsidRPr="00003C0F">
        <w:rPr>
          <w:rFonts w:ascii="Times New Roman" w:eastAsia="Times New Roman" w:hAnsi="Times New Roman" w:cs="Times New Roman"/>
          <w:i/>
          <w:iCs/>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–dimensional space, for a set of sequences studied.</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Everywhere below, two sequences would be considered </w:t>
      </w:r>
      <w:proofErr w:type="gramStart"/>
      <w:r w:rsidRPr="00003C0F">
        <w:rPr>
          <w:rFonts w:ascii="Times New Roman" w:eastAsia="Times New Roman" w:hAnsi="Times New Roman" w:cs="Times New Roman"/>
          <w:color w:val="000000"/>
          <w:sz w:val="27"/>
          <w:szCs w:val="27"/>
          <w:lang w:val="en-US" w:eastAsia="ru-RU"/>
        </w:rPr>
        <w:t>to be close</w:t>
      </w:r>
      <w:proofErr w:type="gramEnd"/>
      <w:r w:rsidRPr="00003C0F">
        <w:rPr>
          <w:rFonts w:ascii="Times New Roman" w:eastAsia="Times New Roman" w:hAnsi="Times New Roman" w:cs="Times New Roman"/>
          <w:color w:val="000000"/>
          <w:sz w:val="27"/>
          <w:szCs w:val="27"/>
          <w:lang w:val="en-US" w:eastAsia="ru-RU"/>
        </w:rPr>
        <w:t xml:space="preserve"> each other, if two points in</w:t>
      </w:r>
      <w:r w:rsidRPr="00003C0F">
        <w:rPr>
          <w:rFonts w:ascii="Times New Roman" w:eastAsia="Times New Roman" w:hAnsi="Times New Roman" w:cs="Times New Roman"/>
          <w:i/>
          <w:iCs/>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–dimensional space representing the dictionaries are close (in Euclidean metric). The study of distribution of the points in</w:t>
      </w:r>
      <w:r w:rsidRPr="00003C0F">
        <w:rPr>
          <w:rFonts w:ascii="Times New Roman" w:eastAsia="Times New Roman" w:hAnsi="Times New Roman" w:cs="Times New Roman"/>
          <w:i/>
          <w:iCs/>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 xml:space="preserve">–dimensional space allow us to characterize an ensemble of sequences; e.g., it will allow </w:t>
      </w:r>
      <w:proofErr w:type="gramStart"/>
      <w:r w:rsidRPr="00003C0F">
        <w:rPr>
          <w:rFonts w:ascii="Times New Roman" w:eastAsia="Times New Roman" w:hAnsi="Times New Roman" w:cs="Times New Roman"/>
          <w:color w:val="000000"/>
          <w:sz w:val="27"/>
          <w:szCs w:val="27"/>
          <w:lang w:val="en-US" w:eastAsia="ru-RU"/>
        </w:rPr>
        <w:t>to split the sequences into classes, or prove</w:t>
      </w:r>
      <w:proofErr w:type="gramEnd"/>
      <w:r w:rsidRPr="00003C0F">
        <w:rPr>
          <w:rFonts w:ascii="Times New Roman" w:eastAsia="Times New Roman" w:hAnsi="Times New Roman" w:cs="Times New Roman"/>
          <w:color w:val="000000"/>
          <w:sz w:val="27"/>
          <w:szCs w:val="27"/>
          <w:lang w:val="en-US" w:eastAsia="ru-RU"/>
        </w:rPr>
        <w:t xml:space="preserve"> impossibility of such splitting.</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2. Method</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In order to investigate a distribution of the points in</w:t>
      </w:r>
      <w:r w:rsidRPr="00003C0F">
        <w:rPr>
          <w:rFonts w:ascii="Times New Roman" w:eastAsia="Times New Roman" w:hAnsi="Times New Roman" w:cs="Times New Roman"/>
          <w:i/>
          <w:iCs/>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color w:val="000000"/>
          <w:sz w:val="27"/>
          <w:szCs w:val="27"/>
          <w:lang w:val="en-US" w:eastAsia="ru-RU"/>
        </w:rPr>
        <w:t>–</w:t>
      </w:r>
      <w:proofErr w:type="spellStart"/>
      <w:r w:rsidRPr="00003C0F">
        <w:rPr>
          <w:rFonts w:ascii="Times New Roman" w:eastAsia="Times New Roman" w:hAnsi="Times New Roman" w:cs="Times New Roman"/>
          <w:color w:val="000000"/>
          <w:sz w:val="27"/>
          <w:szCs w:val="27"/>
          <w:lang w:val="en-US" w:eastAsia="ru-RU"/>
        </w:rPr>
        <w:t>dimesional</w:t>
      </w:r>
      <w:proofErr w:type="spellEnd"/>
      <w:r w:rsidRPr="00003C0F">
        <w:rPr>
          <w:rFonts w:ascii="Times New Roman" w:eastAsia="Times New Roman" w:hAnsi="Times New Roman" w:cs="Times New Roman"/>
          <w:color w:val="000000"/>
          <w:sz w:val="27"/>
          <w:szCs w:val="27"/>
          <w:lang w:val="en-US" w:eastAsia="ru-RU"/>
        </w:rPr>
        <w:t xml:space="preserve"> space the algorithm of automatic classification </w:t>
      </w:r>
      <w:proofErr w:type="gramStart"/>
      <w:r w:rsidRPr="00003C0F">
        <w:rPr>
          <w:rFonts w:ascii="Times New Roman" w:eastAsia="Times New Roman" w:hAnsi="Times New Roman" w:cs="Times New Roman"/>
          <w:color w:val="000000"/>
          <w:sz w:val="27"/>
          <w:szCs w:val="27"/>
          <w:lang w:val="en-US" w:eastAsia="ru-RU"/>
        </w:rPr>
        <w:t>was used</w:t>
      </w:r>
      <w:proofErr w:type="gramEnd"/>
      <w:r w:rsidRPr="00003C0F">
        <w:rPr>
          <w:rFonts w:ascii="Times New Roman" w:eastAsia="Times New Roman" w:hAnsi="Times New Roman" w:cs="Times New Roman"/>
          <w:color w:val="000000"/>
          <w:sz w:val="27"/>
          <w:szCs w:val="27"/>
          <w:lang w:val="en-US" w:eastAsia="ru-RU"/>
        </w:rPr>
        <w:t>. That is the algorithm of separation into classes without preliminary learning. We used the method of dynamic cores [4]. Consider a set </w:t>
      </w:r>
      <w:r w:rsidRPr="00003C0F">
        <w:rPr>
          <w:rFonts w:ascii="Times New Roman" w:eastAsia="Times New Roman" w:hAnsi="Times New Roman" w:cs="Times New Roman"/>
          <w:i/>
          <w:iCs/>
          <w:color w:val="000000"/>
          <w:sz w:val="27"/>
          <w:szCs w:val="27"/>
          <w:lang w:val="en-US" w:eastAsia="ru-RU"/>
        </w:rPr>
        <w:t>{F</w:t>
      </w:r>
      <w:r w:rsidRPr="00003C0F">
        <w:rPr>
          <w:rFonts w:ascii="Times New Roman" w:eastAsia="Times New Roman" w:hAnsi="Times New Roman" w:cs="Times New Roman"/>
          <w:i/>
          <w:iCs/>
          <w:color w:val="000000"/>
          <w:sz w:val="27"/>
          <w:szCs w:val="27"/>
          <w:vertAlign w:val="superscript"/>
          <w:lang w:val="en-US" w:eastAsia="ru-RU"/>
        </w:rPr>
        <w:t>i</w:t>
      </w:r>
      <w:r w:rsidRPr="00003C0F">
        <w:rPr>
          <w:rFonts w:ascii="Times New Roman" w:eastAsia="Times New Roman" w:hAnsi="Times New Roman" w:cs="Times New Roman"/>
          <w:i/>
          <w:iCs/>
          <w:color w:val="000000"/>
          <w:sz w:val="27"/>
          <w:szCs w:val="27"/>
          <w:lang w:val="en-US" w:eastAsia="ru-RU"/>
        </w:rPr>
        <w:t xml:space="preserve">}, </w:t>
      </w:r>
      <w:proofErr w:type="spellStart"/>
      <w:r w:rsidRPr="00003C0F">
        <w:rPr>
          <w:rFonts w:ascii="Times New Roman" w:eastAsia="Times New Roman" w:hAnsi="Times New Roman" w:cs="Times New Roman"/>
          <w:i/>
          <w:iCs/>
          <w:color w:val="000000"/>
          <w:sz w:val="27"/>
          <w:szCs w:val="27"/>
          <w:lang w:val="en-US" w:eastAsia="ru-RU"/>
        </w:rPr>
        <w:t>i</w:t>
      </w:r>
      <w:proofErr w:type="spellEnd"/>
      <w:r w:rsidRPr="00003C0F">
        <w:rPr>
          <w:rFonts w:ascii="Times New Roman" w:eastAsia="Times New Roman" w:hAnsi="Times New Roman" w:cs="Times New Roman"/>
          <w:i/>
          <w:iCs/>
          <w:color w:val="000000"/>
          <w:sz w:val="27"/>
          <w:szCs w:val="27"/>
          <w:lang w:val="en-US" w:eastAsia="ru-RU"/>
        </w:rPr>
        <w:t>=1</w:t>
      </w:r>
      <w:proofErr w:type="gramStart"/>
      <w:r w:rsidRPr="00003C0F">
        <w:rPr>
          <w:rFonts w:ascii="Times New Roman" w:eastAsia="Times New Roman" w:hAnsi="Times New Roman" w:cs="Times New Roman"/>
          <w:i/>
          <w:iCs/>
          <w:color w:val="000000"/>
          <w:sz w:val="27"/>
          <w:szCs w:val="27"/>
          <w:lang w:val="en-US" w:eastAsia="ru-RU"/>
        </w:rPr>
        <w:t>,2</w:t>
      </w:r>
      <w:proofErr w:type="gramEnd"/>
      <w:r w:rsidRPr="00003C0F">
        <w:rPr>
          <w:rFonts w:ascii="Times New Roman" w:eastAsia="Times New Roman" w:hAnsi="Times New Roman" w:cs="Times New Roman"/>
          <w:i/>
          <w:iCs/>
          <w:color w:val="000000"/>
          <w:sz w:val="27"/>
          <w:szCs w:val="27"/>
          <w:lang w:val="en-US" w:eastAsia="ru-RU"/>
        </w:rPr>
        <w:t>,..., L </w:t>
      </w:r>
      <w:r w:rsidRPr="00003C0F">
        <w:rPr>
          <w:rFonts w:ascii="Times New Roman" w:eastAsia="Times New Roman" w:hAnsi="Times New Roman" w:cs="Times New Roman"/>
          <w:color w:val="000000"/>
          <w:sz w:val="27"/>
          <w:szCs w:val="27"/>
          <w:lang w:val="en-US" w:eastAsia="ru-RU"/>
        </w:rPr>
        <w:t>of </w:t>
      </w:r>
      <w:r w:rsidRPr="00003C0F">
        <w:rPr>
          <w:rFonts w:ascii="Times New Roman" w:eastAsia="Times New Roman" w:hAnsi="Times New Roman" w:cs="Times New Roman"/>
          <w:i/>
          <w:iCs/>
          <w:color w:val="000000"/>
          <w:sz w:val="27"/>
          <w:szCs w:val="27"/>
          <w:lang w:val="en-US" w:eastAsia="ru-RU"/>
        </w:rPr>
        <w:t>L</w:t>
      </w:r>
      <w:r w:rsidRPr="00003C0F">
        <w:rPr>
          <w:rFonts w:ascii="Times New Roman" w:eastAsia="Times New Roman" w:hAnsi="Times New Roman" w:cs="Times New Roman"/>
          <w:color w:val="000000"/>
          <w:sz w:val="27"/>
          <w:szCs w:val="27"/>
          <w:lang w:val="en-US" w:eastAsia="ru-RU"/>
        </w:rPr>
        <w:t> points; this set is to be separated into several classes. Let there exist an (arbitrary) initial splitting of the points into certain number of classes. For each </w:t>
      </w:r>
      <w:r w:rsidRPr="00003C0F">
        <w:rPr>
          <w:rFonts w:ascii="Times New Roman" w:eastAsia="Times New Roman" w:hAnsi="Times New Roman" w:cs="Times New Roman"/>
          <w:i/>
          <w:iCs/>
          <w:color w:val="000000"/>
          <w:sz w:val="27"/>
          <w:szCs w:val="27"/>
          <w:lang w:val="en-US" w:eastAsia="ru-RU"/>
        </w:rPr>
        <w:t>k</w:t>
      </w:r>
      <w:r w:rsidRPr="00003C0F">
        <w:rPr>
          <w:rFonts w:ascii="Times New Roman" w:eastAsia="Times New Roman" w:hAnsi="Times New Roman" w:cs="Times New Roman"/>
          <w:color w:val="000000"/>
          <w:sz w:val="27"/>
          <w:szCs w:val="27"/>
          <w:lang w:val="en-US" w:eastAsia="ru-RU"/>
        </w:rPr>
        <w:t>–</w:t>
      </w:r>
      <w:proofErr w:type="spellStart"/>
      <w:r w:rsidRPr="00003C0F">
        <w:rPr>
          <w:rFonts w:ascii="Times New Roman" w:eastAsia="Times New Roman" w:hAnsi="Times New Roman" w:cs="Times New Roman"/>
          <w:i/>
          <w:iCs/>
          <w:color w:val="000000"/>
          <w:sz w:val="27"/>
          <w:szCs w:val="27"/>
          <w:lang w:val="en-US" w:eastAsia="ru-RU"/>
        </w:rPr>
        <w:t>th</w:t>
      </w:r>
      <w:proofErr w:type="spellEnd"/>
      <w:r w:rsidRPr="00003C0F">
        <w:rPr>
          <w:rFonts w:ascii="Times New Roman" w:eastAsia="Times New Roman" w:hAnsi="Times New Roman" w:cs="Times New Roman"/>
          <w:color w:val="000000"/>
          <w:sz w:val="27"/>
          <w:szCs w:val="27"/>
          <w:lang w:val="en-US" w:eastAsia="ru-RU"/>
        </w:rPr>
        <w:t xml:space="preserve"> class the </w:t>
      </w:r>
      <w:proofErr w:type="spellStart"/>
      <w:r w:rsidRPr="00003C0F">
        <w:rPr>
          <w:rFonts w:ascii="Times New Roman" w:eastAsia="Times New Roman" w:hAnsi="Times New Roman" w:cs="Times New Roman"/>
          <w:color w:val="000000"/>
          <w:sz w:val="27"/>
          <w:szCs w:val="27"/>
          <w:lang w:val="en-US" w:eastAsia="ru-RU"/>
        </w:rPr>
        <w:t>centre</w:t>
      </w:r>
      <w:proofErr w:type="spellEnd"/>
      <w:r w:rsidRPr="00003C0F">
        <w:rPr>
          <w:rFonts w:ascii="Times New Roman" w:eastAsia="Times New Roman" w:hAnsi="Times New Roman" w:cs="Times New Roman"/>
          <w:color w:val="000000"/>
          <w:sz w:val="27"/>
          <w:szCs w:val="27"/>
          <w:lang w:val="en-US" w:eastAsia="ru-RU"/>
        </w:rPr>
        <w:t> </w:t>
      </w:r>
      <w:proofErr w:type="spellStart"/>
      <w:proofErr w:type="gramStart"/>
      <w:r w:rsidRPr="00003C0F">
        <w:rPr>
          <w:rFonts w:ascii="Times New Roman" w:eastAsia="Times New Roman" w:hAnsi="Times New Roman" w:cs="Times New Roman"/>
          <w:i/>
          <w:iCs/>
          <w:color w:val="000000"/>
          <w:sz w:val="27"/>
          <w:szCs w:val="27"/>
          <w:lang w:val="en-US" w:eastAsia="ru-RU"/>
        </w:rPr>
        <w:t>C</w:t>
      </w:r>
      <w:r w:rsidRPr="00003C0F">
        <w:rPr>
          <w:rFonts w:ascii="Times New Roman" w:eastAsia="Times New Roman" w:hAnsi="Times New Roman" w:cs="Times New Roman"/>
          <w:i/>
          <w:iCs/>
          <w:color w:val="000000"/>
          <w:sz w:val="27"/>
          <w:szCs w:val="27"/>
          <w:vertAlign w:val="subscript"/>
          <w:lang w:val="en-US" w:eastAsia="ru-RU"/>
        </w:rPr>
        <w:t>k</w:t>
      </w:r>
      <w:proofErr w:type="spellEnd"/>
      <w:r w:rsidRPr="00003C0F">
        <w:rPr>
          <w:rFonts w:ascii="Times New Roman" w:eastAsia="Times New Roman" w:hAnsi="Times New Roman" w:cs="Times New Roman"/>
          <w:i/>
          <w:iCs/>
          <w:color w:val="000000"/>
          <w:sz w:val="27"/>
          <w:szCs w:val="27"/>
          <w:lang w:val="en-US" w:eastAsia="ru-RU"/>
        </w:rPr>
        <w:t>(</w:t>
      </w:r>
      <w:proofErr w:type="gramEnd"/>
      <w:r w:rsidRPr="00003C0F">
        <w:rPr>
          <w:rFonts w:ascii="Times New Roman" w:eastAsia="Times New Roman" w:hAnsi="Times New Roman" w:cs="Times New Roman"/>
          <w:i/>
          <w:iCs/>
          <w:color w:val="000000"/>
          <w:sz w:val="27"/>
          <w:szCs w:val="27"/>
          <w:lang w:val="en-US" w:eastAsia="ru-RU"/>
        </w:rPr>
        <w:t>c</w:t>
      </w:r>
      <w:r w:rsidRPr="00003C0F">
        <w:rPr>
          <w:rFonts w:ascii="Times New Roman" w:eastAsia="Times New Roman" w:hAnsi="Times New Roman" w:cs="Times New Roman"/>
          <w:i/>
          <w:iCs/>
          <w:color w:val="000000"/>
          <w:sz w:val="27"/>
          <w:szCs w:val="27"/>
          <w:vertAlign w:val="subscript"/>
          <w:lang w:val="en-US" w:eastAsia="ru-RU"/>
        </w:rPr>
        <w:t>1</w:t>
      </w:r>
      <w:r w:rsidRPr="00003C0F">
        <w:rPr>
          <w:rFonts w:ascii="Times New Roman" w:eastAsia="Times New Roman" w:hAnsi="Times New Roman" w:cs="Times New Roman"/>
          <w:i/>
          <w:iCs/>
          <w:color w:val="000000"/>
          <w:sz w:val="27"/>
          <w:szCs w:val="27"/>
          <w:vertAlign w:val="superscript"/>
          <w:lang w:val="en-US" w:eastAsia="ru-RU"/>
        </w:rPr>
        <w:t>k</w:t>
      </w:r>
      <w:r w:rsidRPr="00003C0F">
        <w:rPr>
          <w:rFonts w:ascii="Times New Roman" w:eastAsia="Times New Roman" w:hAnsi="Times New Roman" w:cs="Times New Roman"/>
          <w:i/>
          <w:iCs/>
          <w:color w:val="000000"/>
          <w:sz w:val="27"/>
          <w:szCs w:val="27"/>
          <w:lang w:val="en-US" w:eastAsia="ru-RU"/>
        </w:rPr>
        <w:t>,...,</w:t>
      </w:r>
      <w:proofErr w:type="spellStart"/>
      <w:r w:rsidRPr="00003C0F">
        <w:rPr>
          <w:rFonts w:ascii="Times New Roman" w:eastAsia="Times New Roman" w:hAnsi="Times New Roman" w:cs="Times New Roman"/>
          <w:i/>
          <w:iCs/>
          <w:color w:val="000000"/>
          <w:sz w:val="27"/>
          <w:szCs w:val="27"/>
          <w:lang w:val="en-US" w:eastAsia="ru-RU"/>
        </w:rPr>
        <w:t>c</w:t>
      </w:r>
      <w:r w:rsidRPr="00003C0F">
        <w:rPr>
          <w:rFonts w:ascii="Times New Roman" w:eastAsia="Times New Roman" w:hAnsi="Times New Roman" w:cs="Times New Roman"/>
          <w:i/>
          <w:iCs/>
          <w:color w:val="000000"/>
          <w:sz w:val="27"/>
          <w:szCs w:val="27"/>
          <w:vertAlign w:val="superscript"/>
          <w:lang w:val="en-US" w:eastAsia="ru-RU"/>
        </w:rPr>
        <w:t>k</w:t>
      </w:r>
      <w:r w:rsidRPr="00003C0F">
        <w:rPr>
          <w:rFonts w:ascii="Times New Roman" w:eastAsia="Times New Roman" w:hAnsi="Times New Roman" w:cs="Times New Roman"/>
          <w:i/>
          <w:iCs/>
          <w:color w:val="000000"/>
          <w:sz w:val="27"/>
          <w:szCs w:val="27"/>
          <w:vertAlign w:val="subscript"/>
          <w:lang w:val="en-US" w:eastAsia="ru-RU"/>
        </w:rPr>
        <w:t>M</w:t>
      </w:r>
      <w:r w:rsidRPr="00003C0F">
        <w:rPr>
          <w:rFonts w:ascii="Times New Roman" w:eastAsia="Times New Roman" w:hAnsi="Times New Roman" w:cs="Times New Roman"/>
          <w:i/>
          <w:iCs/>
          <w:color w:val="000000"/>
          <w:sz w:val="27"/>
          <w:szCs w:val="27"/>
          <w:vertAlign w:val="superscript"/>
          <w:lang w:val="en-US" w:eastAsia="ru-RU"/>
        </w:rPr>
        <w:t>q</w:t>
      </w:r>
      <w:proofErr w:type="spellEnd"/>
      <w:r w:rsidRPr="00003C0F">
        <w:rPr>
          <w:rFonts w:ascii="Times New Roman" w:eastAsia="Times New Roman" w:hAnsi="Times New Roman" w:cs="Times New Roman"/>
          <w:i/>
          <w:i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is determined as</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003C0F" w:rsidRPr="00003C0F" w:rsidTr="00003C0F">
        <w:trPr>
          <w:tblCellSpacing w:w="0" w:type="dxa"/>
        </w:trPr>
        <w:tc>
          <w:tcPr>
            <w:tcW w:w="2500" w:type="pct"/>
            <w:vAlign w:val="center"/>
            <w:hideMark/>
          </w:tcPr>
          <w:p w:rsidR="00003C0F" w:rsidRPr="00003C0F" w:rsidRDefault="00003C0F" w:rsidP="00003C0F">
            <w:pPr>
              <w:spacing w:after="0" w:line="240" w:lineRule="auto"/>
              <w:rPr>
                <w:rFonts w:ascii="Times New Roman" w:eastAsia="Times New Roman" w:hAnsi="Times New Roman" w:cs="Times New Roman"/>
                <w:sz w:val="24"/>
                <w:szCs w:val="24"/>
                <w:lang w:eastAsia="ru-RU"/>
              </w:rPr>
            </w:pPr>
            <w:r w:rsidRPr="00003C0F">
              <w:rPr>
                <w:rFonts w:ascii="Times New Roman" w:eastAsia="Times New Roman" w:hAnsi="Times New Roman" w:cs="Times New Roman"/>
                <w:noProof/>
                <w:sz w:val="24"/>
                <w:szCs w:val="24"/>
                <w:lang w:eastAsia="ru-RU"/>
              </w:rPr>
              <w:drawing>
                <wp:inline distT="0" distB="0" distL="0" distR="0">
                  <wp:extent cx="862330" cy="500380"/>
                  <wp:effectExtent l="0" t="0" r="0" b="0"/>
                  <wp:docPr id="6" name="Рисунок 6" descr="http://www.bionet.nsc.ru/meeting/bgrs/thesis/86/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86/Image14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500380"/>
                          </a:xfrm>
                          <a:prstGeom prst="rect">
                            <a:avLst/>
                          </a:prstGeom>
                          <a:noFill/>
                          <a:ln>
                            <a:noFill/>
                          </a:ln>
                        </pic:spPr>
                      </pic:pic>
                    </a:graphicData>
                  </a:graphic>
                </wp:inline>
              </w:drawing>
            </w:r>
            <w:r w:rsidRPr="00003C0F">
              <w:rPr>
                <w:rFonts w:ascii="Times New Roman" w:eastAsia="Times New Roman" w:hAnsi="Times New Roman" w:cs="Times New Roman"/>
                <w:sz w:val="24"/>
                <w:szCs w:val="24"/>
                <w:lang w:eastAsia="ru-RU"/>
              </w:rPr>
              <w:t>, </w:t>
            </w:r>
            <w:r w:rsidRPr="00003C0F">
              <w:rPr>
                <w:rFonts w:ascii="Times New Roman" w:eastAsia="Times New Roman" w:hAnsi="Times New Roman" w:cs="Times New Roman"/>
                <w:noProof/>
                <w:sz w:val="24"/>
                <w:szCs w:val="24"/>
                <w:lang w:eastAsia="ru-RU"/>
              </w:rPr>
              <w:drawing>
                <wp:inline distT="0" distB="0" distL="0" distR="0">
                  <wp:extent cx="845185" cy="198120"/>
                  <wp:effectExtent l="0" t="0" r="0" b="0"/>
                  <wp:docPr id="5" name="Рисунок 5" descr="http://www.bionet.nsc.ru/meeting/bgrs/thesis/86/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6/Image1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r w:rsidRPr="00003C0F">
              <w:rPr>
                <w:rFonts w:ascii="Times New Roman" w:eastAsia="Times New Roman" w:hAnsi="Times New Roman" w:cs="Times New Roman"/>
                <w:sz w:val="24"/>
                <w:szCs w:val="24"/>
                <w:lang w:eastAsia="ru-RU"/>
              </w:rPr>
              <w:t>,</w:t>
            </w:r>
          </w:p>
        </w:tc>
        <w:tc>
          <w:tcPr>
            <w:tcW w:w="2500" w:type="pct"/>
            <w:vAlign w:val="center"/>
            <w:hideMark/>
          </w:tcPr>
          <w:p w:rsidR="00003C0F" w:rsidRPr="00003C0F" w:rsidRDefault="00003C0F" w:rsidP="00003C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3C0F">
              <w:rPr>
                <w:rFonts w:ascii="Times New Roman" w:eastAsia="Times New Roman" w:hAnsi="Times New Roman" w:cs="Times New Roman"/>
                <w:sz w:val="24"/>
                <w:szCs w:val="24"/>
                <w:lang w:eastAsia="ru-RU"/>
              </w:rPr>
              <w:t>(1)</w:t>
            </w:r>
          </w:p>
        </w:tc>
      </w:tr>
    </w:tbl>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03C0F">
        <w:rPr>
          <w:rFonts w:ascii="Times New Roman" w:eastAsia="Times New Roman" w:hAnsi="Times New Roman" w:cs="Times New Roman"/>
          <w:color w:val="000000"/>
          <w:sz w:val="27"/>
          <w:szCs w:val="27"/>
          <w:lang w:val="en-US" w:eastAsia="ru-RU"/>
        </w:rPr>
        <w:t>here</w:t>
      </w:r>
      <w:proofErr w:type="gramEnd"/>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l</w:t>
      </w:r>
      <w:r w:rsidRPr="00003C0F">
        <w:rPr>
          <w:rFonts w:ascii="Times New Roman" w:eastAsia="Times New Roman" w:hAnsi="Times New Roman" w:cs="Times New Roman"/>
          <w:i/>
          <w:iCs/>
          <w:color w:val="000000"/>
          <w:sz w:val="27"/>
          <w:szCs w:val="27"/>
          <w:vertAlign w:val="subscript"/>
          <w:lang w:val="en-US" w:eastAsia="ru-RU"/>
        </w:rPr>
        <w:t>k</w:t>
      </w:r>
      <w:proofErr w:type="spellEnd"/>
      <w:r w:rsidRPr="00003C0F">
        <w:rPr>
          <w:rFonts w:ascii="Times New Roman" w:eastAsia="Times New Roman" w:hAnsi="Times New Roman" w:cs="Times New Roman"/>
          <w:i/>
          <w:iCs/>
          <w:color w:val="000000"/>
          <w:sz w:val="27"/>
          <w:szCs w:val="27"/>
          <w:lang w:val="en-US" w:eastAsia="ru-RU"/>
        </w:rPr>
        <w:t> </w:t>
      </w:r>
      <w:r w:rsidRPr="00003C0F">
        <w:rPr>
          <w:rFonts w:ascii="Times New Roman" w:eastAsia="Times New Roman" w:hAnsi="Times New Roman" w:cs="Times New Roman"/>
          <w:color w:val="000000"/>
          <w:sz w:val="27"/>
          <w:szCs w:val="27"/>
          <w:lang w:val="en-US" w:eastAsia="ru-RU"/>
        </w:rPr>
        <w:t xml:space="preserve">is the number of points in this class. Then the distance from each point of the set to the </w:t>
      </w:r>
      <w:proofErr w:type="spellStart"/>
      <w:r w:rsidRPr="00003C0F">
        <w:rPr>
          <w:rFonts w:ascii="Times New Roman" w:eastAsia="Times New Roman" w:hAnsi="Times New Roman" w:cs="Times New Roman"/>
          <w:color w:val="000000"/>
          <w:sz w:val="27"/>
          <w:szCs w:val="27"/>
          <w:lang w:val="en-US" w:eastAsia="ru-RU"/>
        </w:rPr>
        <w:t>centre</w:t>
      </w:r>
      <w:proofErr w:type="spellEnd"/>
      <w:r w:rsidRPr="00003C0F">
        <w:rPr>
          <w:rFonts w:ascii="Times New Roman" w:eastAsia="Times New Roman" w:hAnsi="Times New Roman" w:cs="Times New Roman"/>
          <w:color w:val="000000"/>
          <w:sz w:val="27"/>
          <w:szCs w:val="27"/>
          <w:lang w:val="en-US" w:eastAsia="ru-RU"/>
        </w:rPr>
        <w:t xml:space="preserve"> of every class</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003C0F" w:rsidRPr="00003C0F" w:rsidTr="00003C0F">
        <w:trPr>
          <w:tblCellSpacing w:w="0" w:type="dxa"/>
        </w:trPr>
        <w:tc>
          <w:tcPr>
            <w:tcW w:w="2500" w:type="pct"/>
            <w:vAlign w:val="center"/>
            <w:hideMark/>
          </w:tcPr>
          <w:p w:rsidR="00003C0F" w:rsidRPr="00003C0F" w:rsidRDefault="00003C0F" w:rsidP="00003C0F">
            <w:pPr>
              <w:spacing w:after="0" w:line="240" w:lineRule="auto"/>
              <w:rPr>
                <w:rFonts w:ascii="Times New Roman" w:eastAsia="Times New Roman" w:hAnsi="Times New Roman" w:cs="Times New Roman"/>
                <w:sz w:val="24"/>
                <w:szCs w:val="24"/>
                <w:lang w:eastAsia="ru-RU"/>
              </w:rPr>
            </w:pPr>
            <w:r w:rsidRPr="00003C0F">
              <w:rPr>
                <w:rFonts w:ascii="Times New Roman" w:eastAsia="Times New Roman" w:hAnsi="Times New Roman" w:cs="Times New Roman"/>
                <w:noProof/>
                <w:sz w:val="24"/>
                <w:szCs w:val="24"/>
                <w:lang w:eastAsia="ru-RU"/>
              </w:rPr>
              <w:drawing>
                <wp:inline distT="0" distB="0" distL="0" distR="0">
                  <wp:extent cx="914400" cy="319405"/>
                  <wp:effectExtent l="0" t="0" r="0" b="4445"/>
                  <wp:docPr id="4" name="Рисунок 4" descr="http://www.bionet.nsc.ru/meeting/bgrs/thesis/86/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86/Image1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19405"/>
                          </a:xfrm>
                          <a:prstGeom prst="rect">
                            <a:avLst/>
                          </a:prstGeom>
                          <a:noFill/>
                          <a:ln>
                            <a:noFill/>
                          </a:ln>
                        </pic:spPr>
                      </pic:pic>
                    </a:graphicData>
                  </a:graphic>
                </wp:inline>
              </w:drawing>
            </w:r>
            <w:r w:rsidRPr="00003C0F">
              <w:rPr>
                <w:rFonts w:ascii="Times New Roman" w:eastAsia="Times New Roman" w:hAnsi="Times New Roman" w:cs="Times New Roman"/>
                <w:sz w:val="24"/>
                <w:szCs w:val="24"/>
                <w:lang w:eastAsia="ru-RU"/>
              </w:rPr>
              <w:t>, </w:t>
            </w:r>
            <w:r w:rsidRPr="00003C0F">
              <w:rPr>
                <w:rFonts w:ascii="Times New Roman" w:eastAsia="Times New Roman" w:hAnsi="Times New Roman" w:cs="Times New Roman"/>
                <w:noProof/>
                <w:sz w:val="24"/>
                <w:szCs w:val="24"/>
                <w:lang w:eastAsia="ru-RU"/>
              </w:rPr>
              <w:drawing>
                <wp:inline distT="0" distB="0" distL="0" distR="0">
                  <wp:extent cx="707390" cy="189865"/>
                  <wp:effectExtent l="0" t="0" r="0" b="635"/>
                  <wp:docPr id="3" name="Рисунок 3" descr="http://www.bionet.nsc.ru/meeting/bgrs/thesis/86/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86/Image14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189865"/>
                          </a:xfrm>
                          <a:prstGeom prst="rect">
                            <a:avLst/>
                          </a:prstGeom>
                          <a:noFill/>
                          <a:ln>
                            <a:noFill/>
                          </a:ln>
                        </pic:spPr>
                      </pic:pic>
                    </a:graphicData>
                  </a:graphic>
                </wp:inline>
              </w:drawing>
            </w:r>
          </w:p>
        </w:tc>
        <w:tc>
          <w:tcPr>
            <w:tcW w:w="2500" w:type="pct"/>
            <w:vAlign w:val="center"/>
            <w:hideMark/>
          </w:tcPr>
          <w:p w:rsidR="00003C0F" w:rsidRPr="00003C0F" w:rsidRDefault="00003C0F" w:rsidP="00003C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3C0F">
              <w:rPr>
                <w:rFonts w:ascii="Times New Roman" w:eastAsia="Times New Roman" w:hAnsi="Times New Roman" w:cs="Times New Roman"/>
                <w:sz w:val="24"/>
                <w:szCs w:val="24"/>
                <w:lang w:eastAsia="ru-RU"/>
              </w:rPr>
              <w:t>(2)</w:t>
            </w:r>
          </w:p>
        </w:tc>
      </w:tr>
    </w:tbl>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03C0F">
        <w:rPr>
          <w:rFonts w:ascii="Times New Roman" w:eastAsia="Times New Roman" w:hAnsi="Times New Roman" w:cs="Times New Roman"/>
          <w:color w:val="000000"/>
          <w:sz w:val="27"/>
          <w:szCs w:val="27"/>
          <w:lang w:val="en-US" w:eastAsia="ru-RU"/>
        </w:rPr>
        <w:t>is</w:t>
      </w:r>
      <w:proofErr w:type="gramEnd"/>
      <w:r w:rsidRPr="00003C0F">
        <w:rPr>
          <w:rFonts w:ascii="Times New Roman" w:eastAsia="Times New Roman" w:hAnsi="Times New Roman" w:cs="Times New Roman"/>
          <w:color w:val="000000"/>
          <w:sz w:val="27"/>
          <w:szCs w:val="27"/>
          <w:lang w:val="en-US" w:eastAsia="ru-RU"/>
        </w:rPr>
        <w:t xml:space="preserve"> calculated, and the attribution of the point to the class is revised. A point </w:t>
      </w:r>
      <w:proofErr w:type="gramStart"/>
      <w:r w:rsidRPr="00003C0F">
        <w:rPr>
          <w:rFonts w:ascii="Times New Roman" w:eastAsia="Times New Roman" w:hAnsi="Times New Roman" w:cs="Times New Roman"/>
          <w:color w:val="000000"/>
          <w:sz w:val="27"/>
          <w:szCs w:val="27"/>
          <w:lang w:val="en-US" w:eastAsia="ru-RU"/>
        </w:rPr>
        <w:t>is presumed</w:t>
      </w:r>
      <w:proofErr w:type="gramEnd"/>
      <w:r w:rsidRPr="00003C0F">
        <w:rPr>
          <w:rFonts w:ascii="Times New Roman" w:eastAsia="Times New Roman" w:hAnsi="Times New Roman" w:cs="Times New Roman"/>
          <w:color w:val="000000"/>
          <w:sz w:val="27"/>
          <w:szCs w:val="27"/>
          <w:lang w:val="en-US" w:eastAsia="ru-RU"/>
        </w:rPr>
        <w:t xml:space="preserve"> to belong to that class, for which it has the least distance to the </w:t>
      </w:r>
      <w:proofErr w:type="spellStart"/>
      <w:r w:rsidRPr="00003C0F">
        <w:rPr>
          <w:rFonts w:ascii="Times New Roman" w:eastAsia="Times New Roman" w:hAnsi="Times New Roman" w:cs="Times New Roman"/>
          <w:color w:val="000000"/>
          <w:sz w:val="27"/>
          <w:szCs w:val="27"/>
          <w:lang w:val="en-US" w:eastAsia="ru-RU"/>
        </w:rPr>
        <w:t>centre</w:t>
      </w:r>
      <w:proofErr w:type="spellEnd"/>
      <w:r w:rsidRPr="00003C0F">
        <w:rPr>
          <w:rFonts w:ascii="Times New Roman" w:eastAsia="Times New Roman" w:hAnsi="Times New Roman" w:cs="Times New Roman"/>
          <w:color w:val="000000"/>
          <w:sz w:val="27"/>
          <w:szCs w:val="27"/>
          <w:lang w:val="en-US" w:eastAsia="ru-RU"/>
        </w:rPr>
        <w:t xml:space="preserve">. When all the points in the set </w:t>
      </w:r>
      <w:proofErr w:type="gramStart"/>
      <w:r w:rsidRPr="00003C0F">
        <w:rPr>
          <w:rFonts w:ascii="Times New Roman" w:eastAsia="Times New Roman" w:hAnsi="Times New Roman" w:cs="Times New Roman"/>
          <w:color w:val="000000"/>
          <w:sz w:val="27"/>
          <w:szCs w:val="27"/>
          <w:lang w:val="en-US" w:eastAsia="ru-RU"/>
        </w:rPr>
        <w:t>are rearranged</w:t>
      </w:r>
      <w:proofErr w:type="gramEnd"/>
      <w:r w:rsidRPr="00003C0F">
        <w:rPr>
          <w:rFonts w:ascii="Times New Roman" w:eastAsia="Times New Roman" w:hAnsi="Times New Roman" w:cs="Times New Roman"/>
          <w:color w:val="000000"/>
          <w:sz w:val="27"/>
          <w:szCs w:val="27"/>
          <w:lang w:val="en-US" w:eastAsia="ru-RU"/>
        </w:rPr>
        <w:t xml:space="preserve">, the </w:t>
      </w:r>
      <w:proofErr w:type="spellStart"/>
      <w:r w:rsidRPr="00003C0F">
        <w:rPr>
          <w:rFonts w:ascii="Times New Roman" w:eastAsia="Times New Roman" w:hAnsi="Times New Roman" w:cs="Times New Roman"/>
          <w:color w:val="000000"/>
          <w:sz w:val="27"/>
          <w:szCs w:val="27"/>
          <w:lang w:val="en-US" w:eastAsia="ru-RU"/>
        </w:rPr>
        <w:t>centres</w:t>
      </w:r>
      <w:proofErr w:type="spellEnd"/>
      <w:r w:rsidRPr="00003C0F">
        <w:rPr>
          <w:rFonts w:ascii="Times New Roman" w:eastAsia="Times New Roman" w:hAnsi="Times New Roman" w:cs="Times New Roman"/>
          <w:color w:val="000000"/>
          <w:sz w:val="27"/>
          <w:szCs w:val="27"/>
          <w:lang w:val="en-US" w:eastAsia="ru-RU"/>
        </w:rPr>
        <w:t xml:space="preserve"> should be recalculated. This procedure runs until no </w:t>
      </w:r>
      <w:proofErr w:type="gramStart"/>
      <w:r w:rsidRPr="00003C0F">
        <w:rPr>
          <w:rFonts w:ascii="Times New Roman" w:eastAsia="Times New Roman" w:hAnsi="Times New Roman" w:cs="Times New Roman"/>
          <w:color w:val="000000"/>
          <w:sz w:val="27"/>
          <w:szCs w:val="27"/>
          <w:lang w:val="en-US" w:eastAsia="ru-RU"/>
        </w:rPr>
        <w:t>one point</w:t>
      </w:r>
      <w:proofErr w:type="gramEnd"/>
      <w:r w:rsidRPr="00003C0F">
        <w:rPr>
          <w:rFonts w:ascii="Times New Roman" w:eastAsia="Times New Roman" w:hAnsi="Times New Roman" w:cs="Times New Roman"/>
          <w:color w:val="000000"/>
          <w:sz w:val="27"/>
          <w:szCs w:val="27"/>
          <w:lang w:val="en-US" w:eastAsia="ru-RU"/>
        </w:rPr>
        <w:t xml:space="preserve"> changes its class attribution.</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C0F">
        <w:rPr>
          <w:rFonts w:ascii="Times New Roman" w:eastAsia="Times New Roman" w:hAnsi="Times New Roman" w:cs="Times New Roman"/>
          <w:color w:val="000000"/>
          <w:sz w:val="27"/>
          <w:szCs w:val="27"/>
          <w:lang w:val="en-US" w:eastAsia="ru-RU"/>
        </w:rPr>
        <w:lastRenderedPageBreak/>
        <w:t xml:space="preserve">Further, class distinction condition </w:t>
      </w:r>
      <w:proofErr w:type="gramStart"/>
      <w:r w:rsidRPr="00003C0F">
        <w:rPr>
          <w:rFonts w:ascii="Times New Roman" w:eastAsia="Times New Roman" w:hAnsi="Times New Roman" w:cs="Times New Roman"/>
          <w:color w:val="000000"/>
          <w:sz w:val="27"/>
          <w:szCs w:val="27"/>
          <w:lang w:val="en-US" w:eastAsia="ru-RU"/>
        </w:rPr>
        <w:t>is checked out</w:t>
      </w:r>
      <w:proofErr w:type="gramEnd"/>
      <w:r w:rsidRPr="00003C0F">
        <w:rPr>
          <w:rFonts w:ascii="Times New Roman" w:eastAsia="Times New Roman" w:hAnsi="Times New Roman" w:cs="Times New Roman"/>
          <w:color w:val="000000"/>
          <w:sz w:val="27"/>
          <w:szCs w:val="27"/>
          <w:lang w:val="en-US" w:eastAsia="ru-RU"/>
        </w:rPr>
        <w:t xml:space="preserve">. If all the new obtained classes differ, then the classification is over. If they </w:t>
      </w:r>
      <w:proofErr w:type="gramStart"/>
      <w:r w:rsidRPr="00003C0F">
        <w:rPr>
          <w:rFonts w:ascii="Times New Roman" w:eastAsia="Times New Roman" w:hAnsi="Times New Roman" w:cs="Times New Roman"/>
          <w:color w:val="000000"/>
          <w:sz w:val="27"/>
          <w:szCs w:val="27"/>
          <w:lang w:val="en-US" w:eastAsia="ru-RU"/>
        </w:rPr>
        <w:t>don’t</w:t>
      </w:r>
      <w:proofErr w:type="gramEnd"/>
      <w:r w:rsidRPr="00003C0F">
        <w:rPr>
          <w:rFonts w:ascii="Times New Roman" w:eastAsia="Times New Roman" w:hAnsi="Times New Roman" w:cs="Times New Roman"/>
          <w:color w:val="000000"/>
          <w:sz w:val="27"/>
          <w:szCs w:val="27"/>
          <w:lang w:val="en-US" w:eastAsia="ru-RU"/>
        </w:rPr>
        <w:t xml:space="preserve">, then two closest classes should be merged into one, and the procedure runs again. The condition we used presumes two classes to be distinct, if a distance between the </w:t>
      </w:r>
      <w:proofErr w:type="spellStart"/>
      <w:r w:rsidRPr="00003C0F">
        <w:rPr>
          <w:rFonts w:ascii="Times New Roman" w:eastAsia="Times New Roman" w:hAnsi="Times New Roman" w:cs="Times New Roman"/>
          <w:color w:val="000000"/>
          <w:sz w:val="27"/>
          <w:szCs w:val="27"/>
          <w:lang w:val="en-US" w:eastAsia="ru-RU"/>
        </w:rPr>
        <w:t>centres</w:t>
      </w:r>
      <w:proofErr w:type="spellEnd"/>
      <w:r w:rsidRPr="00003C0F">
        <w:rPr>
          <w:rFonts w:ascii="Times New Roman" w:eastAsia="Times New Roman" w:hAnsi="Times New Roman" w:cs="Times New Roman"/>
          <w:color w:val="000000"/>
          <w:sz w:val="27"/>
          <w:szCs w:val="27"/>
          <w:lang w:val="en-US" w:eastAsia="ru-RU"/>
        </w:rPr>
        <w:t xml:space="preserve"> is greater than the maximal average radius of those two classes. </w:t>
      </w:r>
      <w:proofErr w:type="spellStart"/>
      <w:r w:rsidRPr="00003C0F">
        <w:rPr>
          <w:rFonts w:ascii="Times New Roman" w:eastAsia="Times New Roman" w:hAnsi="Times New Roman" w:cs="Times New Roman"/>
          <w:color w:val="000000"/>
          <w:sz w:val="27"/>
          <w:szCs w:val="27"/>
          <w:lang w:eastAsia="ru-RU"/>
        </w:rPr>
        <w:t>An</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average</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radius</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of</w:t>
      </w:r>
      <w:proofErr w:type="spellEnd"/>
      <w:r w:rsidRPr="00003C0F">
        <w:rPr>
          <w:rFonts w:ascii="Times New Roman" w:eastAsia="Times New Roman" w:hAnsi="Times New Roman" w:cs="Times New Roman"/>
          <w:color w:val="000000"/>
          <w:sz w:val="27"/>
          <w:szCs w:val="27"/>
          <w:lang w:eastAsia="ru-RU"/>
        </w:rPr>
        <w:t> </w:t>
      </w:r>
      <w:r w:rsidRPr="00003C0F">
        <w:rPr>
          <w:rFonts w:ascii="Times New Roman" w:eastAsia="Times New Roman" w:hAnsi="Times New Roman" w:cs="Times New Roman"/>
          <w:i/>
          <w:iCs/>
          <w:color w:val="000000"/>
          <w:sz w:val="27"/>
          <w:szCs w:val="27"/>
          <w:lang w:eastAsia="ru-RU"/>
        </w:rPr>
        <w:t>k</w:t>
      </w:r>
      <w:r w:rsidRPr="00003C0F">
        <w:rPr>
          <w:rFonts w:ascii="Times New Roman" w:eastAsia="Times New Roman" w:hAnsi="Times New Roman" w:cs="Times New Roman"/>
          <w:color w:val="000000"/>
          <w:sz w:val="27"/>
          <w:szCs w:val="27"/>
          <w:lang w:eastAsia="ru-RU"/>
        </w:rPr>
        <w:t>–</w:t>
      </w:r>
      <w:proofErr w:type="spellStart"/>
      <w:r w:rsidRPr="00003C0F">
        <w:rPr>
          <w:rFonts w:ascii="Times New Roman" w:eastAsia="Times New Roman" w:hAnsi="Times New Roman" w:cs="Times New Roman"/>
          <w:i/>
          <w:iCs/>
          <w:color w:val="000000"/>
          <w:sz w:val="27"/>
          <w:szCs w:val="27"/>
          <w:lang w:eastAsia="ru-RU"/>
        </w:rPr>
        <w:t>th</w:t>
      </w:r>
      <w:proofErr w:type="spellEnd"/>
      <w:r w:rsidRPr="00003C0F">
        <w:rPr>
          <w:rFonts w:ascii="Times New Roman" w:eastAsia="Times New Roman" w:hAnsi="Times New Roman" w:cs="Times New Roman"/>
          <w:color w:val="000000"/>
          <w:sz w:val="27"/>
          <w:szCs w:val="27"/>
          <w:lang w:eastAsia="ru-RU"/>
        </w:rPr>
        <w:t> </w:t>
      </w:r>
      <w:proofErr w:type="spellStart"/>
      <w:r w:rsidRPr="00003C0F">
        <w:rPr>
          <w:rFonts w:ascii="Times New Roman" w:eastAsia="Times New Roman" w:hAnsi="Times New Roman" w:cs="Times New Roman"/>
          <w:color w:val="000000"/>
          <w:sz w:val="27"/>
          <w:szCs w:val="27"/>
          <w:lang w:eastAsia="ru-RU"/>
        </w:rPr>
        <w:t>class</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is</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defined</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as</w:t>
      </w:r>
      <w:proofErr w:type="spellEnd"/>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003C0F" w:rsidRPr="00003C0F" w:rsidTr="00003C0F">
        <w:trPr>
          <w:tblCellSpacing w:w="0" w:type="dxa"/>
        </w:trPr>
        <w:tc>
          <w:tcPr>
            <w:tcW w:w="2500" w:type="pct"/>
            <w:vAlign w:val="center"/>
            <w:hideMark/>
          </w:tcPr>
          <w:p w:rsidR="00003C0F" w:rsidRPr="00003C0F" w:rsidRDefault="00003C0F" w:rsidP="00003C0F">
            <w:pPr>
              <w:spacing w:after="0" w:line="240" w:lineRule="auto"/>
              <w:rPr>
                <w:rFonts w:ascii="Times New Roman" w:eastAsia="Times New Roman" w:hAnsi="Times New Roman" w:cs="Times New Roman"/>
                <w:sz w:val="24"/>
                <w:szCs w:val="24"/>
                <w:lang w:eastAsia="ru-RU"/>
              </w:rPr>
            </w:pPr>
            <w:r w:rsidRPr="00003C0F">
              <w:rPr>
                <w:rFonts w:ascii="Times New Roman" w:eastAsia="Times New Roman" w:hAnsi="Times New Roman" w:cs="Times New Roman"/>
                <w:noProof/>
                <w:sz w:val="24"/>
                <w:szCs w:val="24"/>
                <w:lang w:eastAsia="ru-RU"/>
              </w:rPr>
              <w:drawing>
                <wp:inline distT="0" distB="0" distL="0" distR="0">
                  <wp:extent cx="845185" cy="422910"/>
                  <wp:effectExtent l="0" t="0" r="0" b="0"/>
                  <wp:docPr id="2" name="Рисунок 2" descr="http://www.bionet.nsc.ru/meeting/bgrs/thesis/86/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86/Image14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422910"/>
                          </a:xfrm>
                          <a:prstGeom prst="rect">
                            <a:avLst/>
                          </a:prstGeom>
                          <a:noFill/>
                          <a:ln>
                            <a:noFill/>
                          </a:ln>
                        </pic:spPr>
                      </pic:pic>
                    </a:graphicData>
                  </a:graphic>
                </wp:inline>
              </w:drawing>
            </w:r>
            <w:r w:rsidRPr="00003C0F">
              <w:rPr>
                <w:rFonts w:ascii="Times New Roman" w:eastAsia="Times New Roman" w:hAnsi="Times New Roman" w:cs="Times New Roman"/>
                <w:sz w:val="24"/>
                <w:szCs w:val="24"/>
                <w:lang w:eastAsia="ru-RU"/>
              </w:rPr>
              <w:t>,</w:t>
            </w:r>
          </w:p>
        </w:tc>
        <w:tc>
          <w:tcPr>
            <w:tcW w:w="2500" w:type="pct"/>
            <w:vAlign w:val="center"/>
            <w:hideMark/>
          </w:tcPr>
          <w:p w:rsidR="00003C0F" w:rsidRPr="00003C0F" w:rsidRDefault="00003C0F" w:rsidP="00003C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3C0F">
              <w:rPr>
                <w:rFonts w:ascii="Times New Roman" w:eastAsia="Times New Roman" w:hAnsi="Times New Roman" w:cs="Times New Roman"/>
                <w:sz w:val="24"/>
                <w:szCs w:val="24"/>
                <w:lang w:eastAsia="ru-RU"/>
              </w:rPr>
              <w:t>(3)</w:t>
            </w:r>
          </w:p>
        </w:tc>
      </w:tr>
    </w:tbl>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03C0F">
        <w:rPr>
          <w:rFonts w:ascii="Times New Roman" w:eastAsia="Times New Roman" w:hAnsi="Times New Roman" w:cs="Times New Roman"/>
          <w:color w:val="000000"/>
          <w:sz w:val="27"/>
          <w:szCs w:val="27"/>
          <w:lang w:val="en-US" w:eastAsia="ru-RU"/>
        </w:rPr>
        <w:t>with</w:t>
      </w:r>
      <w:proofErr w:type="gramEnd"/>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i/>
          <w:iCs/>
          <w:color w:val="000000"/>
          <w:sz w:val="27"/>
          <w:szCs w:val="27"/>
          <w:lang w:val="en-US" w:eastAsia="ru-RU"/>
        </w:rPr>
        <w:t>d</w:t>
      </w:r>
      <w:r w:rsidRPr="00003C0F">
        <w:rPr>
          <w:rFonts w:ascii="Times New Roman" w:eastAsia="Times New Roman" w:hAnsi="Times New Roman" w:cs="Times New Roman"/>
          <w:i/>
          <w:iCs/>
          <w:color w:val="000000"/>
          <w:sz w:val="27"/>
          <w:szCs w:val="27"/>
          <w:vertAlign w:val="subscript"/>
          <w:lang w:val="en-US" w:eastAsia="ru-RU"/>
        </w:rPr>
        <w:t>j</w:t>
      </w:r>
      <w:r w:rsidRPr="00003C0F">
        <w:rPr>
          <w:rFonts w:ascii="Times New Roman" w:eastAsia="Times New Roman" w:hAnsi="Times New Roman" w:cs="Times New Roman"/>
          <w:i/>
          <w:iCs/>
          <w:color w:val="000000"/>
          <w:sz w:val="27"/>
          <w:szCs w:val="27"/>
          <w:vertAlign w:val="superscript"/>
          <w:lang w:val="en-US" w:eastAsia="ru-RU"/>
        </w:rPr>
        <w:t>k</w:t>
      </w:r>
      <w:proofErr w:type="spellEnd"/>
      <w:r w:rsidRPr="00003C0F">
        <w:rPr>
          <w:rFonts w:ascii="Times New Roman" w:eastAsia="Times New Roman" w:hAnsi="Times New Roman" w:cs="Times New Roman"/>
          <w:i/>
          <w:iCs/>
          <w:color w:val="000000"/>
          <w:sz w:val="27"/>
          <w:szCs w:val="27"/>
          <w:lang w:val="en-US" w:eastAsia="ru-RU"/>
        </w:rPr>
        <w:t> </w:t>
      </w:r>
      <w:r w:rsidRPr="00003C0F">
        <w:rPr>
          <w:rFonts w:ascii="Times New Roman" w:eastAsia="Times New Roman" w:hAnsi="Times New Roman" w:cs="Times New Roman"/>
          <w:color w:val="000000"/>
          <w:sz w:val="27"/>
          <w:szCs w:val="27"/>
          <w:lang w:val="en-US" w:eastAsia="ru-RU"/>
        </w:rPr>
        <w:t>determined according to (2); here index </w:t>
      </w:r>
      <w:proofErr w:type="spellStart"/>
      <w:r w:rsidRPr="00003C0F">
        <w:rPr>
          <w:rFonts w:ascii="Times New Roman" w:eastAsia="Times New Roman" w:hAnsi="Times New Roman" w:cs="Times New Roman"/>
          <w:i/>
          <w:iCs/>
          <w:color w:val="000000"/>
          <w:sz w:val="27"/>
          <w:szCs w:val="27"/>
          <w:lang w:val="en-US" w:eastAsia="ru-RU"/>
        </w:rPr>
        <w:t>i</w:t>
      </w:r>
      <w:proofErr w:type="spellEnd"/>
      <w:r w:rsidRPr="00003C0F">
        <w:rPr>
          <w:rFonts w:ascii="Times New Roman" w:eastAsia="Times New Roman" w:hAnsi="Times New Roman" w:cs="Times New Roman"/>
          <w:color w:val="000000"/>
          <w:sz w:val="27"/>
          <w:szCs w:val="27"/>
          <w:lang w:val="en-US" w:eastAsia="ru-RU"/>
        </w:rPr>
        <w:t> runs all the points within the </w:t>
      </w:r>
      <w:r w:rsidRPr="00003C0F">
        <w:rPr>
          <w:rFonts w:ascii="Times New Roman" w:eastAsia="Times New Roman" w:hAnsi="Times New Roman" w:cs="Times New Roman"/>
          <w:i/>
          <w:iCs/>
          <w:color w:val="000000"/>
          <w:sz w:val="27"/>
          <w:szCs w:val="27"/>
          <w:lang w:val="en-US" w:eastAsia="ru-RU"/>
        </w:rPr>
        <w:t>k</w:t>
      </w:r>
      <w:r w:rsidRPr="00003C0F">
        <w:rPr>
          <w:rFonts w:ascii="Times New Roman" w:eastAsia="Times New Roman" w:hAnsi="Times New Roman" w:cs="Times New Roman"/>
          <w:color w:val="000000"/>
          <w:sz w:val="27"/>
          <w:szCs w:val="27"/>
          <w:lang w:val="en-US" w:eastAsia="ru-RU"/>
        </w:rPr>
        <w:t>–</w:t>
      </w:r>
      <w:proofErr w:type="spellStart"/>
      <w:r w:rsidRPr="00003C0F">
        <w:rPr>
          <w:rFonts w:ascii="Times New Roman" w:eastAsia="Times New Roman" w:hAnsi="Times New Roman" w:cs="Times New Roman"/>
          <w:i/>
          <w:iCs/>
          <w:color w:val="000000"/>
          <w:sz w:val="27"/>
          <w:szCs w:val="27"/>
          <w:lang w:val="en-US" w:eastAsia="ru-RU"/>
        </w:rPr>
        <w:t>th</w:t>
      </w:r>
      <w:proofErr w:type="spellEnd"/>
      <w:r w:rsidRPr="00003C0F">
        <w:rPr>
          <w:rFonts w:ascii="Times New Roman" w:eastAsia="Times New Roman" w:hAnsi="Times New Roman" w:cs="Times New Roman"/>
          <w:color w:val="000000"/>
          <w:sz w:val="27"/>
          <w:szCs w:val="27"/>
          <w:lang w:val="en-US" w:eastAsia="ru-RU"/>
        </w:rPr>
        <w:t> class.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A classification performed due to the algorithm results in separation of the points into the maximal number of classes, which satisfy the distinction condition.</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3. Objective</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The group of genes studied exhibits two classifications, originally. The former is a natural taxonomic </w:t>
      </w:r>
      <w:proofErr w:type="gramStart"/>
      <w:r w:rsidRPr="00003C0F">
        <w:rPr>
          <w:rFonts w:ascii="Times New Roman" w:eastAsia="Times New Roman" w:hAnsi="Times New Roman" w:cs="Times New Roman"/>
          <w:color w:val="000000"/>
          <w:sz w:val="27"/>
          <w:szCs w:val="27"/>
          <w:lang w:val="en-US" w:eastAsia="ru-RU"/>
        </w:rPr>
        <w:t>classification,</w:t>
      </w:r>
      <w:proofErr w:type="gramEnd"/>
      <w:r w:rsidRPr="00003C0F">
        <w:rPr>
          <w:rFonts w:ascii="Times New Roman" w:eastAsia="Times New Roman" w:hAnsi="Times New Roman" w:cs="Times New Roman"/>
          <w:color w:val="000000"/>
          <w:sz w:val="27"/>
          <w:szCs w:val="27"/>
          <w:lang w:val="en-US" w:eastAsia="ru-RU"/>
        </w:rPr>
        <w:t xml:space="preserve"> the latter is the classification according to their functional properties. Besides, the third classification could be developed in this </w:t>
      </w:r>
      <w:proofErr w:type="gramStart"/>
      <w:r w:rsidRPr="00003C0F">
        <w:rPr>
          <w:rFonts w:ascii="Times New Roman" w:eastAsia="Times New Roman" w:hAnsi="Times New Roman" w:cs="Times New Roman"/>
          <w:color w:val="000000"/>
          <w:sz w:val="27"/>
          <w:szCs w:val="27"/>
          <w:lang w:val="en-US" w:eastAsia="ru-RU"/>
        </w:rPr>
        <w:t>group, that</w:t>
      </w:r>
      <w:proofErr w:type="gramEnd"/>
      <w:r w:rsidRPr="00003C0F">
        <w:rPr>
          <w:rFonts w:ascii="Times New Roman" w:eastAsia="Times New Roman" w:hAnsi="Times New Roman" w:cs="Times New Roman"/>
          <w:color w:val="000000"/>
          <w:sz w:val="27"/>
          <w:szCs w:val="27"/>
          <w:lang w:val="en-US" w:eastAsia="ru-RU"/>
        </w:rPr>
        <w:t xml:space="preserve"> is based on the statistical properties of the FDs of those genes. The main goal of our research is to answer the question whether this third classification shows a correlation to original two ones.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The genes of two types </w:t>
      </w:r>
      <w:proofErr w:type="gramStart"/>
      <w:r w:rsidRPr="00003C0F">
        <w:rPr>
          <w:rFonts w:ascii="Times New Roman" w:eastAsia="Times New Roman" w:hAnsi="Times New Roman" w:cs="Times New Roman"/>
          <w:color w:val="000000"/>
          <w:sz w:val="27"/>
          <w:szCs w:val="27"/>
          <w:lang w:val="en-US" w:eastAsia="ru-RU"/>
        </w:rPr>
        <w:t>have been studied</w:t>
      </w:r>
      <w:proofErr w:type="gramEnd"/>
      <w:r w:rsidRPr="00003C0F">
        <w:rPr>
          <w:rFonts w:ascii="Times New Roman" w:eastAsia="Times New Roman" w:hAnsi="Times New Roman" w:cs="Times New Roman"/>
          <w:color w:val="000000"/>
          <w:sz w:val="27"/>
          <w:szCs w:val="27"/>
          <w:lang w:val="en-US" w:eastAsia="ru-RU"/>
        </w:rPr>
        <w:t>, separately. The first group included the mRNA sequences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–dependent proteins of various functions, obtained from a range of organisms. These proteins are rather ancient biological entities with quite similar functions in organisms of various taxa. One should expect to observe a significant respond in relation between structure and function. These sequences </w:t>
      </w:r>
      <w:proofErr w:type="gramStart"/>
      <w:r w:rsidRPr="00003C0F">
        <w:rPr>
          <w:rFonts w:ascii="Times New Roman" w:eastAsia="Times New Roman" w:hAnsi="Times New Roman" w:cs="Times New Roman"/>
          <w:color w:val="000000"/>
          <w:sz w:val="27"/>
          <w:szCs w:val="27"/>
          <w:lang w:val="en-US" w:eastAsia="ru-RU"/>
        </w:rPr>
        <w:t>have been retrieved</w:t>
      </w:r>
      <w:proofErr w:type="gramEnd"/>
      <w:r w:rsidRPr="00003C0F">
        <w:rPr>
          <w:rFonts w:ascii="Times New Roman" w:eastAsia="Times New Roman" w:hAnsi="Times New Roman" w:cs="Times New Roman"/>
          <w:color w:val="000000"/>
          <w:sz w:val="27"/>
          <w:szCs w:val="27"/>
          <w:lang w:val="en-US" w:eastAsia="ru-RU"/>
        </w:rPr>
        <w:t xml:space="preserve"> from Sagittarius bank and from NCBI–bank (release 94).</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The sequences of genes of ribosomal 16s RNA of various bacteria constituted the second group. We consider strictly one functional group of genes in order to eliminate the difference in function and investigate the interrelation of statistical structure of nucleotide sequences and their taxonomy. All the sequences of the second group </w:t>
      </w:r>
      <w:proofErr w:type="gramStart"/>
      <w:r w:rsidRPr="00003C0F">
        <w:rPr>
          <w:rFonts w:ascii="Times New Roman" w:eastAsia="Times New Roman" w:hAnsi="Times New Roman" w:cs="Times New Roman"/>
          <w:color w:val="000000"/>
          <w:sz w:val="27"/>
          <w:szCs w:val="27"/>
          <w:lang w:val="en-US" w:eastAsia="ru-RU"/>
        </w:rPr>
        <w:t>were retrieved</w:t>
      </w:r>
      <w:proofErr w:type="gramEnd"/>
      <w:r w:rsidRPr="00003C0F">
        <w:rPr>
          <w:rFonts w:ascii="Times New Roman" w:eastAsia="Times New Roman" w:hAnsi="Times New Roman" w:cs="Times New Roman"/>
          <w:color w:val="000000"/>
          <w:sz w:val="27"/>
          <w:szCs w:val="27"/>
          <w:lang w:val="en-US" w:eastAsia="ru-RU"/>
        </w:rPr>
        <w:t xml:space="preserve"> from EMBL–bank (</w:t>
      </w:r>
      <w:hyperlink r:id="rId10" w:history="1">
        <w:r w:rsidRPr="00003C0F">
          <w:rPr>
            <w:rFonts w:ascii="Times New Roman" w:eastAsia="Times New Roman" w:hAnsi="Times New Roman" w:cs="Times New Roman"/>
            <w:color w:val="0000FF"/>
            <w:sz w:val="27"/>
            <w:szCs w:val="27"/>
            <w:u w:val="single"/>
            <w:lang w:val="en-US" w:eastAsia="ru-RU"/>
          </w:rPr>
          <w:t>ftp://ccrv.obs-vlfr.fr/pub/christen/16s</w:t>
        </w:r>
      </w:hyperlink>
      <w:r w:rsidRPr="00003C0F">
        <w:rPr>
          <w:rFonts w:ascii="Times New Roman" w:eastAsia="Times New Roman" w:hAnsi="Times New Roman" w:cs="Times New Roman"/>
          <w:color w:val="000000"/>
          <w:sz w:val="27"/>
          <w:szCs w:val="27"/>
          <w:lang w:val="en-US" w:eastAsia="ru-RU"/>
        </w:rPr>
        <w:t>).</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4. Results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i/>
          <w:iCs/>
          <w:color w:val="000000"/>
          <w:sz w:val="27"/>
          <w:szCs w:val="27"/>
          <w:lang w:val="en-US" w:eastAsia="ru-RU"/>
        </w:rPr>
        <w:t>I. Ca–dependent proteins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Here we present the results of determination of relation between structure of nucleotide sequences and the function of the genes encoded by those sequences for the family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–dependent proteins.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Total number of sequences studied is 598. The group occurred to be quite inhomogeneous according to sequence taxonomy: the numbers of sequences in </w:t>
      </w:r>
      <w:r w:rsidRPr="00003C0F">
        <w:rPr>
          <w:rFonts w:ascii="Times New Roman" w:eastAsia="Times New Roman" w:hAnsi="Times New Roman" w:cs="Times New Roman"/>
          <w:color w:val="000000"/>
          <w:sz w:val="27"/>
          <w:szCs w:val="27"/>
          <w:lang w:val="en-US" w:eastAsia="ru-RU"/>
        </w:rPr>
        <w:lastRenderedPageBreak/>
        <w:t>various taxa differ strongly (mammalians are about 58 % of the total number of sequences). The list of proteins encoded by the genes studied is rather wide and diverse. It consists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–binding proteins (27 % of total number of genes studied), genes of calcium channels (12 %), </w:t>
      </w:r>
      <w:proofErr w:type="spellStart"/>
      <w:r w:rsidRPr="00003C0F">
        <w:rPr>
          <w:rFonts w:ascii="Times New Roman" w:eastAsia="Times New Roman" w:hAnsi="Times New Roman" w:cs="Times New Roman"/>
          <w:color w:val="000000"/>
          <w:sz w:val="27"/>
          <w:szCs w:val="27"/>
          <w:lang w:val="en-US" w:eastAsia="ru-RU"/>
        </w:rPr>
        <w:t>calmodulines</w:t>
      </w:r>
      <w:proofErr w:type="spellEnd"/>
      <w:r w:rsidRPr="00003C0F">
        <w:rPr>
          <w:rFonts w:ascii="Times New Roman" w:eastAsia="Times New Roman" w:hAnsi="Times New Roman" w:cs="Times New Roman"/>
          <w:color w:val="000000"/>
          <w:sz w:val="27"/>
          <w:szCs w:val="27"/>
          <w:lang w:val="en-US" w:eastAsia="ru-RU"/>
        </w:rPr>
        <w:t xml:space="preserve"> (10 %) and others.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Dimension of space for the lengths 1, 2, 3 and 4 is 4, 16, 64 and 256, respectively. The number of points to </w:t>
      </w:r>
      <w:proofErr w:type="gramStart"/>
      <w:r w:rsidRPr="00003C0F">
        <w:rPr>
          <w:rFonts w:ascii="Times New Roman" w:eastAsia="Times New Roman" w:hAnsi="Times New Roman" w:cs="Times New Roman"/>
          <w:color w:val="000000"/>
          <w:sz w:val="27"/>
          <w:szCs w:val="27"/>
          <w:lang w:val="en-US" w:eastAsia="ru-RU"/>
        </w:rPr>
        <w:t>be classified</w:t>
      </w:r>
      <w:proofErr w:type="gramEnd"/>
      <w:r w:rsidRPr="00003C0F">
        <w:rPr>
          <w:rFonts w:ascii="Times New Roman" w:eastAsia="Times New Roman" w:hAnsi="Times New Roman" w:cs="Times New Roman"/>
          <w:color w:val="000000"/>
          <w:sz w:val="27"/>
          <w:szCs w:val="27"/>
          <w:lang w:val="en-US" w:eastAsia="ru-RU"/>
        </w:rPr>
        <w:t xml:space="preserve"> are to exceed significantly the space dimension. This constraint makes classification for the length 4 doubtful. The classification of points representing FDs of the length 1 and 2 seems to be of no interest, since at these lengths the structure of a nucleotide sequence </w:t>
      </w:r>
      <w:proofErr w:type="gramStart"/>
      <w:r w:rsidRPr="00003C0F">
        <w:rPr>
          <w:rFonts w:ascii="Times New Roman" w:eastAsia="Times New Roman" w:hAnsi="Times New Roman" w:cs="Times New Roman"/>
          <w:color w:val="000000"/>
          <w:sz w:val="27"/>
          <w:szCs w:val="27"/>
          <w:lang w:val="en-US" w:eastAsia="ru-RU"/>
        </w:rPr>
        <w:t>is poorly presented</w:t>
      </w:r>
      <w:proofErr w:type="gramEnd"/>
      <w:r w:rsidRPr="00003C0F">
        <w:rPr>
          <w:rFonts w:ascii="Times New Roman" w:eastAsia="Times New Roman" w:hAnsi="Times New Roman" w:cs="Times New Roman"/>
          <w:color w:val="000000"/>
          <w:sz w:val="27"/>
          <w:szCs w:val="27"/>
          <w:lang w:val="en-US" w:eastAsia="ru-RU"/>
        </w:rPr>
        <w:t xml:space="preserve">. On the contrary, a FD of the length 3 represents wide spectrum of structures of nucleotide sequence; at least one of them, i.e. the codon structure, </w:t>
      </w:r>
      <w:proofErr w:type="gramStart"/>
      <w:r w:rsidRPr="00003C0F">
        <w:rPr>
          <w:rFonts w:ascii="Times New Roman" w:eastAsia="Times New Roman" w:hAnsi="Times New Roman" w:cs="Times New Roman"/>
          <w:color w:val="000000"/>
          <w:sz w:val="27"/>
          <w:szCs w:val="27"/>
          <w:lang w:val="en-US" w:eastAsia="ru-RU"/>
        </w:rPr>
        <w:t>is represented</w:t>
      </w:r>
      <w:proofErr w:type="gramEnd"/>
      <w:r w:rsidRPr="00003C0F">
        <w:rPr>
          <w:rFonts w:ascii="Times New Roman" w:eastAsia="Times New Roman" w:hAnsi="Times New Roman" w:cs="Times New Roman"/>
          <w:color w:val="000000"/>
          <w:sz w:val="27"/>
          <w:szCs w:val="27"/>
          <w:lang w:val="en-US" w:eastAsia="ru-RU"/>
        </w:rPr>
        <w:t xml:space="preserve"> entirely in it. One should expect that the classification developed over the FDs of the length 3 </w:t>
      </w:r>
      <w:proofErr w:type="gramStart"/>
      <w:r w:rsidRPr="00003C0F">
        <w:rPr>
          <w:rFonts w:ascii="Times New Roman" w:eastAsia="Times New Roman" w:hAnsi="Times New Roman" w:cs="Times New Roman"/>
          <w:color w:val="000000"/>
          <w:sz w:val="27"/>
          <w:szCs w:val="27"/>
          <w:lang w:val="en-US" w:eastAsia="ru-RU"/>
        </w:rPr>
        <w:t>reveals</w:t>
      </w:r>
      <w:proofErr w:type="gramEnd"/>
      <w:r w:rsidRPr="00003C0F">
        <w:rPr>
          <w:rFonts w:ascii="Times New Roman" w:eastAsia="Times New Roman" w:hAnsi="Times New Roman" w:cs="Times New Roman"/>
          <w:color w:val="000000"/>
          <w:sz w:val="27"/>
          <w:szCs w:val="27"/>
          <w:lang w:val="en-US" w:eastAsia="ru-RU"/>
        </w:rPr>
        <w:t xml:space="preserve"> the relation between structure and function, as well as between structure and taxonomy of genes.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Figs. 1 and 2 show the classification obtained at the length 3. The sequences have been </w:t>
      </w:r>
      <w:proofErr w:type="spellStart"/>
      <w:r w:rsidRPr="00003C0F">
        <w:rPr>
          <w:rFonts w:ascii="Times New Roman" w:eastAsia="Times New Roman" w:hAnsi="Times New Roman" w:cs="Times New Roman"/>
          <w:color w:val="000000"/>
          <w:sz w:val="27"/>
          <w:szCs w:val="27"/>
          <w:lang w:val="en-US" w:eastAsia="ru-RU"/>
        </w:rPr>
        <w:t>splitted</w:t>
      </w:r>
      <w:proofErr w:type="spellEnd"/>
      <w:r w:rsidRPr="00003C0F">
        <w:rPr>
          <w:rFonts w:ascii="Times New Roman" w:eastAsia="Times New Roman" w:hAnsi="Times New Roman" w:cs="Times New Roman"/>
          <w:color w:val="000000"/>
          <w:sz w:val="27"/>
          <w:szCs w:val="27"/>
          <w:lang w:val="en-US" w:eastAsia="ru-RU"/>
        </w:rPr>
        <w:t xml:space="preserve"> into two classes. The distance between the </w:t>
      </w:r>
      <w:proofErr w:type="spellStart"/>
      <w:r w:rsidRPr="00003C0F">
        <w:rPr>
          <w:rFonts w:ascii="Times New Roman" w:eastAsia="Times New Roman" w:hAnsi="Times New Roman" w:cs="Times New Roman"/>
          <w:color w:val="000000"/>
          <w:sz w:val="27"/>
          <w:szCs w:val="27"/>
          <w:lang w:val="en-US" w:eastAsia="ru-RU"/>
        </w:rPr>
        <w:t>centres</w:t>
      </w:r>
      <w:proofErr w:type="spellEnd"/>
      <w:r w:rsidRPr="00003C0F">
        <w:rPr>
          <w:rFonts w:ascii="Times New Roman" w:eastAsia="Times New Roman" w:hAnsi="Times New Roman" w:cs="Times New Roman"/>
          <w:color w:val="000000"/>
          <w:sz w:val="27"/>
          <w:szCs w:val="27"/>
          <w:lang w:val="en-US" w:eastAsia="ru-RU"/>
        </w:rPr>
        <w:t xml:space="preserve"> of classes is equal to 0.059, while the average radii of the classes are 0.0526 and 0.0539, respectively. Fig. 1 shows a distribution of all the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–dependent proteins studied over two classes, within each functional group. Attribution of a sequence to certain functional group </w:t>
      </w:r>
      <w:proofErr w:type="gramStart"/>
      <w:r w:rsidRPr="00003C0F">
        <w:rPr>
          <w:rFonts w:ascii="Times New Roman" w:eastAsia="Times New Roman" w:hAnsi="Times New Roman" w:cs="Times New Roman"/>
          <w:color w:val="000000"/>
          <w:sz w:val="27"/>
          <w:szCs w:val="27"/>
          <w:lang w:val="en-US" w:eastAsia="ru-RU"/>
        </w:rPr>
        <w:t>was performed</w:t>
      </w:r>
      <w:proofErr w:type="gramEnd"/>
      <w:r w:rsidRPr="00003C0F">
        <w:rPr>
          <w:rFonts w:ascii="Times New Roman" w:eastAsia="Times New Roman" w:hAnsi="Times New Roman" w:cs="Times New Roman"/>
          <w:color w:val="000000"/>
          <w:sz w:val="27"/>
          <w:szCs w:val="27"/>
          <w:lang w:val="en-US" w:eastAsia="ru-RU"/>
        </w:rPr>
        <w:t xml:space="preserve"> due to the description of the sequence. As one can see, there are genes falling into a class with no respect to the taxonomy of their host organism but according to their functionality. Such unambiguous separation occurs not always; in a majority of groups, the genes of the same functional group are split into two classes while the distribution is obviously biased (</w:t>
      </w:r>
      <w:proofErr w:type="spellStart"/>
      <w:r w:rsidRPr="00003C0F">
        <w:rPr>
          <w:rFonts w:ascii="Times New Roman" w:eastAsia="Times New Roman" w:hAnsi="Times New Roman" w:cs="Times New Roman"/>
          <w:i/>
          <w:iCs/>
          <w:color w:val="000000"/>
          <w:sz w:val="27"/>
          <w:szCs w:val="27"/>
          <w:lang w:val="en-US" w:eastAsia="ru-RU"/>
        </w:rPr>
        <w:t>Appendics</w:t>
      </w:r>
      <w:proofErr w:type="spellEnd"/>
      <w:r w:rsidRPr="00003C0F">
        <w:rPr>
          <w:rFonts w:ascii="Times New Roman" w:eastAsia="Times New Roman" w:hAnsi="Times New Roman" w:cs="Times New Roman"/>
          <w:i/>
          <w:iCs/>
          <w:color w:val="000000"/>
          <w:sz w:val="27"/>
          <w:szCs w:val="27"/>
          <w:lang w:val="en-US" w:eastAsia="ru-RU"/>
        </w:rPr>
        <w:t xml:space="preserve"> 1</w:t>
      </w:r>
      <w:r w:rsidRPr="00003C0F">
        <w:rPr>
          <w:rFonts w:ascii="Times New Roman" w:eastAsia="Times New Roman" w:hAnsi="Times New Roman" w:cs="Times New Roman"/>
          <w:color w:val="000000"/>
          <w:sz w:val="27"/>
          <w:szCs w:val="27"/>
          <w:lang w:val="en-US" w:eastAsia="ru-RU"/>
        </w:rPr>
        <w:t> contains functional groups numbered in Fig.1).</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Quite remarkable pattern occurs for the distribution of various taxa over these two classes determined through the statistical properties of FDs. Fig. 2 shows the distribution of genes from a taxonomy group over two classes. The number of sequences (arranged in percent) in every class </w:t>
      </w:r>
      <w:proofErr w:type="gramStart"/>
      <w:r w:rsidRPr="00003C0F">
        <w:rPr>
          <w:rFonts w:ascii="Times New Roman" w:eastAsia="Times New Roman" w:hAnsi="Times New Roman" w:cs="Times New Roman"/>
          <w:color w:val="000000"/>
          <w:sz w:val="27"/>
          <w:szCs w:val="27"/>
          <w:lang w:val="en-US" w:eastAsia="ru-RU"/>
        </w:rPr>
        <w:t>is presented</w:t>
      </w:r>
      <w:proofErr w:type="gramEnd"/>
      <w:r w:rsidRPr="00003C0F">
        <w:rPr>
          <w:rFonts w:ascii="Times New Roman" w:eastAsia="Times New Roman" w:hAnsi="Times New Roman" w:cs="Times New Roman"/>
          <w:color w:val="000000"/>
          <w:sz w:val="27"/>
          <w:szCs w:val="27"/>
          <w:lang w:val="en-US" w:eastAsia="ru-RU"/>
        </w:rPr>
        <w:t xml:space="preserve"> for each taxonomic group here.</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C0F">
        <w:rPr>
          <w:rFonts w:ascii="Times New Roman" w:eastAsia="Times New Roman" w:hAnsi="Times New Roman" w:cs="Times New Roman"/>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09850" cy="1495425"/>
            <wp:effectExtent l="0" t="0" r="0" b="9525"/>
            <wp:wrapSquare wrapText="bothSides"/>
            <wp:docPr id="8" name="Рисунок 8" descr="http://www.bionet.nsc.ru/meeting/bgrs/thesis/86/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6/Image14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C0F">
        <w:rPr>
          <w:rFonts w:ascii="Times New Roman" w:eastAsia="Times New Roman" w:hAnsi="Times New Roman" w:cs="Times New Roman"/>
          <w:noProof/>
          <w:color w:val="000000"/>
          <w:sz w:val="27"/>
          <w:szCs w:val="27"/>
          <w:lang w:eastAsia="ru-RU"/>
        </w:rPr>
        <w:drawing>
          <wp:inline distT="0" distB="0" distL="0" distR="0">
            <wp:extent cx="3166110" cy="1725295"/>
            <wp:effectExtent l="0" t="0" r="0" b="8255"/>
            <wp:docPr id="1" name="Рисунок 1" descr="http://www.bionet.nsc.ru/meeting/bgrs/thesis/86/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86/index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1725295"/>
                    </a:xfrm>
                    <a:prstGeom prst="rect">
                      <a:avLst/>
                    </a:prstGeom>
                    <a:noFill/>
                    <a:ln>
                      <a:noFill/>
                    </a:ln>
                  </pic:spPr>
                </pic:pic>
              </a:graphicData>
            </a:graphic>
          </wp:inline>
        </w:drawing>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When splitting the group of nucleotide sequences into classes according to their statistical structure, every sequence gets into some class due to two competitive reasons. The first </w:t>
      </w:r>
      <w:proofErr w:type="gramStart"/>
      <w:r w:rsidRPr="00003C0F">
        <w:rPr>
          <w:rFonts w:ascii="Times New Roman" w:eastAsia="Times New Roman" w:hAnsi="Times New Roman" w:cs="Times New Roman"/>
          <w:color w:val="000000"/>
          <w:sz w:val="27"/>
          <w:szCs w:val="27"/>
          <w:lang w:val="en-US" w:eastAsia="ru-RU"/>
        </w:rPr>
        <w:t>is dictated</w:t>
      </w:r>
      <w:proofErr w:type="gramEnd"/>
      <w:r w:rsidRPr="00003C0F">
        <w:rPr>
          <w:rFonts w:ascii="Times New Roman" w:eastAsia="Times New Roman" w:hAnsi="Times New Roman" w:cs="Times New Roman"/>
          <w:color w:val="000000"/>
          <w:sz w:val="27"/>
          <w:szCs w:val="27"/>
          <w:lang w:val="en-US" w:eastAsia="ru-RU"/>
        </w:rPr>
        <w:t xml:space="preserve"> by taxonomical proximity of the host organisms, the </w:t>
      </w:r>
      <w:r w:rsidRPr="00003C0F">
        <w:rPr>
          <w:rFonts w:ascii="Times New Roman" w:eastAsia="Times New Roman" w:hAnsi="Times New Roman" w:cs="Times New Roman"/>
          <w:color w:val="000000"/>
          <w:sz w:val="27"/>
          <w:szCs w:val="27"/>
          <w:lang w:val="en-US" w:eastAsia="ru-RU"/>
        </w:rPr>
        <w:lastRenderedPageBreak/>
        <w:t xml:space="preserve">second one – by functional proximity of proteins encoded by genes studied. It results in phenomenon we have observed in figures 1 and 2: if functional proximity effect is </w:t>
      </w:r>
      <w:proofErr w:type="gramStart"/>
      <w:r w:rsidRPr="00003C0F">
        <w:rPr>
          <w:rFonts w:ascii="Times New Roman" w:eastAsia="Times New Roman" w:hAnsi="Times New Roman" w:cs="Times New Roman"/>
          <w:color w:val="000000"/>
          <w:sz w:val="27"/>
          <w:szCs w:val="27"/>
          <w:lang w:val="en-US" w:eastAsia="ru-RU"/>
        </w:rPr>
        <w:t>significant</w:t>
      </w:r>
      <w:proofErr w:type="gramEnd"/>
      <w:r w:rsidRPr="00003C0F">
        <w:rPr>
          <w:rFonts w:ascii="Times New Roman" w:eastAsia="Times New Roman" w:hAnsi="Times New Roman" w:cs="Times New Roman"/>
          <w:color w:val="000000"/>
          <w:sz w:val="27"/>
          <w:szCs w:val="27"/>
          <w:lang w:val="en-US" w:eastAsia="ru-RU"/>
        </w:rPr>
        <w:t xml:space="preserve"> then genes of distantly related taxonomic groups get into one class; on the other hand if taxonomical proximity effect is strong then genes encoded functionally distinct proteins get into one class.</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Classification of the genes of one taxonomic group – mammalians – shows more clear separation with respect to function of protein. It means that total amount of protein species which genes </w:t>
      </w:r>
      <w:proofErr w:type="spellStart"/>
      <w:r w:rsidRPr="00003C0F">
        <w:rPr>
          <w:rFonts w:ascii="Times New Roman" w:eastAsia="Times New Roman" w:hAnsi="Times New Roman" w:cs="Times New Roman"/>
          <w:color w:val="000000"/>
          <w:sz w:val="27"/>
          <w:szCs w:val="27"/>
          <w:lang w:val="en-US" w:eastAsia="ru-RU"/>
        </w:rPr>
        <w:t>etirely</w:t>
      </w:r>
      <w:proofErr w:type="spellEnd"/>
      <w:r w:rsidRPr="00003C0F">
        <w:rPr>
          <w:rFonts w:ascii="Times New Roman" w:eastAsia="Times New Roman" w:hAnsi="Times New Roman" w:cs="Times New Roman"/>
          <w:color w:val="000000"/>
          <w:sz w:val="27"/>
          <w:szCs w:val="27"/>
          <w:lang w:val="en-US" w:eastAsia="ru-RU"/>
        </w:rPr>
        <w:t xml:space="preserve"> fall into one class became more than it was for all genes. This fact reveals the interrelation between structure and function quiet clear.</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ru-RU"/>
        </w:rPr>
      </w:pPr>
      <w:r w:rsidRPr="00003C0F">
        <w:rPr>
          <w:rFonts w:ascii="Times New Roman" w:eastAsia="Times New Roman" w:hAnsi="Times New Roman" w:cs="Times New Roman"/>
          <w:b/>
          <w:bCs/>
          <w:i/>
          <w:iCs/>
          <w:color w:val="000000"/>
          <w:sz w:val="27"/>
          <w:szCs w:val="27"/>
          <w:lang w:val="en-US" w:eastAsia="ru-RU"/>
        </w:rPr>
        <w:t>II. 16s RNA</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i/>
          <w:iCs/>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09925" cy="1809750"/>
            <wp:effectExtent l="0" t="0" r="0" b="0"/>
            <wp:wrapSquare wrapText="bothSides"/>
            <wp:docPr id="7" name="Рисунок 7" descr="index2.gif (2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2.gif (2323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C0F">
        <w:rPr>
          <w:rFonts w:ascii="Times New Roman" w:eastAsia="Times New Roman" w:hAnsi="Times New Roman" w:cs="Times New Roman"/>
          <w:color w:val="000000"/>
          <w:sz w:val="27"/>
          <w:szCs w:val="27"/>
          <w:lang w:val="en-US" w:eastAsia="ru-RU"/>
        </w:rPr>
        <w:t xml:space="preserve">A correspondence between the taxonomy of organisms and the structure of their genes </w:t>
      </w:r>
      <w:proofErr w:type="gramStart"/>
      <w:r w:rsidRPr="00003C0F">
        <w:rPr>
          <w:rFonts w:ascii="Times New Roman" w:eastAsia="Times New Roman" w:hAnsi="Times New Roman" w:cs="Times New Roman"/>
          <w:color w:val="000000"/>
          <w:sz w:val="27"/>
          <w:szCs w:val="27"/>
          <w:lang w:val="en-US" w:eastAsia="ru-RU"/>
        </w:rPr>
        <w:t>could be seen</w:t>
      </w:r>
      <w:proofErr w:type="gramEnd"/>
      <w:r w:rsidRPr="00003C0F">
        <w:rPr>
          <w:rFonts w:ascii="Times New Roman" w:eastAsia="Times New Roman" w:hAnsi="Times New Roman" w:cs="Times New Roman"/>
          <w:color w:val="000000"/>
          <w:sz w:val="27"/>
          <w:szCs w:val="27"/>
          <w:lang w:val="en-US" w:eastAsia="ru-RU"/>
        </w:rPr>
        <w:t xml:space="preserve"> from a set of genes of exactly the same function. We have used a set of the genes of ribosomal 16s RNA of various bacteria to study this correlation. Total number of the sequences available is 1731. To start the classification, we have split the sequences of 16s RNA into 10 classes. No classification has been obtained for the length 4; a reliable classification has been obtained for the lengths </w:t>
      </w:r>
      <w:proofErr w:type="gramStart"/>
      <w:r w:rsidRPr="00003C0F">
        <w:rPr>
          <w:rFonts w:ascii="Times New Roman" w:eastAsia="Times New Roman" w:hAnsi="Times New Roman" w:cs="Times New Roman"/>
          <w:color w:val="000000"/>
          <w:sz w:val="27"/>
          <w:szCs w:val="27"/>
          <w:lang w:val="en-US" w:eastAsia="ru-RU"/>
        </w:rPr>
        <w:t>2</w:t>
      </w:r>
      <w:proofErr w:type="gramEnd"/>
      <w:r w:rsidRPr="00003C0F">
        <w:rPr>
          <w:rFonts w:ascii="Times New Roman" w:eastAsia="Times New Roman" w:hAnsi="Times New Roman" w:cs="Times New Roman"/>
          <w:color w:val="000000"/>
          <w:sz w:val="27"/>
          <w:szCs w:val="27"/>
          <w:lang w:val="en-US" w:eastAsia="ru-RU"/>
        </w:rPr>
        <w:t xml:space="preserve"> and 3. The classification obtained at the length 3 is of the greatest interest.</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The sequences separated into two classes. Fig. 3 shows this classification. The groups of sequences displayed in Fig. 3 </w:t>
      </w:r>
      <w:proofErr w:type="gramStart"/>
      <w:r w:rsidRPr="00003C0F">
        <w:rPr>
          <w:rFonts w:ascii="Times New Roman" w:eastAsia="Times New Roman" w:hAnsi="Times New Roman" w:cs="Times New Roman"/>
          <w:color w:val="000000"/>
          <w:sz w:val="27"/>
          <w:szCs w:val="27"/>
          <w:lang w:val="en-US" w:eastAsia="ru-RU"/>
        </w:rPr>
        <w:t>are arranged</w:t>
      </w:r>
      <w:proofErr w:type="gramEnd"/>
      <w:r w:rsidRPr="00003C0F">
        <w:rPr>
          <w:rFonts w:ascii="Times New Roman" w:eastAsia="Times New Roman" w:hAnsi="Times New Roman" w:cs="Times New Roman"/>
          <w:color w:val="000000"/>
          <w:sz w:val="27"/>
          <w:szCs w:val="27"/>
          <w:lang w:val="en-US" w:eastAsia="ru-RU"/>
        </w:rPr>
        <w:t xml:space="preserve"> according to the classical taxonomy provided in the files’ description (</w:t>
      </w:r>
      <w:proofErr w:type="spellStart"/>
      <w:r w:rsidRPr="00003C0F">
        <w:rPr>
          <w:rFonts w:ascii="Times New Roman" w:eastAsia="Times New Roman" w:hAnsi="Times New Roman" w:cs="Times New Roman"/>
          <w:i/>
          <w:iCs/>
          <w:color w:val="000000"/>
          <w:sz w:val="27"/>
          <w:szCs w:val="27"/>
          <w:lang w:val="en-US" w:eastAsia="ru-RU"/>
        </w:rPr>
        <w:t>Appendics</w:t>
      </w:r>
      <w:proofErr w:type="spellEnd"/>
      <w:r w:rsidRPr="00003C0F">
        <w:rPr>
          <w:rFonts w:ascii="Times New Roman" w:eastAsia="Times New Roman" w:hAnsi="Times New Roman" w:cs="Times New Roman"/>
          <w:i/>
          <w:iCs/>
          <w:color w:val="000000"/>
          <w:sz w:val="27"/>
          <w:szCs w:val="27"/>
          <w:lang w:val="en-US" w:eastAsia="ru-RU"/>
        </w:rPr>
        <w:t xml:space="preserve"> 2</w:t>
      </w:r>
      <w:r w:rsidRPr="00003C0F">
        <w:rPr>
          <w:rFonts w:ascii="Times New Roman" w:eastAsia="Times New Roman" w:hAnsi="Times New Roman" w:cs="Times New Roman"/>
          <w:color w:val="000000"/>
          <w:sz w:val="27"/>
          <w:szCs w:val="27"/>
          <w:lang w:val="en-US" w:eastAsia="ru-RU"/>
        </w:rPr>
        <w:t xml:space="preserve"> contains taxonomical groups numbered in Fig.3). The classification developed contains two classes; </w:t>
      </w:r>
      <w:proofErr w:type="gramStart"/>
      <w:r w:rsidRPr="00003C0F">
        <w:rPr>
          <w:rFonts w:ascii="Times New Roman" w:eastAsia="Times New Roman" w:hAnsi="Times New Roman" w:cs="Times New Roman"/>
          <w:color w:val="000000"/>
          <w:sz w:val="27"/>
          <w:szCs w:val="27"/>
          <w:lang w:val="en-US" w:eastAsia="ru-RU"/>
        </w:rPr>
        <w:t>the sequences from the first class are shown by light-grey bars</w:t>
      </w:r>
      <w:proofErr w:type="gramEnd"/>
      <w:r w:rsidRPr="00003C0F">
        <w:rPr>
          <w:rFonts w:ascii="Times New Roman" w:eastAsia="Times New Roman" w:hAnsi="Times New Roman" w:cs="Times New Roman"/>
          <w:color w:val="000000"/>
          <w:sz w:val="27"/>
          <w:szCs w:val="27"/>
          <w:lang w:val="en-US" w:eastAsia="ru-RU"/>
        </w:rPr>
        <w:t xml:space="preserve">, while the sequences from the second class are shown by black ones. Several taxonomic groups contain the sequences belonging to different classes, while all other groups fell into a single class, entirely. One can see various taxonomic </w:t>
      </w:r>
      <w:proofErr w:type="spellStart"/>
      <w:r w:rsidRPr="00003C0F">
        <w:rPr>
          <w:rFonts w:ascii="Times New Roman" w:eastAsia="Times New Roman" w:hAnsi="Times New Roman" w:cs="Times New Roman"/>
          <w:color w:val="000000"/>
          <w:sz w:val="27"/>
          <w:szCs w:val="27"/>
          <w:lang w:val="en-US" w:eastAsia="ru-RU"/>
        </w:rPr>
        <w:t>familias</w:t>
      </w:r>
      <w:proofErr w:type="spellEnd"/>
      <w:r w:rsidRPr="00003C0F">
        <w:rPr>
          <w:rFonts w:ascii="Times New Roman" w:eastAsia="Times New Roman" w:hAnsi="Times New Roman" w:cs="Times New Roman"/>
          <w:color w:val="000000"/>
          <w:sz w:val="27"/>
          <w:szCs w:val="27"/>
          <w:lang w:val="en-US" w:eastAsia="ru-RU"/>
        </w:rPr>
        <w:t xml:space="preserve"> tending to get into one specific class. An attempt to look through classification for more general taxonomic groups leads to entirely stochastic separating with respect to these taxonomic groups. This situation seems to us to be explicable. This is </w:t>
      </w:r>
      <w:proofErr w:type="gramStart"/>
      <w:r w:rsidRPr="00003C0F">
        <w:rPr>
          <w:rFonts w:ascii="Times New Roman" w:eastAsia="Times New Roman" w:hAnsi="Times New Roman" w:cs="Times New Roman"/>
          <w:color w:val="000000"/>
          <w:sz w:val="27"/>
          <w:szCs w:val="27"/>
          <w:lang w:val="en-US" w:eastAsia="ru-RU"/>
        </w:rPr>
        <w:t>because it was the set of bacterial genes that processed here</w:t>
      </w:r>
      <w:proofErr w:type="gramEnd"/>
      <w:r w:rsidRPr="00003C0F">
        <w:rPr>
          <w:rFonts w:ascii="Times New Roman" w:eastAsia="Times New Roman" w:hAnsi="Times New Roman" w:cs="Times New Roman"/>
          <w:color w:val="000000"/>
          <w:sz w:val="27"/>
          <w:szCs w:val="27"/>
          <w:lang w:val="en-US" w:eastAsia="ru-RU"/>
        </w:rPr>
        <w:t xml:space="preserve">. It is well known that bacterial taxonomy differs from plants and higher </w:t>
      </w:r>
      <w:proofErr w:type="gramStart"/>
      <w:r w:rsidRPr="00003C0F">
        <w:rPr>
          <w:rFonts w:ascii="Times New Roman" w:eastAsia="Times New Roman" w:hAnsi="Times New Roman" w:cs="Times New Roman"/>
          <w:color w:val="000000"/>
          <w:sz w:val="27"/>
          <w:szCs w:val="27"/>
          <w:lang w:val="en-US" w:eastAsia="ru-RU"/>
        </w:rPr>
        <w:t>animals</w:t>
      </w:r>
      <w:proofErr w:type="gramEnd"/>
      <w:r w:rsidRPr="00003C0F">
        <w:rPr>
          <w:rFonts w:ascii="Times New Roman" w:eastAsia="Times New Roman" w:hAnsi="Times New Roman" w:cs="Times New Roman"/>
          <w:color w:val="000000"/>
          <w:sz w:val="27"/>
          <w:szCs w:val="27"/>
          <w:lang w:val="en-US" w:eastAsia="ru-RU"/>
        </w:rPr>
        <w:t xml:space="preserve"> one: bacterial higher </w:t>
      </w:r>
      <w:proofErr w:type="spellStart"/>
      <w:r w:rsidRPr="00003C0F">
        <w:rPr>
          <w:rFonts w:ascii="Times New Roman" w:eastAsia="Times New Roman" w:hAnsi="Times New Roman" w:cs="Times New Roman"/>
          <w:color w:val="000000"/>
          <w:sz w:val="27"/>
          <w:szCs w:val="27"/>
          <w:lang w:val="en-US" w:eastAsia="ru-RU"/>
        </w:rPr>
        <w:t>taxon</w:t>
      </w:r>
      <w:proofErr w:type="spellEnd"/>
      <w:r w:rsidRPr="00003C0F">
        <w:rPr>
          <w:rFonts w:ascii="Times New Roman" w:eastAsia="Times New Roman" w:hAnsi="Times New Roman" w:cs="Times New Roman"/>
          <w:color w:val="000000"/>
          <w:sz w:val="27"/>
          <w:szCs w:val="27"/>
          <w:lang w:val="en-US" w:eastAsia="ru-RU"/>
        </w:rPr>
        <w:t xml:space="preserve"> concept is rather artificial. Newly obtained molecular-biological data make one to revise the higher </w:t>
      </w:r>
      <w:proofErr w:type="spellStart"/>
      <w:r w:rsidRPr="00003C0F">
        <w:rPr>
          <w:rFonts w:ascii="Times New Roman" w:eastAsia="Times New Roman" w:hAnsi="Times New Roman" w:cs="Times New Roman"/>
          <w:color w:val="000000"/>
          <w:sz w:val="27"/>
          <w:szCs w:val="27"/>
          <w:lang w:val="en-US" w:eastAsia="ru-RU"/>
        </w:rPr>
        <w:t>taxon</w:t>
      </w:r>
      <w:proofErr w:type="spellEnd"/>
      <w:r w:rsidRPr="00003C0F">
        <w:rPr>
          <w:rFonts w:ascii="Times New Roman" w:eastAsia="Times New Roman" w:hAnsi="Times New Roman" w:cs="Times New Roman"/>
          <w:color w:val="000000"/>
          <w:sz w:val="27"/>
          <w:szCs w:val="27"/>
          <w:lang w:val="en-US" w:eastAsia="ru-RU"/>
        </w:rPr>
        <w:t xml:space="preserve"> structure and belonging of some </w:t>
      </w:r>
      <w:proofErr w:type="spellStart"/>
      <w:r w:rsidRPr="00003C0F">
        <w:rPr>
          <w:rFonts w:ascii="Times New Roman" w:eastAsia="Times New Roman" w:hAnsi="Times New Roman" w:cs="Times New Roman"/>
          <w:color w:val="000000"/>
          <w:sz w:val="27"/>
          <w:szCs w:val="27"/>
          <w:lang w:val="en-US" w:eastAsia="ru-RU"/>
        </w:rPr>
        <w:t>familias</w:t>
      </w:r>
      <w:proofErr w:type="spellEnd"/>
      <w:r w:rsidRPr="00003C0F">
        <w:rPr>
          <w:rFonts w:ascii="Times New Roman" w:eastAsia="Times New Roman" w:hAnsi="Times New Roman" w:cs="Times New Roman"/>
          <w:color w:val="000000"/>
          <w:sz w:val="27"/>
          <w:szCs w:val="27"/>
          <w:lang w:val="en-US" w:eastAsia="ru-RU"/>
        </w:rPr>
        <w:t xml:space="preserve"> to higher </w:t>
      </w:r>
      <w:proofErr w:type="spellStart"/>
      <w:r w:rsidRPr="00003C0F">
        <w:rPr>
          <w:rFonts w:ascii="Times New Roman" w:eastAsia="Times New Roman" w:hAnsi="Times New Roman" w:cs="Times New Roman"/>
          <w:color w:val="000000"/>
          <w:sz w:val="27"/>
          <w:szCs w:val="27"/>
          <w:lang w:val="en-US" w:eastAsia="ru-RU"/>
        </w:rPr>
        <w:t>taxons</w:t>
      </w:r>
      <w:proofErr w:type="spellEnd"/>
      <w:r w:rsidRPr="00003C0F">
        <w:rPr>
          <w:rFonts w:ascii="Times New Roman" w:eastAsia="Times New Roman" w:hAnsi="Times New Roman" w:cs="Times New Roman"/>
          <w:color w:val="000000"/>
          <w:sz w:val="27"/>
          <w:szCs w:val="27"/>
          <w:lang w:val="en-US" w:eastAsia="ru-RU"/>
        </w:rPr>
        <w:t xml:space="preserve"> as well. To investigate statistical </w:t>
      </w:r>
      <w:proofErr w:type="spellStart"/>
      <w:r w:rsidRPr="00003C0F">
        <w:rPr>
          <w:rFonts w:ascii="Times New Roman" w:eastAsia="Times New Roman" w:hAnsi="Times New Roman" w:cs="Times New Roman"/>
          <w:color w:val="000000"/>
          <w:sz w:val="27"/>
          <w:szCs w:val="27"/>
          <w:lang w:val="en-US" w:eastAsia="ru-RU"/>
        </w:rPr>
        <w:t>classificasion</w:t>
      </w:r>
      <w:proofErr w:type="spellEnd"/>
      <w:r w:rsidRPr="00003C0F">
        <w:rPr>
          <w:rFonts w:ascii="Times New Roman" w:eastAsia="Times New Roman" w:hAnsi="Times New Roman" w:cs="Times New Roman"/>
          <w:color w:val="000000"/>
          <w:sz w:val="27"/>
          <w:szCs w:val="27"/>
          <w:lang w:val="en-US" w:eastAsia="ru-RU"/>
        </w:rPr>
        <w:t xml:space="preserve"> of various sets of genes seems to us very </w:t>
      </w:r>
      <w:proofErr w:type="spellStart"/>
      <w:r w:rsidRPr="00003C0F">
        <w:rPr>
          <w:rFonts w:ascii="Times New Roman" w:eastAsia="Times New Roman" w:hAnsi="Times New Roman" w:cs="Times New Roman"/>
          <w:color w:val="000000"/>
          <w:sz w:val="27"/>
          <w:szCs w:val="27"/>
          <w:lang w:val="en-US" w:eastAsia="ru-RU"/>
        </w:rPr>
        <w:t>importatnt</w:t>
      </w:r>
      <w:proofErr w:type="spellEnd"/>
      <w:r w:rsidRPr="00003C0F">
        <w:rPr>
          <w:rFonts w:ascii="Times New Roman" w:eastAsia="Times New Roman" w:hAnsi="Times New Roman" w:cs="Times New Roman"/>
          <w:color w:val="000000"/>
          <w:sz w:val="27"/>
          <w:szCs w:val="27"/>
          <w:lang w:val="en-US" w:eastAsia="ru-RU"/>
        </w:rPr>
        <w:t xml:space="preserve"> in creating complete and consistent taxonomy.</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5. Conclusion</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lastRenderedPageBreak/>
        <w:t xml:space="preserve">We have investigated the interrelation between function encoded in nucleotide sequence, taxonomy of the host organism and statistical structure of GT. To be more precise the question </w:t>
      </w:r>
      <w:proofErr w:type="gramStart"/>
      <w:r w:rsidRPr="00003C0F">
        <w:rPr>
          <w:rFonts w:ascii="Times New Roman" w:eastAsia="Times New Roman" w:hAnsi="Times New Roman" w:cs="Times New Roman"/>
          <w:color w:val="000000"/>
          <w:sz w:val="27"/>
          <w:szCs w:val="27"/>
          <w:lang w:val="en-US" w:eastAsia="ru-RU"/>
        </w:rPr>
        <w:t>was:</w:t>
      </w:r>
      <w:proofErr w:type="gramEnd"/>
      <w:r w:rsidRPr="00003C0F">
        <w:rPr>
          <w:rFonts w:ascii="Times New Roman" w:eastAsia="Times New Roman" w:hAnsi="Times New Roman" w:cs="Times New Roman"/>
          <w:color w:val="000000"/>
          <w:sz w:val="27"/>
          <w:szCs w:val="27"/>
          <w:lang w:val="en-US" w:eastAsia="ru-RU"/>
        </w:rPr>
        <w:t xml:space="preserve"> How much would the statistical structure correlate with protein function and taxonomy. We have used FD of nucleotide sequence to represent its statistical structure.</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The set of genes of </w:t>
      </w:r>
      <w:r w:rsidRPr="00003C0F">
        <w:rPr>
          <w:rFonts w:ascii="Times New Roman" w:eastAsia="Times New Roman" w:hAnsi="Times New Roman" w:cs="Times New Roman"/>
          <w:i/>
          <w:iCs/>
          <w:color w:val="000000"/>
          <w:sz w:val="27"/>
          <w:szCs w:val="27"/>
          <w:lang w:val="en-US" w:eastAsia="ru-RU"/>
        </w:rPr>
        <w:t>Ca</w:t>
      </w:r>
      <w:r w:rsidRPr="00003C0F">
        <w:rPr>
          <w:rFonts w:ascii="Times New Roman" w:eastAsia="Times New Roman" w:hAnsi="Times New Roman" w:cs="Times New Roman"/>
          <w:color w:val="000000"/>
          <w:sz w:val="27"/>
          <w:szCs w:val="27"/>
          <w:lang w:val="en-US" w:eastAsia="ru-RU"/>
        </w:rPr>
        <w:t xml:space="preserve">–dependent proteins exhibits a relation between a function encoded in a sequence, and a structure of </w:t>
      </w:r>
      <w:proofErr w:type="gramStart"/>
      <w:r w:rsidRPr="00003C0F">
        <w:rPr>
          <w:rFonts w:ascii="Times New Roman" w:eastAsia="Times New Roman" w:hAnsi="Times New Roman" w:cs="Times New Roman"/>
          <w:color w:val="000000"/>
          <w:sz w:val="27"/>
          <w:szCs w:val="27"/>
          <w:lang w:val="en-US" w:eastAsia="ru-RU"/>
        </w:rPr>
        <w:t>that latter</w:t>
      </w:r>
      <w:proofErr w:type="gramEnd"/>
      <w:r w:rsidRPr="00003C0F">
        <w:rPr>
          <w:rFonts w:ascii="Times New Roman" w:eastAsia="Times New Roman" w:hAnsi="Times New Roman" w:cs="Times New Roman"/>
          <w:color w:val="000000"/>
          <w:sz w:val="27"/>
          <w:szCs w:val="27"/>
          <w:lang w:val="en-US" w:eastAsia="ru-RU"/>
        </w:rPr>
        <w:t xml:space="preserve">. Correspondence between statistical structure and function become evidence for some functional protein groups. Some correlation between structure and taxonomy </w:t>
      </w:r>
      <w:proofErr w:type="gramStart"/>
      <w:r w:rsidRPr="00003C0F">
        <w:rPr>
          <w:rFonts w:ascii="Times New Roman" w:eastAsia="Times New Roman" w:hAnsi="Times New Roman" w:cs="Times New Roman"/>
          <w:color w:val="000000"/>
          <w:sz w:val="27"/>
          <w:szCs w:val="27"/>
          <w:lang w:val="en-US" w:eastAsia="ru-RU"/>
        </w:rPr>
        <w:t>were revealed</w:t>
      </w:r>
      <w:proofErr w:type="gramEnd"/>
      <w:r w:rsidRPr="00003C0F">
        <w:rPr>
          <w:rFonts w:ascii="Times New Roman" w:eastAsia="Times New Roman" w:hAnsi="Times New Roman" w:cs="Times New Roman"/>
          <w:color w:val="000000"/>
          <w:sz w:val="27"/>
          <w:szCs w:val="27"/>
          <w:lang w:val="en-US" w:eastAsia="ru-RU"/>
        </w:rPr>
        <w:t xml:space="preserve"> too.</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Automatic classification of bacterial genes 16s RNA have allowed us to </w:t>
      </w:r>
      <w:proofErr w:type="spellStart"/>
      <w:r w:rsidRPr="00003C0F">
        <w:rPr>
          <w:rFonts w:ascii="Times New Roman" w:eastAsia="Times New Roman" w:hAnsi="Times New Roman" w:cs="Times New Roman"/>
          <w:color w:val="000000"/>
          <w:sz w:val="27"/>
          <w:szCs w:val="27"/>
          <w:lang w:val="en-US" w:eastAsia="ru-RU"/>
        </w:rPr>
        <w:t>enfer</w:t>
      </w:r>
      <w:proofErr w:type="spellEnd"/>
      <w:r w:rsidRPr="00003C0F">
        <w:rPr>
          <w:rFonts w:ascii="Times New Roman" w:eastAsia="Times New Roman" w:hAnsi="Times New Roman" w:cs="Times New Roman"/>
          <w:color w:val="000000"/>
          <w:sz w:val="27"/>
          <w:szCs w:val="27"/>
          <w:lang w:val="en-US" w:eastAsia="ru-RU"/>
        </w:rPr>
        <w:t xml:space="preserve"> that strong correlation exists between statistical structure and taxonomy. </w:t>
      </w:r>
      <w:proofErr w:type="gramStart"/>
      <w:r w:rsidRPr="00003C0F">
        <w:rPr>
          <w:rFonts w:ascii="Times New Roman" w:eastAsia="Times New Roman" w:hAnsi="Times New Roman" w:cs="Times New Roman"/>
          <w:color w:val="000000"/>
          <w:sz w:val="27"/>
          <w:szCs w:val="27"/>
          <w:lang w:val="en-US" w:eastAsia="ru-RU"/>
        </w:rPr>
        <w:t>So</w:t>
      </w:r>
      <w:proofErr w:type="gram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randomless</w:t>
      </w:r>
      <w:proofErr w:type="spellEnd"/>
      <w:r w:rsidRPr="00003C0F">
        <w:rPr>
          <w:rFonts w:ascii="Times New Roman" w:eastAsia="Times New Roman" w:hAnsi="Times New Roman" w:cs="Times New Roman"/>
          <w:color w:val="000000"/>
          <w:sz w:val="27"/>
          <w:szCs w:val="27"/>
          <w:lang w:val="en-US" w:eastAsia="ru-RU"/>
        </w:rPr>
        <w:t xml:space="preserve"> distribution of various taxonomic groups over two classes makes it convincing.</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The classification presented in this paper is still waiting to be investigate more precise and to </w:t>
      </w:r>
      <w:proofErr w:type="spellStart"/>
      <w:r w:rsidRPr="00003C0F">
        <w:rPr>
          <w:rFonts w:ascii="Times New Roman" w:eastAsia="Times New Roman" w:hAnsi="Times New Roman" w:cs="Times New Roman"/>
          <w:color w:val="000000"/>
          <w:sz w:val="27"/>
          <w:szCs w:val="27"/>
          <w:lang w:val="en-US" w:eastAsia="ru-RU"/>
        </w:rPr>
        <w:t>explane</w:t>
      </w:r>
      <w:proofErr w:type="spellEnd"/>
      <w:r w:rsidRPr="00003C0F">
        <w:rPr>
          <w:rFonts w:ascii="Times New Roman" w:eastAsia="Times New Roman" w:hAnsi="Times New Roman" w:cs="Times New Roman"/>
          <w:color w:val="000000"/>
          <w:sz w:val="27"/>
          <w:szCs w:val="27"/>
          <w:lang w:val="en-US" w:eastAsia="ru-RU"/>
        </w:rPr>
        <w:t xml:space="preserve"> its biological meaning.</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03C0F">
        <w:rPr>
          <w:rFonts w:ascii="Times New Roman" w:eastAsia="Times New Roman" w:hAnsi="Times New Roman" w:cs="Times New Roman"/>
          <w:b/>
          <w:bCs/>
          <w:color w:val="000000"/>
          <w:sz w:val="27"/>
          <w:szCs w:val="27"/>
          <w:lang w:eastAsia="ru-RU"/>
        </w:rPr>
        <w:t>Acknowledgements</w:t>
      </w:r>
      <w:proofErr w:type="spellEnd"/>
    </w:p>
    <w:p w:rsidR="00003C0F" w:rsidRPr="00003C0F" w:rsidRDefault="00003C0F" w:rsidP="00003C0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t xml:space="preserve">This work </w:t>
      </w:r>
      <w:proofErr w:type="gramStart"/>
      <w:r w:rsidRPr="00003C0F">
        <w:rPr>
          <w:rFonts w:ascii="Times New Roman" w:eastAsia="Times New Roman" w:hAnsi="Times New Roman" w:cs="Times New Roman"/>
          <w:color w:val="000000"/>
          <w:sz w:val="27"/>
          <w:szCs w:val="27"/>
          <w:lang w:val="en-US" w:eastAsia="ru-RU"/>
        </w:rPr>
        <w:t>was partly supported</w:t>
      </w:r>
      <w:proofErr w:type="gramEnd"/>
      <w:r w:rsidRPr="00003C0F">
        <w:rPr>
          <w:rFonts w:ascii="Times New Roman" w:eastAsia="Times New Roman" w:hAnsi="Times New Roman" w:cs="Times New Roman"/>
          <w:color w:val="000000"/>
          <w:sz w:val="27"/>
          <w:szCs w:val="27"/>
          <w:lang w:val="en-US" w:eastAsia="ru-RU"/>
        </w:rPr>
        <w:t xml:space="preserve"> by the Krasnoyarsk Regional Science Foundation (grant 7F0012).</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003C0F">
        <w:rPr>
          <w:rFonts w:ascii="Times New Roman" w:eastAsia="Times New Roman" w:hAnsi="Times New Roman" w:cs="Times New Roman"/>
          <w:b/>
          <w:bCs/>
          <w:color w:val="000000"/>
          <w:sz w:val="27"/>
          <w:szCs w:val="27"/>
          <w:lang w:eastAsia="ru-RU"/>
        </w:rPr>
        <w:t>References</w:t>
      </w:r>
      <w:proofErr w:type="spellEnd"/>
    </w:p>
    <w:p w:rsidR="00003C0F" w:rsidRPr="00003C0F" w:rsidRDefault="00003C0F" w:rsidP="00003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03C0F">
        <w:rPr>
          <w:rFonts w:ascii="Times New Roman" w:eastAsia="Times New Roman" w:hAnsi="Times New Roman" w:cs="Times New Roman"/>
          <w:color w:val="000000"/>
          <w:sz w:val="27"/>
          <w:szCs w:val="27"/>
          <w:lang w:val="en-US" w:eastAsia="ru-RU"/>
        </w:rPr>
        <w:t>A.N.Gorban</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E.M.Mirkes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T.G.Popova</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M.G.Sadovsky</w:t>
      </w:r>
      <w:proofErr w:type="spellEnd"/>
      <w:r w:rsidRPr="00003C0F">
        <w:rPr>
          <w:rFonts w:ascii="Times New Roman" w:eastAsia="Times New Roman" w:hAnsi="Times New Roman" w:cs="Times New Roman"/>
          <w:color w:val="000000"/>
          <w:sz w:val="27"/>
          <w:szCs w:val="27"/>
          <w:lang w:val="en-US" w:eastAsia="ru-RU"/>
        </w:rPr>
        <w:t>, "A new approach to study the statistical properties of genetic sequences" /</w:t>
      </w:r>
      <w:proofErr w:type="spellStart"/>
      <w:r w:rsidRPr="00003C0F">
        <w:rPr>
          <w:rFonts w:ascii="Times New Roman" w:eastAsia="Times New Roman" w:hAnsi="Times New Roman" w:cs="Times New Roman"/>
          <w:color w:val="000000"/>
          <w:sz w:val="27"/>
          <w:szCs w:val="27"/>
          <w:lang w:val="en-US" w:eastAsia="ru-RU"/>
        </w:rPr>
        <w:t>Biofizika</w:t>
      </w:r>
      <w:proofErr w:type="spellEnd"/>
      <w:r w:rsidRPr="00003C0F">
        <w:rPr>
          <w:rFonts w:ascii="Times New Roman" w:eastAsia="Times New Roman" w:hAnsi="Times New Roman" w:cs="Times New Roman"/>
          <w:color w:val="000000"/>
          <w:sz w:val="27"/>
          <w:szCs w:val="27"/>
          <w:lang w:val="en-US" w:eastAsia="ru-RU"/>
        </w:rPr>
        <w:t xml:space="preserve"> (1993), vol.38, # 5, p.762 - 767.</w:t>
      </w:r>
    </w:p>
    <w:p w:rsidR="00003C0F" w:rsidRPr="00003C0F" w:rsidRDefault="00003C0F" w:rsidP="00003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03C0F">
        <w:rPr>
          <w:rFonts w:ascii="Times New Roman" w:eastAsia="Times New Roman" w:hAnsi="Times New Roman" w:cs="Times New Roman"/>
          <w:color w:val="000000"/>
          <w:sz w:val="27"/>
          <w:szCs w:val="27"/>
          <w:lang w:val="en-US" w:eastAsia="ru-RU"/>
        </w:rPr>
        <w:t>E.M.Mirkes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T.G.Popova</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M.G.Sadovsky</w:t>
      </w:r>
      <w:proofErr w:type="spellEnd"/>
      <w:r w:rsidRPr="00003C0F">
        <w:rPr>
          <w:rFonts w:ascii="Times New Roman" w:eastAsia="Times New Roman" w:hAnsi="Times New Roman" w:cs="Times New Roman"/>
          <w:color w:val="000000"/>
          <w:sz w:val="27"/>
          <w:szCs w:val="27"/>
          <w:lang w:val="en-US" w:eastAsia="ru-RU"/>
        </w:rPr>
        <w:t xml:space="preserve">, "Investigating Statistical Properties of Genetic Texts: A New Approach"/Advances in Modelling &amp; Analysis, </w:t>
      </w:r>
      <w:proofErr w:type="spellStart"/>
      <w:r w:rsidRPr="00003C0F">
        <w:rPr>
          <w:rFonts w:ascii="Times New Roman" w:eastAsia="Times New Roman" w:hAnsi="Times New Roman" w:cs="Times New Roman"/>
          <w:color w:val="000000"/>
          <w:sz w:val="27"/>
          <w:szCs w:val="27"/>
          <w:lang w:val="en-US" w:eastAsia="ru-RU"/>
        </w:rPr>
        <w:t>ser.B</w:t>
      </w:r>
      <w:proofErr w:type="spellEnd"/>
      <w:r w:rsidRPr="00003C0F">
        <w:rPr>
          <w:rFonts w:ascii="Times New Roman" w:eastAsia="Times New Roman" w:hAnsi="Times New Roman" w:cs="Times New Roman"/>
          <w:color w:val="000000"/>
          <w:sz w:val="27"/>
          <w:szCs w:val="27"/>
          <w:lang w:val="en-US" w:eastAsia="ru-RU"/>
        </w:rPr>
        <w:t>, AMSE Press, (1993) vol.27, # 2, p.1-13.</w:t>
      </w:r>
    </w:p>
    <w:p w:rsidR="00003C0F" w:rsidRPr="00003C0F" w:rsidRDefault="00003C0F" w:rsidP="00003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03C0F">
        <w:rPr>
          <w:rFonts w:ascii="Times New Roman" w:eastAsia="Times New Roman" w:hAnsi="Times New Roman" w:cs="Times New Roman"/>
          <w:color w:val="000000"/>
          <w:sz w:val="27"/>
          <w:szCs w:val="27"/>
          <w:lang w:val="en-US" w:eastAsia="ru-RU"/>
        </w:rPr>
        <w:t>T.G.Popova</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M.G.Sadovsky</w:t>
      </w:r>
      <w:proofErr w:type="spellEnd"/>
      <w:r w:rsidRPr="00003C0F">
        <w:rPr>
          <w:rFonts w:ascii="Times New Roman" w:eastAsia="Times New Roman" w:hAnsi="Times New Roman" w:cs="Times New Roman"/>
          <w:color w:val="000000"/>
          <w:sz w:val="27"/>
          <w:szCs w:val="27"/>
          <w:lang w:val="en-US" w:eastAsia="ru-RU"/>
        </w:rPr>
        <w:t xml:space="preserve">, "The new measure of relationship between two symbolic sequences"//Advances in Modelling &amp; Analysis, </w:t>
      </w:r>
      <w:proofErr w:type="spellStart"/>
      <w:r w:rsidRPr="00003C0F">
        <w:rPr>
          <w:rFonts w:ascii="Times New Roman" w:eastAsia="Times New Roman" w:hAnsi="Times New Roman" w:cs="Times New Roman"/>
          <w:color w:val="000000"/>
          <w:sz w:val="27"/>
          <w:szCs w:val="27"/>
          <w:lang w:val="en-US" w:eastAsia="ru-RU"/>
        </w:rPr>
        <w:t>ser.A</w:t>
      </w:r>
      <w:proofErr w:type="spellEnd"/>
      <w:r w:rsidRPr="00003C0F">
        <w:rPr>
          <w:rFonts w:ascii="Times New Roman" w:eastAsia="Times New Roman" w:hAnsi="Times New Roman" w:cs="Times New Roman"/>
          <w:color w:val="000000"/>
          <w:sz w:val="27"/>
          <w:szCs w:val="27"/>
          <w:lang w:val="en-US" w:eastAsia="ru-RU"/>
        </w:rPr>
        <w:t>, (1994) AMSE Press. vol.22, # 2, p.13 - 17.</w:t>
      </w:r>
    </w:p>
    <w:p w:rsidR="00003C0F" w:rsidRPr="00003C0F" w:rsidRDefault="00003C0F" w:rsidP="00003C0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03C0F">
        <w:rPr>
          <w:rFonts w:ascii="Times New Roman" w:eastAsia="Times New Roman" w:hAnsi="Times New Roman" w:cs="Times New Roman"/>
          <w:color w:val="000000"/>
          <w:sz w:val="27"/>
          <w:szCs w:val="27"/>
          <w:lang w:val="en-US" w:eastAsia="ru-RU"/>
        </w:rPr>
        <w:t>Gorban</w:t>
      </w:r>
      <w:proofErr w:type="spellEnd"/>
      <w:r w:rsidRPr="00003C0F">
        <w:rPr>
          <w:rFonts w:ascii="Times New Roman" w:eastAsia="Times New Roman" w:hAnsi="Times New Roman" w:cs="Times New Roman"/>
          <w:color w:val="000000"/>
          <w:sz w:val="27"/>
          <w:szCs w:val="27"/>
          <w:lang w:val="en-US" w:eastAsia="ru-RU"/>
        </w:rPr>
        <w:t xml:space="preserve"> A.N., </w:t>
      </w:r>
      <w:proofErr w:type="spellStart"/>
      <w:r w:rsidRPr="00003C0F">
        <w:rPr>
          <w:rFonts w:ascii="Times New Roman" w:eastAsia="Times New Roman" w:hAnsi="Times New Roman" w:cs="Times New Roman"/>
          <w:color w:val="000000"/>
          <w:sz w:val="27"/>
          <w:szCs w:val="27"/>
          <w:lang w:val="en-US" w:eastAsia="ru-RU"/>
        </w:rPr>
        <w:t>Rossiev</w:t>
      </w:r>
      <w:proofErr w:type="spellEnd"/>
      <w:r w:rsidRPr="00003C0F">
        <w:rPr>
          <w:rFonts w:ascii="Times New Roman" w:eastAsia="Times New Roman" w:hAnsi="Times New Roman" w:cs="Times New Roman"/>
          <w:color w:val="000000"/>
          <w:sz w:val="27"/>
          <w:szCs w:val="27"/>
          <w:lang w:val="en-US" w:eastAsia="ru-RU"/>
        </w:rPr>
        <w:t xml:space="preserve"> D.A. "Neural networks on PC" Novosibirsk, </w:t>
      </w:r>
      <w:proofErr w:type="spellStart"/>
      <w:r w:rsidRPr="00003C0F">
        <w:rPr>
          <w:rFonts w:ascii="Times New Roman" w:eastAsia="Times New Roman" w:hAnsi="Times New Roman" w:cs="Times New Roman"/>
          <w:color w:val="000000"/>
          <w:sz w:val="27"/>
          <w:szCs w:val="27"/>
          <w:lang w:val="en-US" w:eastAsia="ru-RU"/>
        </w:rPr>
        <w:t>Nauka</w:t>
      </w:r>
      <w:proofErr w:type="spellEnd"/>
      <w:r w:rsidRPr="00003C0F">
        <w:rPr>
          <w:rFonts w:ascii="Times New Roman" w:eastAsia="Times New Roman" w:hAnsi="Times New Roman" w:cs="Times New Roman"/>
          <w:color w:val="000000"/>
          <w:sz w:val="27"/>
          <w:szCs w:val="27"/>
          <w:lang w:val="en-US" w:eastAsia="ru-RU"/>
        </w:rPr>
        <w:t>; 1996; 275 p.</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proofErr w:type="spellStart"/>
      <w:r w:rsidRPr="00003C0F">
        <w:rPr>
          <w:rFonts w:ascii="Times New Roman" w:eastAsia="Times New Roman" w:hAnsi="Times New Roman" w:cs="Times New Roman"/>
          <w:b/>
          <w:bCs/>
          <w:color w:val="000000"/>
          <w:sz w:val="27"/>
          <w:szCs w:val="27"/>
          <w:lang w:val="en-US" w:eastAsia="ru-RU"/>
        </w:rPr>
        <w:t>Appendics</w:t>
      </w:r>
      <w:proofErr w:type="spellEnd"/>
      <w:r w:rsidRPr="00003C0F">
        <w:rPr>
          <w:rFonts w:ascii="Times New Roman" w:eastAsia="Times New Roman" w:hAnsi="Times New Roman" w:cs="Times New Roman"/>
          <w:b/>
          <w:bCs/>
          <w:color w:val="000000"/>
          <w:sz w:val="27"/>
          <w:szCs w:val="27"/>
          <w:lang w:val="en-US" w:eastAsia="ru-RU"/>
        </w:rPr>
        <w:t xml:space="preserve"> 1. Functional groups for Fig. 1</w:t>
      </w:r>
    </w:p>
    <w:p w:rsidR="00003C0F" w:rsidRPr="00003C0F" w:rsidRDefault="00003C0F" w:rsidP="00003C0F">
      <w:pPr>
        <w:spacing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b/>
          <w:bCs/>
          <w:color w:val="000000"/>
          <w:sz w:val="27"/>
          <w:szCs w:val="27"/>
          <w:lang w:val="en-US" w:eastAsia="ru-RU"/>
        </w:rPr>
        <w:t>1. </w:t>
      </w:r>
      <w:r w:rsidRPr="00003C0F">
        <w:rPr>
          <w:rFonts w:ascii="Times New Roman" w:eastAsia="Times New Roman" w:hAnsi="Times New Roman" w:cs="Times New Roman"/>
          <w:color w:val="000000"/>
          <w:sz w:val="27"/>
          <w:szCs w:val="27"/>
          <w:lang w:val="en-US" w:eastAsia="ru-RU"/>
        </w:rPr>
        <w:t>Others; </w:t>
      </w:r>
      <w:proofErr w:type="gramStart"/>
      <w:r w:rsidRPr="00003C0F">
        <w:rPr>
          <w:rFonts w:ascii="Times New Roman" w:eastAsia="Times New Roman" w:hAnsi="Times New Roman" w:cs="Times New Roman"/>
          <w:b/>
          <w:bCs/>
          <w:color w:val="000000"/>
          <w:sz w:val="27"/>
          <w:szCs w:val="27"/>
          <w:lang w:val="en-US" w:eastAsia="ru-RU"/>
        </w:rPr>
        <w:t>2</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Calcium binding protein; </w:t>
      </w:r>
      <w:proofErr w:type="gramStart"/>
      <w:r w:rsidRPr="00003C0F">
        <w:rPr>
          <w:rFonts w:ascii="Times New Roman" w:eastAsia="Times New Roman" w:hAnsi="Times New Roman" w:cs="Times New Roman"/>
          <w:b/>
          <w:bCs/>
          <w:color w:val="000000"/>
          <w:sz w:val="27"/>
          <w:szCs w:val="27"/>
          <w:lang w:val="en-US" w:eastAsia="ru-RU"/>
        </w:rPr>
        <w:t>3</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Calcium channel; </w:t>
      </w:r>
      <w:proofErr w:type="gramStart"/>
      <w:r w:rsidRPr="00003C0F">
        <w:rPr>
          <w:rFonts w:ascii="Times New Roman" w:eastAsia="Times New Roman" w:hAnsi="Times New Roman" w:cs="Times New Roman"/>
          <w:b/>
          <w:bCs/>
          <w:color w:val="000000"/>
          <w:sz w:val="27"/>
          <w:szCs w:val="27"/>
          <w:lang w:val="en-US" w:eastAsia="ru-RU"/>
        </w:rPr>
        <w:t>4</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Calcitonin; </w:t>
      </w:r>
      <w:proofErr w:type="gramStart"/>
      <w:r w:rsidRPr="00003C0F">
        <w:rPr>
          <w:rFonts w:ascii="Times New Roman" w:eastAsia="Times New Roman" w:hAnsi="Times New Roman" w:cs="Times New Roman"/>
          <w:b/>
          <w:bCs/>
          <w:color w:val="000000"/>
          <w:sz w:val="27"/>
          <w:szCs w:val="27"/>
          <w:lang w:val="en-US" w:eastAsia="ru-RU"/>
        </w:rPr>
        <w:t>5</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Calcium </w:t>
      </w:r>
      <w:proofErr w:type="spellStart"/>
      <w:proofErr w:type="gramStart"/>
      <w:r w:rsidRPr="00003C0F">
        <w:rPr>
          <w:rFonts w:ascii="Times New Roman" w:eastAsia="Times New Roman" w:hAnsi="Times New Roman" w:cs="Times New Roman"/>
          <w:color w:val="000000"/>
          <w:sz w:val="27"/>
          <w:szCs w:val="27"/>
          <w:lang w:val="en-US" w:eastAsia="ru-RU"/>
        </w:rPr>
        <w:t>atpase</w:t>
      </w:r>
      <w:proofErr w:type="spellEnd"/>
      <w:proofErr w:type="gram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6.</w:t>
      </w:r>
      <w:r w:rsidRPr="00003C0F">
        <w:rPr>
          <w:rFonts w:ascii="Times New Roman" w:eastAsia="Times New Roman" w:hAnsi="Times New Roman" w:cs="Times New Roman"/>
          <w:color w:val="000000"/>
          <w:sz w:val="27"/>
          <w:szCs w:val="27"/>
          <w:lang w:val="en-US" w:eastAsia="ru-RU"/>
        </w:rPr>
        <w:t xml:space="preserve"> Calcium </w:t>
      </w:r>
      <w:proofErr w:type="spellStart"/>
      <w:r w:rsidRPr="00003C0F">
        <w:rPr>
          <w:rFonts w:ascii="Times New Roman" w:eastAsia="Times New Roman" w:hAnsi="Times New Roman" w:cs="Times New Roman"/>
          <w:color w:val="000000"/>
          <w:sz w:val="27"/>
          <w:szCs w:val="27"/>
          <w:lang w:val="en-US" w:eastAsia="ru-RU"/>
        </w:rPr>
        <w:t>calmodulin</w:t>
      </w:r>
      <w:proofErr w:type="spellEnd"/>
      <w:r w:rsidRPr="00003C0F">
        <w:rPr>
          <w:rFonts w:ascii="Times New Roman" w:eastAsia="Times New Roman" w:hAnsi="Times New Roman" w:cs="Times New Roman"/>
          <w:color w:val="000000"/>
          <w:sz w:val="27"/>
          <w:szCs w:val="27"/>
          <w:lang w:val="en-US" w:eastAsia="ru-RU"/>
        </w:rPr>
        <w:t xml:space="preserve"> dependent protein kinase; </w:t>
      </w:r>
      <w:proofErr w:type="gramStart"/>
      <w:r w:rsidRPr="00003C0F">
        <w:rPr>
          <w:rFonts w:ascii="Times New Roman" w:eastAsia="Times New Roman" w:hAnsi="Times New Roman" w:cs="Times New Roman"/>
          <w:b/>
          <w:bCs/>
          <w:color w:val="000000"/>
          <w:sz w:val="27"/>
          <w:szCs w:val="27"/>
          <w:lang w:val="en-US" w:eastAsia="ru-RU"/>
        </w:rPr>
        <w:t>7</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color w:val="000000"/>
          <w:sz w:val="27"/>
          <w:szCs w:val="27"/>
          <w:lang w:val="en-US" w:eastAsia="ru-RU"/>
        </w:rPr>
        <w:t>Calmodulin</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8</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Calcitonin gene related </w:t>
      </w:r>
      <w:proofErr w:type="spellStart"/>
      <w:r w:rsidRPr="00003C0F">
        <w:rPr>
          <w:rFonts w:ascii="Times New Roman" w:eastAsia="Times New Roman" w:hAnsi="Times New Roman" w:cs="Times New Roman"/>
          <w:color w:val="000000"/>
          <w:sz w:val="27"/>
          <w:szCs w:val="27"/>
          <w:lang w:val="en-US" w:eastAsia="ru-RU"/>
        </w:rPr>
        <w:t>peptid</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9</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Calcium activated </w:t>
      </w:r>
      <w:proofErr w:type="spellStart"/>
      <w:r w:rsidRPr="00003C0F">
        <w:rPr>
          <w:rFonts w:ascii="Times New Roman" w:eastAsia="Times New Roman" w:hAnsi="Times New Roman" w:cs="Times New Roman"/>
          <w:color w:val="000000"/>
          <w:sz w:val="27"/>
          <w:szCs w:val="27"/>
          <w:lang w:val="en-US" w:eastAsia="ru-RU"/>
        </w:rPr>
        <w:t>potashium</w:t>
      </w:r>
      <w:proofErr w:type="spellEnd"/>
      <w:r w:rsidRPr="00003C0F">
        <w:rPr>
          <w:rFonts w:ascii="Times New Roman" w:eastAsia="Times New Roman" w:hAnsi="Times New Roman" w:cs="Times New Roman"/>
          <w:color w:val="000000"/>
          <w:sz w:val="27"/>
          <w:szCs w:val="27"/>
          <w:lang w:val="en-US" w:eastAsia="ru-RU"/>
        </w:rPr>
        <w:t xml:space="preserve"> channel</w:t>
      </w:r>
      <w:proofErr w:type="gramStart"/>
      <w:r w:rsidRPr="00003C0F">
        <w:rPr>
          <w:rFonts w:ascii="Times New Roman" w:eastAsia="Times New Roman" w:hAnsi="Times New Roman" w:cs="Times New Roman"/>
          <w:color w:val="000000"/>
          <w:sz w:val="27"/>
          <w:szCs w:val="27"/>
          <w:lang w:val="en-US" w:eastAsia="ru-RU"/>
        </w:rPr>
        <w:t>;</w:t>
      </w:r>
      <w:proofErr w:type="gram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10.</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color w:val="000000"/>
          <w:sz w:val="27"/>
          <w:szCs w:val="27"/>
          <w:lang w:val="en-US" w:eastAsia="ru-RU"/>
        </w:rPr>
        <w:t>Osteocalcin</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11.</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color w:val="000000"/>
          <w:sz w:val="27"/>
          <w:szCs w:val="27"/>
          <w:lang w:val="en-US" w:eastAsia="ru-RU"/>
        </w:rPr>
        <w:t>Calcineurin</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12.</w:t>
      </w:r>
      <w:r w:rsidRPr="00003C0F">
        <w:rPr>
          <w:rFonts w:ascii="Times New Roman" w:eastAsia="Times New Roman" w:hAnsi="Times New Roman" w:cs="Times New Roman"/>
          <w:color w:val="000000"/>
          <w:sz w:val="27"/>
          <w:szCs w:val="27"/>
          <w:lang w:val="en-US" w:eastAsia="ru-RU"/>
        </w:rPr>
        <w:t> Calcium dependent protein; </w:t>
      </w:r>
      <w:r w:rsidRPr="00003C0F">
        <w:rPr>
          <w:rFonts w:ascii="Times New Roman" w:eastAsia="Times New Roman" w:hAnsi="Times New Roman" w:cs="Times New Roman"/>
          <w:b/>
          <w:bCs/>
          <w:color w:val="000000"/>
          <w:sz w:val="27"/>
          <w:szCs w:val="27"/>
          <w:lang w:val="en-US" w:eastAsia="ru-RU"/>
        </w:rPr>
        <w:t>13.</w:t>
      </w:r>
      <w:r w:rsidRPr="00003C0F">
        <w:rPr>
          <w:rFonts w:ascii="Times New Roman" w:eastAsia="Times New Roman" w:hAnsi="Times New Roman" w:cs="Times New Roman"/>
          <w:color w:val="000000"/>
          <w:sz w:val="27"/>
          <w:szCs w:val="27"/>
          <w:lang w:val="en-US" w:eastAsia="ru-RU"/>
        </w:rPr>
        <w:t> Sodium calcium exchanger; </w:t>
      </w:r>
      <w:r w:rsidRPr="00003C0F">
        <w:rPr>
          <w:rFonts w:ascii="Times New Roman" w:eastAsia="Times New Roman" w:hAnsi="Times New Roman" w:cs="Times New Roman"/>
          <w:b/>
          <w:bCs/>
          <w:color w:val="000000"/>
          <w:sz w:val="27"/>
          <w:szCs w:val="27"/>
          <w:lang w:val="en-US" w:eastAsia="ru-RU"/>
        </w:rPr>
        <w:t>14.</w:t>
      </w:r>
      <w:r w:rsidRPr="00003C0F">
        <w:rPr>
          <w:rFonts w:ascii="Times New Roman" w:eastAsia="Times New Roman" w:hAnsi="Times New Roman" w:cs="Times New Roman"/>
          <w:color w:val="000000"/>
          <w:sz w:val="27"/>
          <w:szCs w:val="27"/>
          <w:lang w:val="en-US" w:eastAsia="ru-RU"/>
        </w:rPr>
        <w:t> Calcium sensing receptors; </w:t>
      </w:r>
      <w:r w:rsidRPr="00003C0F">
        <w:rPr>
          <w:rFonts w:ascii="Times New Roman" w:eastAsia="Times New Roman" w:hAnsi="Times New Roman" w:cs="Times New Roman"/>
          <w:b/>
          <w:bCs/>
          <w:color w:val="000000"/>
          <w:sz w:val="27"/>
          <w:szCs w:val="27"/>
          <w:lang w:val="en-US" w:eastAsia="ru-RU"/>
        </w:rPr>
        <w:t>15.</w:t>
      </w:r>
      <w:r w:rsidRPr="00003C0F">
        <w:rPr>
          <w:rFonts w:ascii="Times New Roman" w:eastAsia="Times New Roman" w:hAnsi="Times New Roman" w:cs="Times New Roman"/>
          <w:color w:val="000000"/>
          <w:sz w:val="27"/>
          <w:szCs w:val="27"/>
          <w:lang w:val="en-US" w:eastAsia="ru-RU"/>
        </w:rPr>
        <w:t> Calcium dependent protein kinase; </w:t>
      </w:r>
      <w:r w:rsidRPr="00003C0F">
        <w:rPr>
          <w:rFonts w:ascii="Times New Roman" w:eastAsia="Times New Roman" w:hAnsi="Times New Roman" w:cs="Times New Roman"/>
          <w:b/>
          <w:bCs/>
          <w:color w:val="000000"/>
          <w:sz w:val="27"/>
          <w:szCs w:val="27"/>
          <w:lang w:val="en-US" w:eastAsia="ru-RU"/>
        </w:rPr>
        <w:t>16.</w:t>
      </w:r>
      <w:r w:rsidRPr="00003C0F">
        <w:rPr>
          <w:rFonts w:ascii="Times New Roman" w:eastAsia="Times New Roman" w:hAnsi="Times New Roman" w:cs="Times New Roman"/>
          <w:color w:val="000000"/>
          <w:sz w:val="27"/>
          <w:szCs w:val="27"/>
          <w:lang w:val="en-US" w:eastAsia="ru-RU"/>
        </w:rPr>
        <w:t xml:space="preserve"> Calcium transport </w:t>
      </w:r>
      <w:proofErr w:type="spellStart"/>
      <w:proofErr w:type="gramStart"/>
      <w:r w:rsidRPr="00003C0F">
        <w:rPr>
          <w:rFonts w:ascii="Times New Roman" w:eastAsia="Times New Roman" w:hAnsi="Times New Roman" w:cs="Times New Roman"/>
          <w:color w:val="000000"/>
          <w:sz w:val="27"/>
          <w:szCs w:val="27"/>
          <w:lang w:val="en-US" w:eastAsia="ru-RU"/>
        </w:rPr>
        <w:t>atpase</w:t>
      </w:r>
      <w:proofErr w:type="spellEnd"/>
      <w:proofErr w:type="gram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17.</w:t>
      </w:r>
      <w:r w:rsidRPr="00003C0F">
        <w:rPr>
          <w:rFonts w:ascii="Times New Roman" w:eastAsia="Times New Roman" w:hAnsi="Times New Roman" w:cs="Times New Roman"/>
          <w:color w:val="000000"/>
          <w:sz w:val="27"/>
          <w:szCs w:val="27"/>
          <w:lang w:val="en-US" w:eastAsia="ru-RU"/>
        </w:rPr>
        <w:t> Calcium response protein.</w:t>
      </w:r>
    </w:p>
    <w:p w:rsidR="00003C0F" w:rsidRPr="00003C0F" w:rsidRDefault="00003C0F" w:rsidP="00003C0F">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proofErr w:type="spellStart"/>
      <w:r w:rsidRPr="00003C0F">
        <w:rPr>
          <w:rFonts w:ascii="Times New Roman" w:eastAsia="Times New Roman" w:hAnsi="Times New Roman" w:cs="Times New Roman"/>
          <w:b/>
          <w:bCs/>
          <w:color w:val="000000"/>
          <w:sz w:val="27"/>
          <w:szCs w:val="27"/>
          <w:lang w:val="en-US" w:eastAsia="ru-RU"/>
        </w:rPr>
        <w:t>Appendics</w:t>
      </w:r>
      <w:proofErr w:type="spellEnd"/>
      <w:r w:rsidRPr="00003C0F">
        <w:rPr>
          <w:rFonts w:ascii="Times New Roman" w:eastAsia="Times New Roman" w:hAnsi="Times New Roman" w:cs="Times New Roman"/>
          <w:b/>
          <w:bCs/>
          <w:color w:val="000000"/>
          <w:sz w:val="27"/>
          <w:szCs w:val="27"/>
          <w:lang w:val="en-US" w:eastAsia="ru-RU"/>
        </w:rPr>
        <w:t xml:space="preserve"> 2. Taxonomical groups for Fig. 3</w:t>
      </w:r>
    </w:p>
    <w:p w:rsidR="00003C0F" w:rsidRPr="00003C0F" w:rsidRDefault="00003C0F" w:rsidP="00003C0F">
      <w:pPr>
        <w:spacing w:beforeAutospacing="1" w:after="100" w:afterAutospacing="1" w:line="240" w:lineRule="auto"/>
        <w:rPr>
          <w:rFonts w:ascii="Times New Roman" w:eastAsia="Times New Roman" w:hAnsi="Times New Roman" w:cs="Times New Roman"/>
          <w:color w:val="000000"/>
          <w:sz w:val="27"/>
          <w:szCs w:val="27"/>
          <w:lang w:val="en-US" w:eastAsia="ru-RU"/>
        </w:rPr>
      </w:pPr>
      <w:r w:rsidRPr="00003C0F">
        <w:rPr>
          <w:rFonts w:ascii="Times New Roman" w:eastAsia="Times New Roman" w:hAnsi="Times New Roman" w:cs="Times New Roman"/>
          <w:color w:val="000000"/>
          <w:sz w:val="27"/>
          <w:szCs w:val="27"/>
          <w:lang w:val="en-US" w:eastAsia="ru-RU"/>
        </w:rPr>
        <w:lastRenderedPageBreak/>
        <w:t xml:space="preserve">The highest taxon for all species - Eubacteria; "F" - </w:t>
      </w:r>
      <w:proofErr w:type="spellStart"/>
      <w:r w:rsidRPr="00003C0F">
        <w:rPr>
          <w:rFonts w:ascii="Times New Roman" w:eastAsia="Times New Roman" w:hAnsi="Times New Roman" w:cs="Times New Roman"/>
          <w:color w:val="000000"/>
          <w:sz w:val="27"/>
          <w:szCs w:val="27"/>
          <w:lang w:val="en-US" w:eastAsia="ru-RU"/>
        </w:rPr>
        <w:t>Firmicutes</w:t>
      </w:r>
      <w:proofErr w:type="spellEnd"/>
      <w:r w:rsidRPr="00003C0F">
        <w:rPr>
          <w:rFonts w:ascii="Times New Roman" w:eastAsia="Times New Roman" w:hAnsi="Times New Roman" w:cs="Times New Roman"/>
          <w:color w:val="000000"/>
          <w:sz w:val="27"/>
          <w:szCs w:val="27"/>
          <w:lang w:val="en-US" w:eastAsia="ru-RU"/>
        </w:rPr>
        <w:t xml:space="preserve">; "P" - </w:t>
      </w:r>
      <w:proofErr w:type="spellStart"/>
      <w:r w:rsidRPr="00003C0F">
        <w:rPr>
          <w:rFonts w:ascii="Times New Roman" w:eastAsia="Times New Roman" w:hAnsi="Times New Roman" w:cs="Times New Roman"/>
          <w:color w:val="000000"/>
          <w:sz w:val="27"/>
          <w:szCs w:val="27"/>
          <w:lang w:val="en-US" w:eastAsia="ru-RU"/>
        </w:rPr>
        <w:t>Proteobacteria</w:t>
      </w:r>
      <w:proofErr w:type="spellEnd"/>
      <w:r w:rsidRPr="00003C0F">
        <w:rPr>
          <w:rFonts w:ascii="Times New Roman" w:eastAsia="Times New Roman" w:hAnsi="Times New Roman" w:cs="Times New Roman"/>
          <w:color w:val="000000"/>
          <w:sz w:val="27"/>
          <w:szCs w:val="27"/>
          <w:lang w:val="en-US" w:eastAsia="ru-RU"/>
        </w:rPr>
        <w:t>.</w:t>
      </w:r>
    </w:p>
    <w:p w:rsidR="00003C0F" w:rsidRPr="00003C0F" w:rsidRDefault="00003C0F" w:rsidP="00003C0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03C0F">
        <w:rPr>
          <w:rFonts w:ascii="Times New Roman" w:eastAsia="Times New Roman" w:hAnsi="Times New Roman" w:cs="Times New Roman"/>
          <w:color w:val="000000"/>
          <w:sz w:val="27"/>
          <w:szCs w:val="27"/>
          <w:lang w:val="en-US" w:eastAsia="ru-RU"/>
        </w:rPr>
        <w:t>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Clavibacter</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2</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Pseudonocardiaceae</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3</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Aureobacterium</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4</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Pasteurellaceae</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5</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Propionibacteriaceae</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6</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P; epsilon subdivision; </w:t>
      </w:r>
      <w:proofErr w:type="gramStart"/>
      <w:r w:rsidRPr="00003C0F">
        <w:rPr>
          <w:rFonts w:ascii="Times New Roman" w:eastAsia="Times New Roman" w:hAnsi="Times New Roman" w:cs="Times New Roman"/>
          <w:b/>
          <w:bCs/>
          <w:color w:val="000000"/>
          <w:sz w:val="27"/>
          <w:szCs w:val="27"/>
          <w:lang w:val="en-US" w:eastAsia="ru-RU"/>
        </w:rPr>
        <w:t>7</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Rickettsiales</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8</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Vibrionaceae</w:t>
      </w:r>
      <w:proofErr w:type="spellEnd"/>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b/>
          <w:bCs/>
          <w:color w:val="000000"/>
          <w:sz w:val="27"/>
          <w:szCs w:val="27"/>
          <w:lang w:val="en-US" w:eastAsia="ru-RU"/>
        </w:rPr>
        <w:t>9</w:t>
      </w:r>
      <w:proofErr w:type="gramEnd"/>
      <w:r w:rsidRPr="00003C0F">
        <w:rPr>
          <w:rFonts w:ascii="Times New Roman" w:eastAsia="Times New Roman" w:hAnsi="Times New Roman" w:cs="Times New Roman"/>
          <w:b/>
          <w:bCs/>
          <w:color w:val="000000"/>
          <w:sz w:val="27"/>
          <w:szCs w:val="27"/>
          <w:lang w:val="en-US" w:eastAsia="ru-RU"/>
        </w:rPr>
        <w:t>.</w:t>
      </w:r>
      <w:r w:rsidRPr="00003C0F">
        <w:rPr>
          <w:rFonts w:ascii="Times New Roman" w:eastAsia="Times New Roman" w:hAnsi="Times New Roman" w:cs="Times New Roman"/>
          <w:color w:val="000000"/>
          <w:sz w:val="27"/>
          <w:szCs w:val="27"/>
          <w:lang w:val="en-US" w:eastAsia="ru-RU"/>
        </w:rPr>
        <w:t xml:space="preserve">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Renibacterium</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10.</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Moraxellaceae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11.</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Legionellaceae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12.</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color w:val="000000"/>
          <w:sz w:val="27"/>
          <w:szCs w:val="27"/>
          <w:lang w:val="en-US" w:eastAsia="ru-RU"/>
        </w:rPr>
        <w:t>Spirochaetales</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13.</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Enterobacteriaceae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14.</w:t>
      </w:r>
      <w:r w:rsidRPr="00003C0F">
        <w:rPr>
          <w:rFonts w:ascii="Times New Roman" w:eastAsia="Times New Roman" w:hAnsi="Times New Roman" w:cs="Times New Roman"/>
          <w:color w:val="000000"/>
          <w:sz w:val="27"/>
          <w:szCs w:val="27"/>
          <w:lang w:val="en-US" w:eastAsia="ru-RU"/>
        </w:rPr>
        <w:t> </w:t>
      </w:r>
      <w:proofErr w:type="spellStart"/>
      <w:r w:rsidRPr="00003C0F">
        <w:rPr>
          <w:rFonts w:ascii="Times New Roman" w:eastAsia="Times New Roman" w:hAnsi="Times New Roman" w:cs="Times New Roman"/>
          <w:color w:val="000000"/>
          <w:sz w:val="27"/>
          <w:szCs w:val="27"/>
          <w:lang w:val="en-US" w:eastAsia="ru-RU"/>
        </w:rPr>
        <w:t>Cytophagales</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15.</w:t>
      </w:r>
      <w:r w:rsidRPr="00003C0F">
        <w:rPr>
          <w:rFonts w:ascii="Times New Roman" w:eastAsia="Times New Roman" w:hAnsi="Times New Roman" w:cs="Times New Roman"/>
          <w:color w:val="000000"/>
          <w:sz w:val="27"/>
          <w:szCs w:val="27"/>
          <w:lang w:val="en-US" w:eastAsia="ru-RU"/>
        </w:rPr>
        <w:t xml:space="preserve"> P; gamma subdivision; </w:t>
      </w:r>
      <w:proofErr w:type="spellStart"/>
      <w:r w:rsidRPr="00003C0F">
        <w:rPr>
          <w:rFonts w:ascii="Times New Roman" w:eastAsia="Times New Roman" w:hAnsi="Times New Roman" w:cs="Times New Roman"/>
          <w:color w:val="000000"/>
          <w:sz w:val="27"/>
          <w:szCs w:val="27"/>
          <w:lang w:val="en-US" w:eastAsia="ru-RU"/>
        </w:rPr>
        <w:t>Methylococcaceae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16.</w:t>
      </w:r>
      <w:r w:rsidRPr="00003C0F">
        <w:rPr>
          <w:rFonts w:ascii="Times New Roman" w:eastAsia="Times New Roman" w:hAnsi="Times New Roman" w:cs="Times New Roman"/>
          <w:color w:val="000000"/>
          <w:sz w:val="27"/>
          <w:szCs w:val="27"/>
          <w:lang w:val="en-US" w:eastAsia="ru-RU"/>
        </w:rPr>
        <w:t> P; delta subdivision; Sulfate-</w:t>
      </w:r>
      <w:proofErr w:type="spellStart"/>
      <w:r w:rsidRPr="00003C0F">
        <w:rPr>
          <w:rFonts w:ascii="Times New Roman" w:eastAsia="Times New Roman" w:hAnsi="Times New Roman" w:cs="Times New Roman"/>
          <w:color w:val="000000"/>
          <w:sz w:val="27"/>
          <w:szCs w:val="27"/>
          <w:lang w:val="en-US" w:eastAsia="ru-RU"/>
        </w:rPr>
        <w:t>redusing</w:t>
      </w:r>
      <w:proofErr w:type="spellEnd"/>
      <w:r w:rsidRPr="00003C0F">
        <w:rPr>
          <w:rFonts w:ascii="Times New Roman" w:eastAsia="Times New Roman" w:hAnsi="Times New Roman" w:cs="Times New Roman"/>
          <w:color w:val="000000"/>
          <w:sz w:val="27"/>
          <w:szCs w:val="27"/>
          <w:lang w:val="en-US" w:eastAsia="ru-RU"/>
        </w:rPr>
        <w:t xml:space="preserve"> or sulfur-reducing dissimilatory bacteria; </w:t>
      </w:r>
      <w:r w:rsidRPr="00003C0F">
        <w:rPr>
          <w:rFonts w:ascii="Times New Roman" w:eastAsia="Times New Roman" w:hAnsi="Times New Roman" w:cs="Times New Roman"/>
          <w:b/>
          <w:bCs/>
          <w:color w:val="000000"/>
          <w:sz w:val="27"/>
          <w:szCs w:val="27"/>
          <w:lang w:val="en-US" w:eastAsia="ru-RU"/>
        </w:rPr>
        <w:t>17.</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Bradyrhizobium</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18.</w:t>
      </w:r>
      <w:r w:rsidRPr="00003C0F">
        <w:rPr>
          <w:rFonts w:ascii="Times New Roman" w:eastAsia="Times New Roman" w:hAnsi="Times New Roman" w:cs="Times New Roman"/>
          <w:color w:val="000000"/>
          <w:sz w:val="27"/>
          <w:szCs w:val="27"/>
          <w:lang w:val="en-US" w:eastAsia="ru-RU"/>
        </w:rPr>
        <w:t> </w:t>
      </w:r>
      <w:proofErr w:type="gramStart"/>
      <w:r w:rsidRPr="00003C0F">
        <w:rPr>
          <w:rFonts w:ascii="Times New Roman" w:eastAsia="Times New Roman" w:hAnsi="Times New Roman" w:cs="Times New Roman"/>
          <w:color w:val="000000"/>
          <w:sz w:val="27"/>
          <w:szCs w:val="27"/>
          <w:lang w:val="en-US" w:eastAsia="ru-RU"/>
        </w:rPr>
        <w:t>environmental</w:t>
      </w:r>
      <w:proofErr w:type="gramEnd"/>
      <w:r w:rsidRPr="00003C0F">
        <w:rPr>
          <w:rFonts w:ascii="Times New Roman" w:eastAsia="Times New Roman" w:hAnsi="Times New Roman" w:cs="Times New Roman"/>
          <w:color w:val="000000"/>
          <w:sz w:val="27"/>
          <w:szCs w:val="27"/>
          <w:lang w:val="en-US" w:eastAsia="ru-RU"/>
        </w:rPr>
        <w:t xml:space="preserve"> samples; </w:t>
      </w:r>
      <w:r w:rsidRPr="00003C0F">
        <w:rPr>
          <w:rFonts w:ascii="Times New Roman" w:eastAsia="Times New Roman" w:hAnsi="Times New Roman" w:cs="Times New Roman"/>
          <w:b/>
          <w:bCs/>
          <w:color w:val="000000"/>
          <w:sz w:val="27"/>
          <w:szCs w:val="27"/>
          <w:lang w:val="en-US" w:eastAsia="ru-RU"/>
        </w:rPr>
        <w:t>19.</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Rhizobiaceae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20.</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Methylobacterium</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21.</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Rhodobium</w:t>
      </w:r>
      <w:proofErr w:type="spellEnd"/>
      <w:r w:rsidRPr="00003C0F">
        <w:rPr>
          <w:rFonts w:ascii="Times New Roman" w:eastAsia="Times New Roman" w:hAnsi="Times New Roman" w:cs="Times New Roman"/>
          <w:color w:val="000000"/>
          <w:sz w:val="27"/>
          <w:szCs w:val="27"/>
          <w:lang w:val="en-US" w:eastAsia="ru-RU"/>
        </w:rPr>
        <w:t xml:space="preserve"> + </w:t>
      </w:r>
      <w:proofErr w:type="spellStart"/>
      <w:r w:rsidRPr="00003C0F">
        <w:rPr>
          <w:rFonts w:ascii="Times New Roman" w:eastAsia="Times New Roman" w:hAnsi="Times New Roman" w:cs="Times New Roman"/>
          <w:color w:val="000000"/>
          <w:sz w:val="27"/>
          <w:szCs w:val="27"/>
          <w:lang w:val="en-US" w:eastAsia="ru-RU"/>
        </w:rPr>
        <w:t>Rhodomicrobium</w:t>
      </w:r>
      <w:proofErr w:type="spellEnd"/>
      <w:r w:rsidRPr="00003C0F">
        <w:rPr>
          <w:rFonts w:ascii="Times New Roman" w:eastAsia="Times New Roman" w:hAnsi="Times New Roman" w:cs="Times New Roman"/>
          <w:color w:val="000000"/>
          <w:sz w:val="27"/>
          <w:szCs w:val="27"/>
          <w:lang w:val="en-US" w:eastAsia="ru-RU"/>
        </w:rPr>
        <w:t xml:space="preserve"> + </w:t>
      </w:r>
      <w:proofErr w:type="spellStart"/>
      <w:r w:rsidRPr="00003C0F">
        <w:rPr>
          <w:rFonts w:ascii="Times New Roman" w:eastAsia="Times New Roman" w:hAnsi="Times New Roman" w:cs="Times New Roman"/>
          <w:color w:val="000000"/>
          <w:sz w:val="27"/>
          <w:szCs w:val="27"/>
          <w:lang w:val="en-US" w:eastAsia="ru-RU"/>
        </w:rPr>
        <w:t>Rhodospirillace</w:t>
      </w:r>
      <w:proofErr w:type="spellEnd"/>
      <w:proofErr w:type="gramStart"/>
      <w:r w:rsidRPr="00003C0F">
        <w:rPr>
          <w:rFonts w:ascii="Times New Roman" w:eastAsia="Times New Roman" w:hAnsi="Times New Roman" w:cs="Times New Roman"/>
          <w:color w:val="000000"/>
          <w:sz w:val="27"/>
          <w:szCs w:val="27"/>
          <w:lang w:val="en-US" w:eastAsia="ru-RU"/>
        </w:rPr>
        <w:t>;</w:t>
      </w:r>
      <w:proofErr w:type="gram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22.</w:t>
      </w:r>
      <w:r w:rsidRPr="00003C0F">
        <w:rPr>
          <w:rFonts w:ascii="Times New Roman" w:eastAsia="Times New Roman" w:hAnsi="Times New Roman" w:cs="Times New Roman"/>
          <w:color w:val="000000"/>
          <w:sz w:val="27"/>
          <w:szCs w:val="27"/>
          <w:lang w:val="en-US" w:eastAsia="ru-RU"/>
        </w:rPr>
        <w:t> F; Low G+C gram-positive bacteria; </w:t>
      </w:r>
      <w:r w:rsidRPr="00003C0F">
        <w:rPr>
          <w:rFonts w:ascii="Times New Roman" w:eastAsia="Times New Roman" w:hAnsi="Times New Roman" w:cs="Times New Roman"/>
          <w:b/>
          <w:bCs/>
          <w:color w:val="000000"/>
          <w:sz w:val="27"/>
          <w:szCs w:val="27"/>
          <w:lang w:val="en-US" w:eastAsia="ru-RU"/>
        </w:rPr>
        <w:t>23.</w:t>
      </w:r>
      <w:r w:rsidRPr="00003C0F">
        <w:rPr>
          <w:rFonts w:ascii="Times New Roman" w:eastAsia="Times New Roman" w:hAnsi="Times New Roman" w:cs="Times New Roman"/>
          <w:color w:val="000000"/>
          <w:sz w:val="27"/>
          <w:szCs w:val="27"/>
          <w:lang w:val="en-US" w:eastAsia="ru-RU"/>
        </w:rPr>
        <w:t xml:space="preserve"> P; alpha subdivision; </w:t>
      </w:r>
      <w:proofErr w:type="spellStart"/>
      <w:r w:rsidRPr="00003C0F">
        <w:rPr>
          <w:rFonts w:ascii="Times New Roman" w:eastAsia="Times New Roman" w:hAnsi="Times New Roman" w:cs="Times New Roman"/>
          <w:color w:val="000000"/>
          <w:sz w:val="27"/>
          <w:szCs w:val="27"/>
          <w:lang w:val="en-US" w:eastAsia="ru-RU"/>
        </w:rPr>
        <w:t>Acetobacteraceae</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24.</w:t>
      </w:r>
      <w:r w:rsidRPr="00003C0F">
        <w:rPr>
          <w:rFonts w:ascii="Times New Roman" w:eastAsia="Times New Roman" w:hAnsi="Times New Roman" w:cs="Times New Roman"/>
          <w:color w:val="000000"/>
          <w:sz w:val="27"/>
          <w:szCs w:val="27"/>
          <w:lang w:val="en-US" w:eastAsia="ru-RU"/>
        </w:rPr>
        <w:t xml:space="preserve">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xml:space="preserve">; </w:t>
      </w:r>
      <w:proofErr w:type="spellStart"/>
      <w:r w:rsidRPr="00003C0F">
        <w:rPr>
          <w:rFonts w:ascii="Times New Roman" w:eastAsia="Times New Roman" w:hAnsi="Times New Roman" w:cs="Times New Roman"/>
          <w:color w:val="000000"/>
          <w:sz w:val="27"/>
          <w:szCs w:val="27"/>
          <w:lang w:val="en-US" w:eastAsia="ru-RU"/>
        </w:rPr>
        <w:t>Streptomycetes</w:t>
      </w:r>
      <w:proofErr w:type="spellEnd"/>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b/>
          <w:bCs/>
          <w:color w:val="000000"/>
          <w:sz w:val="27"/>
          <w:szCs w:val="27"/>
          <w:lang w:val="en-US" w:eastAsia="ru-RU"/>
        </w:rPr>
        <w:t>25.</w:t>
      </w:r>
      <w:r w:rsidRPr="00003C0F">
        <w:rPr>
          <w:rFonts w:ascii="Times New Roman" w:eastAsia="Times New Roman" w:hAnsi="Times New Roman" w:cs="Times New Roman"/>
          <w:color w:val="000000"/>
          <w:sz w:val="27"/>
          <w:szCs w:val="27"/>
          <w:lang w:val="en-US" w:eastAsia="ru-RU"/>
        </w:rPr>
        <w:t xml:space="preserve"> F; </w:t>
      </w:r>
      <w:proofErr w:type="spellStart"/>
      <w:r w:rsidRPr="00003C0F">
        <w:rPr>
          <w:rFonts w:ascii="Times New Roman" w:eastAsia="Times New Roman" w:hAnsi="Times New Roman" w:cs="Times New Roman"/>
          <w:color w:val="000000"/>
          <w:sz w:val="27"/>
          <w:szCs w:val="27"/>
          <w:lang w:val="en-US" w:eastAsia="ru-RU"/>
        </w:rPr>
        <w:t>Actinomycetes</w:t>
      </w:r>
      <w:proofErr w:type="spellEnd"/>
      <w:r w:rsidRPr="00003C0F">
        <w:rPr>
          <w:rFonts w:ascii="Times New Roman" w:eastAsia="Times New Roman" w:hAnsi="Times New Roman" w:cs="Times New Roman"/>
          <w:color w:val="000000"/>
          <w:sz w:val="27"/>
          <w:szCs w:val="27"/>
          <w:lang w:val="en-US" w:eastAsia="ru-RU"/>
        </w:rPr>
        <w:t>; Streptosporangiaceae; </w:t>
      </w:r>
      <w:r w:rsidRPr="00003C0F">
        <w:rPr>
          <w:rFonts w:ascii="Times New Roman" w:eastAsia="Times New Roman" w:hAnsi="Times New Roman" w:cs="Times New Roman"/>
          <w:b/>
          <w:bCs/>
          <w:color w:val="000000"/>
          <w:sz w:val="27"/>
          <w:szCs w:val="27"/>
          <w:lang w:val="en-US" w:eastAsia="ru-RU"/>
        </w:rPr>
        <w:t>26.</w:t>
      </w:r>
      <w:r w:rsidRPr="00003C0F">
        <w:rPr>
          <w:rFonts w:ascii="Times New Roman" w:eastAsia="Times New Roman" w:hAnsi="Times New Roman" w:cs="Times New Roman"/>
          <w:color w:val="000000"/>
          <w:sz w:val="27"/>
          <w:szCs w:val="27"/>
          <w:lang w:val="en-US" w:eastAsia="ru-RU"/>
        </w:rPr>
        <w:t> Fibrobacter; </w:t>
      </w:r>
      <w:r w:rsidRPr="00003C0F">
        <w:rPr>
          <w:rFonts w:ascii="Times New Roman" w:eastAsia="Times New Roman" w:hAnsi="Times New Roman" w:cs="Times New Roman"/>
          <w:b/>
          <w:bCs/>
          <w:color w:val="000000"/>
          <w:sz w:val="27"/>
          <w:szCs w:val="27"/>
          <w:lang w:val="en-US" w:eastAsia="ru-RU"/>
        </w:rPr>
        <w:t>27.</w:t>
      </w:r>
      <w:r w:rsidRPr="00003C0F">
        <w:rPr>
          <w:rFonts w:ascii="Times New Roman" w:eastAsia="Times New Roman" w:hAnsi="Times New Roman" w:cs="Times New Roman"/>
          <w:color w:val="000000"/>
          <w:sz w:val="27"/>
          <w:szCs w:val="27"/>
          <w:lang w:val="en-US" w:eastAsia="ru-RU"/>
        </w:rPr>
        <w:t> Chloroflexaceae/Deinococcaceae group; </w:t>
      </w:r>
      <w:r w:rsidRPr="00003C0F">
        <w:rPr>
          <w:rFonts w:ascii="Times New Roman" w:eastAsia="Times New Roman" w:hAnsi="Times New Roman" w:cs="Times New Roman"/>
          <w:b/>
          <w:bCs/>
          <w:color w:val="000000"/>
          <w:sz w:val="27"/>
          <w:szCs w:val="27"/>
          <w:lang w:val="en-US" w:eastAsia="ru-RU"/>
        </w:rPr>
        <w:t>28.</w:t>
      </w:r>
      <w:r w:rsidRPr="00003C0F">
        <w:rPr>
          <w:rFonts w:ascii="Times New Roman" w:eastAsia="Times New Roman" w:hAnsi="Times New Roman" w:cs="Times New Roman"/>
          <w:color w:val="000000"/>
          <w:sz w:val="27"/>
          <w:szCs w:val="27"/>
          <w:lang w:val="en-US" w:eastAsia="ru-RU"/>
        </w:rPr>
        <w:t> </w:t>
      </w:r>
      <w:r w:rsidRPr="00003C0F">
        <w:rPr>
          <w:rFonts w:ascii="Times New Roman" w:eastAsia="Times New Roman" w:hAnsi="Times New Roman" w:cs="Times New Roman"/>
          <w:color w:val="000000"/>
          <w:sz w:val="27"/>
          <w:szCs w:val="27"/>
          <w:lang w:eastAsia="ru-RU"/>
        </w:rPr>
        <w:t xml:space="preserve">P; </w:t>
      </w:r>
      <w:proofErr w:type="spellStart"/>
      <w:r w:rsidRPr="00003C0F">
        <w:rPr>
          <w:rFonts w:ascii="Times New Roman" w:eastAsia="Times New Roman" w:hAnsi="Times New Roman" w:cs="Times New Roman"/>
          <w:color w:val="000000"/>
          <w:sz w:val="27"/>
          <w:szCs w:val="27"/>
          <w:lang w:eastAsia="ru-RU"/>
        </w:rPr>
        <w:t>gamma</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subdivision</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Aeromonas</w:t>
      </w:r>
      <w:proofErr w:type="spellEnd"/>
      <w:r w:rsidRPr="00003C0F">
        <w:rPr>
          <w:rFonts w:ascii="Times New Roman" w:eastAsia="Times New Roman" w:hAnsi="Times New Roman" w:cs="Times New Roman"/>
          <w:color w:val="000000"/>
          <w:sz w:val="27"/>
          <w:szCs w:val="27"/>
          <w:lang w:eastAsia="ru-RU"/>
        </w:rPr>
        <w:t>; </w:t>
      </w:r>
      <w:r w:rsidRPr="00003C0F">
        <w:rPr>
          <w:rFonts w:ascii="Times New Roman" w:eastAsia="Times New Roman" w:hAnsi="Times New Roman" w:cs="Times New Roman"/>
          <w:b/>
          <w:bCs/>
          <w:color w:val="000000"/>
          <w:sz w:val="27"/>
          <w:szCs w:val="27"/>
          <w:lang w:eastAsia="ru-RU"/>
        </w:rPr>
        <w:t>29.</w:t>
      </w:r>
      <w:r w:rsidRPr="00003C0F">
        <w:rPr>
          <w:rFonts w:ascii="Times New Roman" w:eastAsia="Times New Roman" w:hAnsi="Times New Roman" w:cs="Times New Roman"/>
          <w:color w:val="000000"/>
          <w:sz w:val="27"/>
          <w:szCs w:val="27"/>
          <w:lang w:eastAsia="ru-RU"/>
        </w:rPr>
        <w:t xml:space="preserve"> P; </w:t>
      </w:r>
      <w:proofErr w:type="spellStart"/>
      <w:r w:rsidRPr="00003C0F">
        <w:rPr>
          <w:rFonts w:ascii="Times New Roman" w:eastAsia="Times New Roman" w:hAnsi="Times New Roman" w:cs="Times New Roman"/>
          <w:color w:val="000000"/>
          <w:sz w:val="27"/>
          <w:szCs w:val="27"/>
          <w:lang w:eastAsia="ru-RU"/>
        </w:rPr>
        <w:t>delta</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subdivision</w:t>
      </w:r>
      <w:proofErr w:type="spellEnd"/>
      <w:r w:rsidRPr="00003C0F">
        <w:rPr>
          <w:rFonts w:ascii="Times New Roman" w:eastAsia="Times New Roman" w:hAnsi="Times New Roman" w:cs="Times New Roman"/>
          <w:color w:val="000000"/>
          <w:sz w:val="27"/>
          <w:szCs w:val="27"/>
          <w:lang w:eastAsia="ru-RU"/>
        </w:rPr>
        <w:t xml:space="preserve">; </w:t>
      </w:r>
      <w:proofErr w:type="spellStart"/>
      <w:r w:rsidRPr="00003C0F">
        <w:rPr>
          <w:rFonts w:ascii="Times New Roman" w:eastAsia="Times New Roman" w:hAnsi="Times New Roman" w:cs="Times New Roman"/>
          <w:color w:val="000000"/>
          <w:sz w:val="27"/>
          <w:szCs w:val="27"/>
          <w:lang w:eastAsia="ru-RU"/>
        </w:rPr>
        <w:t>Myxobacteria</w:t>
      </w:r>
      <w:proofErr w:type="spellEnd"/>
      <w:r w:rsidRPr="00003C0F">
        <w:rPr>
          <w:rFonts w:ascii="Times New Roman" w:eastAsia="Times New Roman" w:hAnsi="Times New Roman" w:cs="Times New Roman"/>
          <w:color w:val="000000"/>
          <w:sz w:val="27"/>
          <w:szCs w:val="27"/>
          <w:lang w:eastAsia="ru-RU"/>
        </w:rPr>
        <w:t>;</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AF4"/>
    <w:multiLevelType w:val="multilevel"/>
    <w:tmpl w:val="13C8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F01E2D"/>
    <w:multiLevelType w:val="multilevel"/>
    <w:tmpl w:val="9550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0F"/>
    <w:rsid w:val="00003C0F"/>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F785-E988-47BA-A3DD-0A7C708C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3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C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3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609">
      <w:bodyDiv w:val="1"/>
      <w:marLeft w:val="0"/>
      <w:marRight w:val="0"/>
      <w:marTop w:val="0"/>
      <w:marBottom w:val="0"/>
      <w:divBdr>
        <w:top w:val="none" w:sz="0" w:space="0" w:color="auto"/>
        <w:left w:val="none" w:sz="0" w:space="0" w:color="auto"/>
        <w:bottom w:val="none" w:sz="0" w:space="0" w:color="auto"/>
        <w:right w:val="none" w:sz="0" w:space="0" w:color="auto"/>
      </w:divBdr>
      <w:divsChild>
        <w:div w:id="5242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575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ftp://ccrv.obs-vlfr.fr/pub/christen/16s"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2021-10-18T07:07:00Z</dcterms:created>
  <dcterms:modified xsi:type="dcterms:W3CDTF">2021-10-18T07:08:00Z</dcterms:modified>
</cp:coreProperties>
</file>