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4" w:rsidRPr="0006237E" w:rsidRDefault="0006237E" w:rsidP="0006237E">
      <w:pPr>
        <w:spacing w:after="120" w:line="240" w:lineRule="auto"/>
        <w:jc w:val="center"/>
        <w:rPr>
          <w:rFonts w:ascii="Arial Narrow" w:eastAsia="Dotum" w:hAnsi="Arial Narrow" w:cs="Arial"/>
          <w:b/>
          <w:color w:val="D20000"/>
          <w:sz w:val="56"/>
          <w:szCs w:val="30"/>
          <w:lang w:val="en-US" w:eastAsia="ru-RU"/>
        </w:rPr>
      </w:pPr>
      <w:r w:rsidRPr="0006237E">
        <w:rPr>
          <w:rFonts w:ascii="Arial Narrow" w:eastAsia="Dotum" w:hAnsi="Arial Narrow" w:cs="Arial"/>
          <w:b/>
          <w:noProof/>
          <w:color w:val="D20000"/>
          <w:sz w:val="56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EB3D952" wp14:editId="54A52908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517154" cy="1520194"/>
            <wp:effectExtent l="0" t="0" r="6985" b="381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54" cy="152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97" w:rsidRPr="0006237E">
        <w:rPr>
          <w:rFonts w:ascii="Arial Narrow" w:eastAsia="Dotum" w:hAnsi="Arial Narrow" w:cs="Arial"/>
          <w:b/>
          <w:noProof/>
          <w:color w:val="D20000"/>
          <w:sz w:val="56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48907BC3" wp14:editId="69E8BF94">
            <wp:simplePos x="0" y="0"/>
            <wp:positionH relativeFrom="column">
              <wp:posOffset>13376910</wp:posOffset>
            </wp:positionH>
            <wp:positionV relativeFrom="paragraph">
              <wp:posOffset>0</wp:posOffset>
            </wp:positionV>
            <wp:extent cx="1501140" cy="1504315"/>
            <wp:effectExtent l="0" t="0" r="3810" b="63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97" w:rsidRPr="0006237E">
        <w:rPr>
          <w:rFonts w:ascii="Arial Narrow" w:eastAsia="Dotum" w:hAnsi="Arial Narrow" w:cs="Arial"/>
          <w:b/>
          <w:noProof/>
          <w:color w:val="D20000"/>
          <w:sz w:val="56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210A8582" wp14:editId="2BB07F8E">
            <wp:simplePos x="0" y="0"/>
            <wp:positionH relativeFrom="column">
              <wp:posOffset>15040610</wp:posOffset>
            </wp:positionH>
            <wp:positionV relativeFrom="paragraph">
              <wp:posOffset>0</wp:posOffset>
            </wp:positionV>
            <wp:extent cx="1504315" cy="1504315"/>
            <wp:effectExtent l="0" t="0" r="635" b="635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97" w:rsidRPr="0006237E">
        <w:rPr>
          <w:rFonts w:ascii="Arial Narrow" w:eastAsia="Dotum" w:hAnsi="Arial Narrow" w:cs="Arial"/>
          <w:b/>
          <w:noProof/>
          <w:color w:val="D20000"/>
          <w:sz w:val="56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D1A2E53" wp14:editId="606FE16B">
            <wp:simplePos x="0" y="0"/>
            <wp:positionH relativeFrom="column">
              <wp:posOffset>1692910</wp:posOffset>
            </wp:positionH>
            <wp:positionV relativeFrom="paragraph">
              <wp:posOffset>10160</wp:posOffset>
            </wp:positionV>
            <wp:extent cx="1506855" cy="1504315"/>
            <wp:effectExtent l="0" t="0" r="0" b="63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54" w:rsidRPr="0006237E">
        <w:rPr>
          <w:rFonts w:ascii="Arial Narrow" w:eastAsia="Dotum" w:hAnsi="Arial Narrow" w:cs="Arial"/>
          <w:b/>
          <w:color w:val="D20000"/>
          <w:sz w:val="56"/>
          <w:szCs w:val="30"/>
          <w:lang w:val="en-US" w:eastAsia="ru-RU"/>
        </w:rPr>
        <w:t xml:space="preserve">10th anniversary International Multiconference </w:t>
      </w:r>
    </w:p>
    <w:p w:rsidR="00975854" w:rsidRPr="0006237E" w:rsidRDefault="00975854" w:rsidP="009758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44"/>
          <w:szCs w:val="30"/>
          <w:lang w:val="en-US" w:eastAsia="ru-RU"/>
        </w:rPr>
      </w:pPr>
      <w:r w:rsidRPr="0006237E">
        <w:rPr>
          <w:rFonts w:ascii="Arial Narrow" w:eastAsia="Times New Roman" w:hAnsi="Arial Narrow" w:cs="Arial"/>
          <w:b/>
          <w:color w:val="000000"/>
          <w:sz w:val="44"/>
          <w:szCs w:val="30"/>
          <w:lang w:val="en-US" w:eastAsia="ru-RU"/>
        </w:rPr>
        <w:t>«Bioinformatics of Genome Regulation and Structure\ Systems Biology»</w:t>
      </w:r>
    </w:p>
    <w:p w:rsidR="00975854" w:rsidRPr="0006237E" w:rsidRDefault="00734F97" w:rsidP="00975854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44"/>
          <w:szCs w:val="30"/>
          <w:lang w:val="en-US" w:eastAsia="ru-RU"/>
        </w:rPr>
      </w:pPr>
      <w:r w:rsidRPr="0006237E">
        <w:rPr>
          <w:rFonts w:ascii="Arial Narrow" w:eastAsia="Times New Roman" w:hAnsi="Arial Narrow" w:cs="Arial"/>
          <w:color w:val="000000"/>
          <w:sz w:val="44"/>
          <w:szCs w:val="30"/>
          <w:lang w:val="en-US" w:eastAsia="ru-RU"/>
        </w:rPr>
        <w:t>Novosibirsk, Russia,</w:t>
      </w:r>
      <w:r w:rsidR="0006237E">
        <w:rPr>
          <w:rFonts w:ascii="Arial Narrow" w:eastAsia="Times New Roman" w:hAnsi="Arial Narrow" w:cs="Arial"/>
          <w:color w:val="000000"/>
          <w:sz w:val="44"/>
          <w:szCs w:val="30"/>
          <w:lang w:val="en-US" w:eastAsia="ru-RU"/>
        </w:rPr>
        <w:t xml:space="preserve"> 29 August – 2 September, </w:t>
      </w:r>
      <w:r w:rsidR="00975854" w:rsidRPr="0006237E">
        <w:rPr>
          <w:rFonts w:ascii="Arial Narrow" w:eastAsia="Times New Roman" w:hAnsi="Arial Narrow" w:cs="Arial"/>
          <w:color w:val="000000"/>
          <w:sz w:val="44"/>
          <w:szCs w:val="30"/>
          <w:lang w:val="en-US" w:eastAsia="ru-RU"/>
        </w:rPr>
        <w:t>2016</w:t>
      </w:r>
    </w:p>
    <w:p w:rsidR="00734F97" w:rsidRPr="0006237E" w:rsidRDefault="00975854" w:rsidP="0006237E">
      <w:pPr>
        <w:spacing w:before="240" w:after="120" w:line="240" w:lineRule="auto"/>
        <w:jc w:val="center"/>
        <w:rPr>
          <w:rFonts w:ascii="Arial Narrow" w:eastAsia="Dotum" w:hAnsi="Arial Narrow" w:cs="Arial"/>
          <w:color w:val="D20000"/>
          <w:sz w:val="56"/>
          <w:szCs w:val="30"/>
          <w:lang w:val="en-US" w:eastAsia="ru-RU"/>
        </w:rPr>
      </w:pPr>
      <w:r w:rsidRPr="0006237E">
        <w:rPr>
          <w:rFonts w:ascii="Arial Narrow" w:eastAsia="Dotum" w:hAnsi="Arial Narrow" w:cs="Arial"/>
          <w:color w:val="D20000"/>
          <w:sz w:val="56"/>
          <w:szCs w:val="30"/>
          <w:lang w:val="en-US" w:eastAsia="ru-RU"/>
        </w:rPr>
        <w:t xml:space="preserve">BGRS\SB-2016 </w:t>
      </w:r>
      <w:r w:rsidR="0006237E" w:rsidRPr="0006237E">
        <w:rPr>
          <w:rFonts w:ascii="Arial Narrow" w:eastAsia="Dotum" w:hAnsi="Arial Narrow" w:cs="Arial"/>
          <w:color w:val="D20000"/>
          <w:sz w:val="56"/>
          <w:szCs w:val="30"/>
          <w:lang w:val="en-US" w:eastAsia="ru-RU"/>
        </w:rPr>
        <w:t xml:space="preserve">   </w:t>
      </w:r>
      <w:r w:rsidR="00734F97" w:rsidRPr="0006237E">
        <w:rPr>
          <w:rFonts w:ascii="Arial Narrow" w:eastAsia="Dotum" w:hAnsi="Arial Narrow" w:cs="Arial"/>
          <w:color w:val="D20000"/>
          <w:sz w:val="56"/>
          <w:szCs w:val="30"/>
          <w:lang w:val="en-US" w:eastAsia="ru-RU"/>
        </w:rPr>
        <w:t>MM&amp;HPC-BBB-2016</w:t>
      </w:r>
      <w:r w:rsidR="0006237E" w:rsidRPr="0006237E">
        <w:rPr>
          <w:rFonts w:ascii="Arial Narrow" w:eastAsia="Dotum" w:hAnsi="Arial Narrow" w:cs="Arial"/>
          <w:color w:val="D20000"/>
          <w:sz w:val="56"/>
          <w:szCs w:val="30"/>
          <w:lang w:val="en-US" w:eastAsia="ru-RU"/>
        </w:rPr>
        <w:t xml:space="preserve">   SBioMed-2016    CSGB 2016</w:t>
      </w:r>
    </w:p>
    <w:tbl>
      <w:tblPr>
        <w:tblStyle w:val="a3"/>
        <w:tblW w:w="26079" w:type="dxa"/>
        <w:tblLook w:val="04A0" w:firstRow="1" w:lastRow="0" w:firstColumn="1" w:lastColumn="0" w:noHBand="0" w:noVBand="1"/>
      </w:tblPr>
      <w:tblGrid>
        <w:gridCol w:w="2525"/>
        <w:gridCol w:w="23554"/>
      </w:tblGrid>
      <w:tr w:rsidR="00975854" w:rsidRPr="00975854" w:rsidTr="00734F97">
        <w:trPr>
          <w:trHeight w:val="282"/>
        </w:trPr>
        <w:tc>
          <w:tcPr>
            <w:tcW w:w="26079" w:type="dxa"/>
            <w:gridSpan w:val="2"/>
            <w:shd w:val="clear" w:color="auto" w:fill="D99594" w:themeFill="accent2" w:themeFillTint="99"/>
            <w:noWrap/>
            <w:hideMark/>
          </w:tcPr>
          <w:p w:rsidR="00975854" w:rsidRPr="00975854" w:rsidRDefault="00975854" w:rsidP="009758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975854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29 August, Monday</w:t>
            </w:r>
          </w:p>
        </w:tc>
      </w:tr>
      <w:tr w:rsidR="00FA61A9" w:rsidRPr="003D4245" w:rsidTr="00975854">
        <w:trPr>
          <w:trHeight w:val="265"/>
        </w:trPr>
        <w:tc>
          <w:tcPr>
            <w:tcW w:w="2525" w:type="dxa"/>
            <w:shd w:val="clear" w:color="auto" w:fill="FFFFFF" w:themeFill="background1"/>
            <w:noWrap/>
          </w:tcPr>
          <w:p w:rsidR="00FA61A9" w:rsidRPr="0006237E" w:rsidRDefault="00975854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0</w:t>
            </w:r>
            <w:r w:rsidR="00FA61A9" w:rsidRPr="0006237E">
              <w:rPr>
                <w:rFonts w:ascii="Arial" w:hAnsi="Arial" w:cs="Arial"/>
                <w:sz w:val="32"/>
                <w:szCs w:val="20"/>
                <w:lang w:val="en-US"/>
              </w:rPr>
              <w:t>8:30-10:00</w:t>
            </w:r>
          </w:p>
        </w:tc>
        <w:tc>
          <w:tcPr>
            <w:tcW w:w="23554" w:type="dxa"/>
            <w:shd w:val="clear" w:color="auto" w:fill="FFFFFF" w:themeFill="background1"/>
            <w:noWrap/>
          </w:tcPr>
          <w:p w:rsidR="00FA61A9" w:rsidRPr="0006237E" w:rsidRDefault="00FA61A9" w:rsidP="00406C68">
            <w:pPr>
              <w:spacing w:before="40" w:after="0" w:line="240" w:lineRule="auto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Registration (</w:t>
            </w:r>
            <w:r w:rsidRPr="0006237E">
              <w:rPr>
                <w:rFonts w:ascii="Arial" w:hAnsi="Arial" w:cs="Arial"/>
                <w:i/>
                <w:sz w:val="32"/>
                <w:szCs w:val="20"/>
                <w:lang w:val="en-US"/>
              </w:rPr>
              <w:t xml:space="preserve">House of Scientists SB RAS, main entrance) </w:t>
            </w:r>
          </w:p>
        </w:tc>
      </w:tr>
      <w:tr w:rsidR="00FA61A9" w:rsidRPr="003D4245" w:rsidTr="00975854">
        <w:trPr>
          <w:trHeight w:val="538"/>
        </w:trPr>
        <w:tc>
          <w:tcPr>
            <w:tcW w:w="2525" w:type="dxa"/>
            <w:shd w:val="clear" w:color="auto" w:fill="B2A1C7" w:themeFill="accent4" w:themeFillTint="99"/>
            <w:noWrap/>
          </w:tcPr>
          <w:p w:rsidR="00FA61A9" w:rsidRPr="0006237E" w:rsidRDefault="00687D1F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val="en-US" w:eastAsia="ru-RU"/>
              </w:rPr>
              <w:t>10.20–16.0</w:t>
            </w:r>
            <w:r w:rsidR="00FA61A9" w:rsidRPr="0006237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val="en-US" w:eastAsia="ru-RU"/>
              </w:rPr>
              <w:t>0</w:t>
            </w:r>
          </w:p>
        </w:tc>
        <w:tc>
          <w:tcPr>
            <w:tcW w:w="23554" w:type="dxa"/>
            <w:shd w:val="clear" w:color="auto" w:fill="B2A1C7" w:themeFill="accent4" w:themeFillTint="99"/>
            <w:noWrap/>
          </w:tcPr>
          <w:p w:rsidR="00FA61A9" w:rsidRPr="0006237E" w:rsidRDefault="00FA61A9" w:rsidP="003C1882">
            <w:pPr>
              <w:tabs>
                <w:tab w:val="left" w:pos="1095"/>
              </w:tabs>
              <w:spacing w:after="0" w:line="240" w:lineRule="auto"/>
              <w:contextualSpacing/>
              <w:rPr>
                <w:rFonts w:ascii="Arial" w:hAnsi="Arial" w:cs="Arial"/>
                <w:i/>
                <w:sz w:val="32"/>
                <w:szCs w:val="20"/>
                <w:lang w:val="en-US"/>
              </w:rPr>
            </w:pPr>
            <w:r w:rsidRPr="0006237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val="en-US" w:eastAsia="ru-RU"/>
              </w:rPr>
              <w:t xml:space="preserve">Plenary session </w:t>
            </w:r>
            <w:r w:rsidRPr="0006237E">
              <w:rPr>
                <w:rFonts w:ascii="Arial" w:hAnsi="Arial" w:cs="Arial"/>
                <w:i/>
                <w:sz w:val="32"/>
                <w:szCs w:val="20"/>
                <w:lang w:val="en-US"/>
              </w:rPr>
              <w:t>(House of Scientists SB RAS, Large hall)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32"/>
                <w:szCs w:val="20"/>
                <w:lang w:val="en-US" w:eastAsia="ru-RU"/>
              </w:rPr>
            </w:pPr>
            <w:r w:rsidRPr="0006237E">
              <w:rPr>
                <w:rFonts w:ascii="Arial" w:eastAsia="Times New Roman" w:hAnsi="Arial" w:cs="Arial"/>
                <w:i/>
                <w:color w:val="000000"/>
                <w:sz w:val="32"/>
                <w:szCs w:val="20"/>
                <w:lang w:val="en-US" w:eastAsia="ru-RU"/>
              </w:rPr>
              <w:t>Chairpersons: Prof. Nikolay Kolchanov, Prof. Ralf Hofestädt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shd w:val="clear" w:color="auto" w:fill="FFFFFF" w:themeFill="background1"/>
            <w:noWrap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val="en-US" w:eastAsia="ru-RU"/>
              </w:rPr>
            </w:pPr>
            <w:r w:rsidRPr="0006237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val="en-US" w:eastAsia="ru-RU"/>
              </w:rPr>
              <w:t>10:20-11.00</w:t>
            </w:r>
          </w:p>
        </w:tc>
        <w:tc>
          <w:tcPr>
            <w:tcW w:w="23554" w:type="dxa"/>
            <w:shd w:val="clear" w:color="auto" w:fill="FFFFFF" w:themeFill="background1"/>
            <w:noWrap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32"/>
                <w:lang w:val="en-US" w:eastAsia="ru-RU"/>
              </w:rPr>
            </w:pPr>
            <w:r w:rsidRPr="0006237E">
              <w:rPr>
                <w:rFonts w:ascii="Arial" w:eastAsia="Times New Roman" w:hAnsi="Arial" w:cs="Arial"/>
                <w:color w:val="000000"/>
                <w:sz w:val="32"/>
                <w:lang w:val="en-US" w:eastAsia="ru-RU"/>
              </w:rPr>
              <w:t xml:space="preserve">Opening </w:t>
            </w:r>
            <w:r w:rsidR="00875CFA" w:rsidRPr="0006237E">
              <w:rPr>
                <w:rFonts w:ascii="Arial" w:eastAsia="Times New Roman" w:hAnsi="Arial" w:cs="Arial"/>
                <w:color w:val="000000"/>
                <w:sz w:val="32"/>
                <w:lang w:val="en-US" w:eastAsia="ru-RU"/>
              </w:rPr>
              <w:t xml:space="preserve">Ceremony </w:t>
            </w:r>
            <w:r w:rsidRPr="0006237E">
              <w:rPr>
                <w:rFonts w:ascii="Arial" w:eastAsia="Times New Roman" w:hAnsi="Arial" w:cs="Arial"/>
                <w:i/>
                <w:color w:val="000000"/>
                <w:sz w:val="32"/>
                <w:lang w:val="en-US" w:eastAsia="ru-RU"/>
              </w:rPr>
              <w:t xml:space="preserve">(House of </w:t>
            </w:r>
            <w:r w:rsidR="00875CFA" w:rsidRPr="0006237E">
              <w:rPr>
                <w:rFonts w:ascii="Arial" w:eastAsia="Times New Roman" w:hAnsi="Arial" w:cs="Arial"/>
                <w:i/>
                <w:color w:val="000000"/>
                <w:sz w:val="32"/>
                <w:lang w:val="en-US" w:eastAsia="ru-RU"/>
              </w:rPr>
              <w:t>Scientists SB RAS, Large</w:t>
            </w:r>
            <w:r w:rsidRPr="0006237E">
              <w:rPr>
                <w:rFonts w:ascii="Arial" w:eastAsia="Times New Roman" w:hAnsi="Arial" w:cs="Arial"/>
                <w:i/>
                <w:color w:val="000000"/>
                <w:sz w:val="32"/>
                <w:lang w:val="en-US" w:eastAsia="ru-RU"/>
              </w:rPr>
              <w:t xml:space="preserve"> </w:t>
            </w:r>
            <w:r w:rsidR="00875CFA" w:rsidRPr="0006237E">
              <w:rPr>
                <w:rFonts w:ascii="Arial" w:eastAsia="Times New Roman" w:hAnsi="Arial" w:cs="Arial"/>
                <w:i/>
                <w:color w:val="000000"/>
                <w:sz w:val="32"/>
                <w:lang w:val="en-US" w:eastAsia="ru-RU"/>
              </w:rPr>
              <w:t>H</w:t>
            </w:r>
            <w:r w:rsidRPr="0006237E">
              <w:rPr>
                <w:rFonts w:ascii="Arial" w:eastAsia="Times New Roman" w:hAnsi="Arial" w:cs="Arial"/>
                <w:i/>
                <w:color w:val="000000"/>
                <w:sz w:val="32"/>
                <w:lang w:val="en-US" w:eastAsia="ru-RU"/>
              </w:rPr>
              <w:t>all)</w:t>
            </w:r>
            <w:r w:rsidRPr="0006237E">
              <w:rPr>
                <w:rFonts w:ascii="Arial" w:eastAsia="Times New Roman" w:hAnsi="Arial" w:cs="Arial"/>
                <w:color w:val="000000"/>
                <w:sz w:val="32"/>
                <w:lang w:val="en-US" w:eastAsia="ru-RU"/>
              </w:rPr>
              <w:t xml:space="preserve"> 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1</w:t>
            </w:r>
            <w:r w:rsidRPr="0006237E">
              <w:rPr>
                <w:rFonts w:ascii="Arial" w:hAnsi="Arial" w:cs="Arial"/>
                <w:sz w:val="32"/>
                <w:szCs w:val="20"/>
              </w:rPr>
              <w:t>.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0</w:t>
            </w:r>
            <w:r w:rsidRPr="0006237E">
              <w:rPr>
                <w:rFonts w:ascii="Arial" w:hAnsi="Arial" w:cs="Arial"/>
                <w:sz w:val="32"/>
                <w:szCs w:val="20"/>
              </w:rPr>
              <w:t>0–11.40</w:t>
            </w:r>
          </w:p>
        </w:tc>
        <w:tc>
          <w:tcPr>
            <w:tcW w:w="23554" w:type="dxa"/>
            <w:noWrap/>
            <w:hideMark/>
          </w:tcPr>
          <w:p w:rsidR="00FA61A9" w:rsidRPr="0006237E" w:rsidRDefault="00875CFA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Aging and cancer: state-of-</w:t>
            </w:r>
            <w:r w:rsidR="00FA61A9"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art and prospects for prevention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>Vladimir Anisimov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 xml:space="preserve"> 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Department of Carcinogenesis and Oncogerontology, N.N. Petrov Research Institute of Oncology,  Saint Petersburg, Russia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11.40–12.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2</w:t>
            </w:r>
            <w:r w:rsidRPr="0006237E">
              <w:rPr>
                <w:rFonts w:ascii="Arial" w:hAnsi="Arial" w:cs="Arial"/>
                <w:sz w:val="32"/>
                <w:szCs w:val="20"/>
              </w:rPr>
              <w:t>0</w:t>
            </w:r>
          </w:p>
        </w:tc>
        <w:tc>
          <w:tcPr>
            <w:tcW w:w="23554" w:type="dxa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Postgenome medicine as n-of-one science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>Andrey Lisitsa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, E.V</w:t>
            </w:r>
            <w:r w:rsidRPr="0006237E">
              <w:rPr>
                <w:rFonts w:ascii="Arial" w:hAnsi="Arial" w:cs="Arial"/>
                <w:sz w:val="32"/>
                <w:szCs w:val="20"/>
                <w:shd w:val="clear" w:color="auto" w:fill="FFFFFF"/>
                <w:lang w:val="en-US"/>
              </w:rPr>
              <w:t>.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 xml:space="preserve">  Kolker, H. Huan-Wen Chen, </w:t>
            </w:r>
            <w:r w:rsidRPr="0006237E">
              <w:rPr>
                <w:rFonts w:ascii="Arial" w:hAnsi="Arial" w:cs="Arial"/>
                <w:sz w:val="32"/>
                <w:szCs w:val="20"/>
                <w:shd w:val="clear" w:color="auto" w:fill="FFFFFF"/>
                <w:lang w:val="en-US"/>
              </w:rPr>
              <w:t>V.E.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 xml:space="preserve"> Frankevich 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Institute of Biomedical Chemistry, Moscow, Russia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12.20–13.00</w:t>
            </w:r>
          </w:p>
        </w:tc>
        <w:tc>
          <w:tcPr>
            <w:tcW w:w="23554" w:type="dxa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Active maintenance of phylotranscriptomic hourglass patterns in plant and animal embryogenesis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H.G. Drost</w:t>
            </w: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1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, A. Gabel</w:t>
            </w: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1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 xml:space="preserve">, I. </w:t>
            </w: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>Ivo Grosse</w:t>
            </w: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1,2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, M. Quint</w:t>
            </w: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3,4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1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Institute of Computer Science, Martin Luther University Halle-Wittenberg, Halle, Germany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2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German Centre for Integrative Biodiversity Research Halle-Jena-Leipzig, Leipzig, Germany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3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Department of Molecular Signal Processing, Leibniz Institute of Plant Biochemistry, Halle, Germany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vertAlign w:val="superscript"/>
                <w:lang w:val="en-US"/>
              </w:rPr>
              <w:t>4</w:t>
            </w: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Institute of Agricultural and Nutritional Sciences, Martin Luther University Halle-Wittenberg, Halle, Germany</w:t>
            </w:r>
          </w:p>
        </w:tc>
      </w:tr>
      <w:tr w:rsidR="00FA61A9" w:rsidRPr="008A1C0B" w:rsidTr="00975854">
        <w:trPr>
          <w:trHeight w:val="282"/>
        </w:trPr>
        <w:tc>
          <w:tcPr>
            <w:tcW w:w="2525" w:type="dxa"/>
            <w:shd w:val="clear" w:color="auto" w:fill="95B3D7" w:themeFill="accent1" w:themeFillTint="99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13.00–14.00</w:t>
            </w:r>
          </w:p>
        </w:tc>
        <w:tc>
          <w:tcPr>
            <w:tcW w:w="23554" w:type="dxa"/>
            <w:shd w:val="clear" w:color="auto" w:fill="95B3D7" w:themeFill="accent1" w:themeFillTint="99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Lunch</w:t>
            </w:r>
          </w:p>
        </w:tc>
      </w:tr>
      <w:tr w:rsidR="00FA61A9" w:rsidRPr="008A1C0B" w:rsidTr="00975854">
        <w:trPr>
          <w:trHeight w:val="282"/>
        </w:trPr>
        <w:tc>
          <w:tcPr>
            <w:tcW w:w="2525" w:type="dxa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14.00–14.40</w:t>
            </w:r>
          </w:p>
        </w:tc>
        <w:tc>
          <w:tcPr>
            <w:tcW w:w="23554" w:type="dxa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 xml:space="preserve">Genetics of Aging and Dementia 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 xml:space="preserve">Evgeny Rogaev 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University of Massachusetts, USA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14.40–15.20</w:t>
            </w:r>
          </w:p>
        </w:tc>
        <w:tc>
          <w:tcPr>
            <w:tcW w:w="23554" w:type="dxa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Regulation of RIPKs in cell survival and cell death by apoptosis and necroptosis, insights and therapeutic potential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 xml:space="preserve">Peter Vandenabeele 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VIB Inflammation Research Center, Zwijnaarde-Ghent, Belgium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>Department of Biomedical Molecular Biology, Ghent University, Ghent, Belgium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15.20–16.00</w:t>
            </w:r>
          </w:p>
        </w:tc>
        <w:tc>
          <w:tcPr>
            <w:tcW w:w="23554" w:type="dxa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Macroevolutionary and experimental assays of fitness landscapes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>Fyodor Kondrashov</w:t>
            </w:r>
          </w:p>
          <w:p w:rsidR="00FA61A9" w:rsidRPr="0006237E" w:rsidRDefault="00FA61A9" w:rsidP="003C1882">
            <w:pPr>
              <w:pStyle w:val="affil"/>
              <w:contextualSpacing/>
              <w:rPr>
                <w:sz w:val="32"/>
              </w:rPr>
            </w:pPr>
            <w:r w:rsidRPr="0006237E">
              <w:rPr>
                <w:sz w:val="32"/>
              </w:rPr>
              <w:t>Centre for Genomic Regulation, Barcelona, Spain</w:t>
            </w:r>
          </w:p>
        </w:tc>
      </w:tr>
      <w:tr w:rsidR="00FA61A9" w:rsidRPr="003D4245" w:rsidTr="00975854">
        <w:trPr>
          <w:trHeight w:val="282"/>
        </w:trPr>
        <w:tc>
          <w:tcPr>
            <w:tcW w:w="2525" w:type="dxa"/>
            <w:shd w:val="clear" w:color="auto" w:fill="95B3D7" w:themeFill="accent1" w:themeFillTint="99"/>
            <w:noWrap/>
            <w:hideMark/>
          </w:tcPr>
          <w:p w:rsidR="00FA61A9" w:rsidRPr="0006237E" w:rsidRDefault="00FA61A9" w:rsidP="00975854">
            <w:pPr>
              <w:spacing w:before="60" w:after="0" w:line="240" w:lineRule="auto"/>
              <w:rPr>
                <w:rFonts w:ascii="Arial" w:hAnsi="Arial" w:cs="Arial"/>
                <w:sz w:val="32"/>
                <w:szCs w:val="20"/>
              </w:rPr>
            </w:pPr>
            <w:r w:rsidRPr="0006237E">
              <w:rPr>
                <w:rFonts w:ascii="Arial" w:hAnsi="Arial" w:cs="Arial"/>
                <w:sz w:val="32"/>
                <w:szCs w:val="20"/>
              </w:rPr>
              <w:t>16.</w:t>
            </w:r>
            <w:r w:rsidR="00E874EB" w:rsidRPr="0006237E">
              <w:rPr>
                <w:rFonts w:ascii="Arial" w:hAnsi="Arial" w:cs="Arial"/>
                <w:sz w:val="32"/>
                <w:szCs w:val="20"/>
                <w:lang w:val="en-US"/>
              </w:rPr>
              <w:t>00</w:t>
            </w:r>
            <w:r w:rsidRPr="0006237E">
              <w:rPr>
                <w:rFonts w:ascii="Arial" w:hAnsi="Arial" w:cs="Arial"/>
                <w:sz w:val="32"/>
                <w:szCs w:val="20"/>
              </w:rPr>
              <w:t>–1</w:t>
            </w:r>
            <w:r w:rsidR="00E874EB" w:rsidRPr="0006237E">
              <w:rPr>
                <w:rFonts w:ascii="Arial" w:hAnsi="Arial" w:cs="Arial"/>
                <w:sz w:val="32"/>
                <w:szCs w:val="20"/>
                <w:lang w:val="en-US"/>
              </w:rPr>
              <w:t>6</w:t>
            </w:r>
            <w:r w:rsidRPr="0006237E">
              <w:rPr>
                <w:rFonts w:ascii="Arial" w:hAnsi="Arial" w:cs="Arial"/>
                <w:sz w:val="32"/>
                <w:szCs w:val="20"/>
              </w:rPr>
              <w:t>.</w:t>
            </w:r>
            <w:r w:rsidR="00E874EB" w:rsidRPr="0006237E">
              <w:rPr>
                <w:rFonts w:ascii="Arial" w:hAnsi="Arial" w:cs="Arial"/>
                <w:sz w:val="32"/>
                <w:szCs w:val="20"/>
                <w:lang w:val="en-US"/>
              </w:rPr>
              <w:t>40</w:t>
            </w:r>
          </w:p>
        </w:tc>
        <w:tc>
          <w:tcPr>
            <w:tcW w:w="23554" w:type="dxa"/>
            <w:shd w:val="clear" w:color="auto" w:fill="95B3D7" w:themeFill="accent1" w:themeFillTint="99"/>
            <w:noWrap/>
            <w:hideMark/>
          </w:tcPr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lang w:val="en-US"/>
              </w:rPr>
              <w:t xml:space="preserve">Coffee break with Thomson Reuters. 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32"/>
                <w:szCs w:val="20"/>
                <w:lang w:val="en-US"/>
              </w:rPr>
            </w:pPr>
            <w:r w:rsidRPr="0006237E">
              <w:rPr>
                <w:rFonts w:ascii="Arial" w:hAnsi="Arial" w:cs="Arial"/>
                <w:b/>
                <w:sz w:val="32"/>
                <w:szCs w:val="20"/>
                <w:lang w:val="en-US"/>
              </w:rPr>
              <w:t>Coffee with Thomson Reuters. Integrity - essential knowledge to empower your drug discovery and development</w:t>
            </w:r>
          </w:p>
          <w:p w:rsidR="00FA61A9" w:rsidRPr="0006237E" w:rsidRDefault="00FA61A9" w:rsidP="003C1882">
            <w:pPr>
              <w:spacing w:after="0" w:line="240" w:lineRule="auto"/>
              <w:contextualSpacing/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</w:pPr>
            <w:r w:rsidRPr="0006237E">
              <w:rPr>
                <w:rFonts w:ascii="Arial" w:hAnsi="Arial" w:cs="Arial"/>
                <w:sz w:val="32"/>
                <w:szCs w:val="20"/>
                <w:u w:val="single"/>
                <w:lang w:val="en-US"/>
              </w:rPr>
              <w:t xml:space="preserve">Sergey Paramonov, Vladimir Poroikov </w:t>
            </w:r>
          </w:p>
          <w:p w:rsidR="00FA61A9" w:rsidRPr="0006237E" w:rsidRDefault="00FA61A9" w:rsidP="003C1882">
            <w:pPr>
              <w:pStyle w:val="affil"/>
              <w:contextualSpacing/>
              <w:rPr>
                <w:b/>
                <w:sz w:val="32"/>
                <w:szCs w:val="20"/>
              </w:rPr>
            </w:pPr>
            <w:r w:rsidRPr="0006237E">
              <w:rPr>
                <w:sz w:val="32"/>
              </w:rPr>
              <w:t>Thomson Reuters, Moscow, Russia</w:t>
            </w:r>
          </w:p>
        </w:tc>
      </w:tr>
    </w:tbl>
    <w:p w:rsidR="00FA61A9" w:rsidRDefault="00FA61A9" w:rsidP="003C1882">
      <w:pPr>
        <w:spacing w:after="0" w:line="240" w:lineRule="auto"/>
        <w:contextualSpacing/>
        <w:rPr>
          <w:rFonts w:ascii="Arial" w:hAnsi="Arial" w:cs="Arial"/>
          <w:lang w:val="en-US"/>
        </w:rPr>
      </w:pPr>
    </w:p>
    <w:tbl>
      <w:tblPr>
        <w:tblStyle w:val="a3"/>
        <w:tblW w:w="26218" w:type="dxa"/>
        <w:tblLayout w:type="fixed"/>
        <w:tblLook w:val="04A0" w:firstRow="1" w:lastRow="0" w:firstColumn="1" w:lastColumn="0" w:noHBand="0" w:noVBand="1"/>
      </w:tblPr>
      <w:tblGrid>
        <w:gridCol w:w="834"/>
        <w:gridCol w:w="4519"/>
        <w:gridCol w:w="851"/>
        <w:gridCol w:w="3827"/>
        <w:gridCol w:w="1021"/>
        <w:gridCol w:w="3940"/>
        <w:gridCol w:w="879"/>
        <w:gridCol w:w="4252"/>
        <w:gridCol w:w="851"/>
        <w:gridCol w:w="5244"/>
      </w:tblGrid>
      <w:tr w:rsidR="00E874EB" w:rsidRPr="0006237E" w:rsidTr="00F44923">
        <w:tc>
          <w:tcPr>
            <w:tcW w:w="834" w:type="dxa"/>
          </w:tcPr>
          <w:p w:rsidR="00E874EB" w:rsidRPr="0006237E" w:rsidRDefault="00E874EB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8"/>
                <w:szCs w:val="18"/>
                <w:lang w:val="en-US"/>
              </w:rPr>
            </w:pPr>
            <w:r w:rsidRPr="0006237E"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val="en-US"/>
              </w:rPr>
              <w:t>Time</w:t>
            </w:r>
          </w:p>
        </w:tc>
        <w:tc>
          <w:tcPr>
            <w:tcW w:w="4519" w:type="dxa"/>
          </w:tcPr>
          <w:p w:rsidR="00E874EB" w:rsidRPr="0006237E" w:rsidRDefault="003933E0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8"/>
                <w:szCs w:val="20"/>
                <w:u w:val="single"/>
                <w:lang w:val="en-US"/>
              </w:rPr>
            </w:pPr>
            <w:r w:rsidRPr="004059E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720A5A8" wp14:editId="5A7FE9A2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9525</wp:posOffset>
                  </wp:positionV>
                  <wp:extent cx="457200" cy="457835"/>
                  <wp:effectExtent l="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4EB" w:rsidRPr="0006237E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val="en-US" w:eastAsia="ru-RU"/>
              </w:rPr>
              <w:t>Small hall</w:t>
            </w:r>
          </w:p>
          <w:p w:rsidR="00E874EB" w:rsidRPr="0006237E" w:rsidRDefault="00E874EB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874EB" w:rsidRPr="0006237E" w:rsidRDefault="00E874EB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06237E">
              <w:rPr>
                <w:rFonts w:ascii="Arial" w:hAnsi="Arial" w:cs="Arial"/>
                <w:b/>
                <w:sz w:val="24"/>
                <w:szCs w:val="18"/>
                <w:lang w:val="en-US"/>
              </w:rPr>
              <w:t>Time</w:t>
            </w:r>
          </w:p>
        </w:tc>
        <w:tc>
          <w:tcPr>
            <w:tcW w:w="3827" w:type="dxa"/>
          </w:tcPr>
          <w:p w:rsidR="00E874EB" w:rsidRPr="0006237E" w:rsidRDefault="003933E0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lang w:val="en-US"/>
              </w:rPr>
            </w:pPr>
            <w:r w:rsidRPr="004059E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832D041" wp14:editId="506C36BD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0</wp:posOffset>
                  </wp:positionV>
                  <wp:extent cx="457200" cy="457835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4EB" w:rsidRPr="0006237E">
              <w:rPr>
                <w:rFonts w:ascii="Arial" w:hAnsi="Arial" w:cs="Arial"/>
                <w:b/>
                <w:sz w:val="28"/>
                <w:lang w:val="en-US"/>
              </w:rPr>
              <w:t>Library</w:t>
            </w:r>
          </w:p>
        </w:tc>
        <w:tc>
          <w:tcPr>
            <w:tcW w:w="1021" w:type="dxa"/>
          </w:tcPr>
          <w:p w:rsidR="00E874EB" w:rsidRPr="0006237E" w:rsidRDefault="00E874EB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18"/>
                <w:lang w:val="en-US"/>
              </w:rPr>
            </w:pPr>
            <w:r w:rsidRPr="0006237E">
              <w:rPr>
                <w:rFonts w:ascii="Arial" w:hAnsi="Arial" w:cs="Arial"/>
                <w:b/>
                <w:sz w:val="24"/>
                <w:szCs w:val="18"/>
                <w:lang w:val="en-US"/>
              </w:rPr>
              <w:t>Time</w:t>
            </w:r>
          </w:p>
        </w:tc>
        <w:tc>
          <w:tcPr>
            <w:tcW w:w="3940" w:type="dxa"/>
          </w:tcPr>
          <w:p w:rsidR="00E874EB" w:rsidRPr="0006237E" w:rsidRDefault="003933E0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lang w:val="en-US"/>
              </w:rPr>
            </w:pPr>
            <w:r w:rsidRPr="004059E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ACEF41E" wp14:editId="20781FE2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0</wp:posOffset>
                  </wp:positionV>
                  <wp:extent cx="444500" cy="444500"/>
                  <wp:effectExtent l="0" t="0" r="0" b="0"/>
                  <wp:wrapSquare wrapText="bothSides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4EB" w:rsidRPr="0006237E">
              <w:rPr>
                <w:rFonts w:ascii="Arial" w:hAnsi="Arial" w:cs="Arial"/>
                <w:b/>
                <w:sz w:val="28"/>
                <w:lang w:val="en-US"/>
              </w:rPr>
              <w:t>223</w:t>
            </w:r>
          </w:p>
        </w:tc>
        <w:tc>
          <w:tcPr>
            <w:tcW w:w="879" w:type="dxa"/>
          </w:tcPr>
          <w:p w:rsidR="00E874EB" w:rsidRPr="0006237E" w:rsidRDefault="00E874EB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18"/>
                <w:lang w:val="en-US"/>
              </w:rPr>
            </w:pPr>
            <w:r w:rsidRPr="0006237E">
              <w:rPr>
                <w:rFonts w:ascii="Arial" w:hAnsi="Arial" w:cs="Arial"/>
                <w:b/>
                <w:sz w:val="24"/>
                <w:szCs w:val="18"/>
                <w:lang w:val="en-US"/>
              </w:rPr>
              <w:t>Time</w:t>
            </w:r>
          </w:p>
        </w:tc>
        <w:tc>
          <w:tcPr>
            <w:tcW w:w="4252" w:type="dxa"/>
          </w:tcPr>
          <w:p w:rsidR="00E874EB" w:rsidRPr="0006237E" w:rsidRDefault="003933E0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lang w:val="en-US"/>
              </w:rPr>
            </w:pPr>
            <w:r w:rsidRPr="004059E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CFC5824" wp14:editId="77CE5A5B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0</wp:posOffset>
                  </wp:positionV>
                  <wp:extent cx="469900" cy="468630"/>
                  <wp:effectExtent l="0" t="0" r="6350" b="762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297" w:rsidRPr="0006237E">
              <w:rPr>
                <w:rFonts w:ascii="Arial" w:hAnsi="Arial" w:cs="Arial"/>
                <w:b/>
                <w:sz w:val="28"/>
                <w:lang w:val="en-US"/>
              </w:rPr>
              <w:t>Music Hall</w:t>
            </w:r>
          </w:p>
        </w:tc>
        <w:tc>
          <w:tcPr>
            <w:tcW w:w="851" w:type="dxa"/>
          </w:tcPr>
          <w:p w:rsidR="00E874EB" w:rsidRPr="0006237E" w:rsidRDefault="00E874EB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18"/>
                <w:lang w:val="en-US"/>
              </w:rPr>
            </w:pPr>
            <w:r w:rsidRPr="0006237E">
              <w:rPr>
                <w:rFonts w:ascii="Arial" w:hAnsi="Arial" w:cs="Arial"/>
                <w:b/>
                <w:sz w:val="24"/>
                <w:szCs w:val="18"/>
                <w:lang w:val="en-US"/>
              </w:rPr>
              <w:t>Time</w:t>
            </w:r>
          </w:p>
        </w:tc>
        <w:tc>
          <w:tcPr>
            <w:tcW w:w="5244" w:type="dxa"/>
          </w:tcPr>
          <w:p w:rsidR="00E874EB" w:rsidRPr="0006237E" w:rsidRDefault="003933E0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8"/>
                <w:lang w:val="en-US"/>
              </w:rPr>
            </w:pPr>
            <w:r w:rsidRPr="004059E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26D49DF" wp14:editId="75B7D0BE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10795</wp:posOffset>
                  </wp:positionV>
                  <wp:extent cx="456565" cy="457835"/>
                  <wp:effectExtent l="0" t="0" r="635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297" w:rsidRPr="0006237E">
              <w:rPr>
                <w:rFonts w:ascii="Arial" w:hAnsi="Arial" w:cs="Arial"/>
                <w:b/>
                <w:sz w:val="28"/>
                <w:lang w:val="en-US"/>
              </w:rPr>
              <w:t>Exhibition Hall</w:t>
            </w:r>
          </w:p>
        </w:tc>
      </w:tr>
      <w:tr w:rsidR="003933E0" w:rsidRPr="003933E0" w:rsidTr="00F44923">
        <w:tc>
          <w:tcPr>
            <w:tcW w:w="834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4519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3933E0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BGRS\SB</w:t>
            </w:r>
          </w:p>
        </w:tc>
        <w:tc>
          <w:tcPr>
            <w:tcW w:w="851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3933E0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BGRS\SB</w:t>
            </w:r>
          </w:p>
        </w:tc>
        <w:tc>
          <w:tcPr>
            <w:tcW w:w="1021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3940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3933E0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CSGB</w:t>
            </w:r>
          </w:p>
        </w:tc>
        <w:tc>
          <w:tcPr>
            <w:tcW w:w="879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3933E0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SBioMED</w:t>
            </w:r>
          </w:p>
        </w:tc>
        <w:tc>
          <w:tcPr>
            <w:tcW w:w="851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C00000"/>
          </w:tcPr>
          <w:p w:rsidR="003933E0" w:rsidRPr="003933E0" w:rsidRDefault="003933E0" w:rsidP="003933E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3933E0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MM-HPC-BBB</w:t>
            </w:r>
          </w:p>
        </w:tc>
      </w:tr>
      <w:tr w:rsidR="00253586" w:rsidRPr="003D4245" w:rsidTr="005F5EA8">
        <w:tc>
          <w:tcPr>
            <w:tcW w:w="834" w:type="dxa"/>
            <w:shd w:val="clear" w:color="auto" w:fill="C2D69B" w:themeFill="accent3" w:themeFillTint="99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shd w:val="clear" w:color="auto" w:fill="C2D69B" w:themeFill="accent3" w:themeFillTint="99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shd w:val="clear" w:color="auto" w:fill="CCC0D9" w:themeFill="accent4" w:themeFillTint="66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shd w:val="clear" w:color="auto" w:fill="92CDDC" w:themeFill="accent5" w:themeFillTint="99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shd w:val="clear" w:color="auto" w:fill="92CDDC" w:themeFill="accent5" w:themeFillTint="99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253586" w:rsidRPr="008A1C0B" w:rsidRDefault="00253586" w:rsidP="00AA5E63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15:00–17:</w:t>
            </w:r>
            <w:r w:rsidR="00AA5E63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253586" w:rsidRPr="008A1C0B" w:rsidRDefault="00253586" w:rsidP="003C1882">
            <w:pPr>
              <w:tabs>
                <w:tab w:val="left" w:pos="1095"/>
              </w:tabs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Afternoon session “Mathematical modelling of gene networks: direct and inverse problems” </w:t>
            </w:r>
          </w:p>
          <w:p w:rsidR="00253586" w:rsidRPr="008A1C0B" w:rsidRDefault="00875CFA" w:rsidP="003C188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Chairs: Prof Vladimir Golubyatnikov, Prof</w:t>
            </w:r>
            <w:r w:rsidR="00253586"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Ralf </w:t>
            </w:r>
            <w:r w:rsidRPr="00875CF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Hofestädt</w:t>
            </w:r>
          </w:p>
        </w:tc>
      </w:tr>
      <w:tr w:rsidR="00253586" w:rsidRPr="003D4245" w:rsidTr="00F44923">
        <w:tc>
          <w:tcPr>
            <w:tcW w:w="83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253586" w:rsidRPr="008A1C0B" w:rsidRDefault="00253586" w:rsidP="005F5B6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253586" w:rsidRPr="008A1C0B" w:rsidRDefault="00253586" w:rsidP="005F5B6D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53586" w:rsidRPr="008A1C0B" w:rsidRDefault="00253586" w:rsidP="005F5B6D">
            <w:pPr>
              <w:spacing w:before="8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53586" w:rsidRPr="008A1C0B" w:rsidRDefault="00253586" w:rsidP="005F5B6D">
            <w:pPr>
              <w:spacing w:before="80"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53586" w:rsidRPr="008A1C0B" w:rsidRDefault="00253586" w:rsidP="005F5B6D">
            <w:pPr>
              <w:spacing w:before="8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53586" w:rsidRPr="008A1C0B" w:rsidRDefault="00253586" w:rsidP="005F5B6D">
            <w:pPr>
              <w:spacing w:before="80"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253586" w:rsidRPr="008A1C0B" w:rsidRDefault="00253586" w:rsidP="005F5B6D">
            <w:pPr>
              <w:spacing w:before="8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15:00–15:30</w:t>
            </w:r>
          </w:p>
        </w:tc>
        <w:tc>
          <w:tcPr>
            <w:tcW w:w="524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Geometry of phase portrait of one gene network model with variable feedbacks</w:t>
            </w:r>
          </w:p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Vladimir Golubyatnikov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M.V. Kazantsev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, N.B. Ayupova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253586" w:rsidRPr="008A1C0B" w:rsidRDefault="00253586" w:rsidP="00875CF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Sobolev Institute of Mathematics SB RAS, Novosibirsk,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="003E2BEF" w:rsidRPr="008A1C0B">
              <w:rPr>
                <w:rFonts w:ascii="Arial" w:hAnsi="Arial" w:cs="Arial"/>
                <w:sz w:val="18"/>
                <w:szCs w:val="18"/>
                <w:lang w:val="en-US"/>
              </w:rPr>
              <w:t>NSU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Novosibirsk, Russia</w:t>
            </w:r>
            <w:r w:rsidR="00875C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Polzunov Altai State</w:t>
            </w:r>
            <w:r w:rsidR="00875CFA">
              <w:rPr>
                <w:rFonts w:ascii="Arial" w:hAnsi="Arial" w:cs="Arial"/>
                <w:sz w:val="18"/>
                <w:szCs w:val="18"/>
                <w:lang w:val="en-US"/>
              </w:rPr>
              <w:t xml:space="preserve"> Technical University, Barnaul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</w:p>
        </w:tc>
      </w:tr>
      <w:tr w:rsidR="00253586" w:rsidRPr="003D4245" w:rsidTr="00F44923">
        <w:tc>
          <w:tcPr>
            <w:tcW w:w="83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53586" w:rsidRPr="00687D1F" w:rsidRDefault="00253586" w:rsidP="00D1539F">
            <w:pPr>
              <w:spacing w:before="80" w:after="0" w:line="240" w:lineRule="auto"/>
              <w:jc w:val="center"/>
              <w:rPr>
                <w:noProof/>
                <w:sz w:val="48"/>
                <w:szCs w:val="48"/>
                <w:lang w:val="en-US" w:eastAsia="ru-RU"/>
              </w:rPr>
            </w:pPr>
          </w:p>
        </w:tc>
        <w:tc>
          <w:tcPr>
            <w:tcW w:w="102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53586" w:rsidRPr="008A1C0B" w:rsidRDefault="00253586" w:rsidP="00816F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15:30–15:45</w:t>
            </w:r>
          </w:p>
        </w:tc>
        <w:tc>
          <w:tcPr>
            <w:tcW w:w="524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Computer analysis of biological networks of mammalian circadian oscillator </w:t>
            </w:r>
          </w:p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Nikolai Podkolodny</w:t>
            </w:r>
            <w:r w:rsidR="00875CF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O.A. Podkolodnaya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N.N. Tverdokhleb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</w:t>
            </w:r>
          </w:p>
          <w:p w:rsidR="00253586" w:rsidRPr="008A1C0B" w:rsidRDefault="00253586" w:rsidP="00875CFA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="003E2BEF"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of Computational Mathematics and Mathematical Geophysics SB RAS,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="003E2BEF" w:rsidRPr="008A1C0B">
              <w:rPr>
                <w:rFonts w:ascii="Arial" w:hAnsi="Arial" w:cs="Arial"/>
                <w:sz w:val="18"/>
                <w:szCs w:val="18"/>
                <w:lang w:val="en-US"/>
              </w:rPr>
              <w:t>NSU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Novosibirsk, Russia</w:t>
            </w:r>
          </w:p>
        </w:tc>
      </w:tr>
      <w:tr w:rsidR="00253586" w:rsidRPr="003D4245" w:rsidTr="00F44923">
        <w:trPr>
          <w:trHeight w:val="904"/>
        </w:trPr>
        <w:tc>
          <w:tcPr>
            <w:tcW w:w="834" w:type="dxa"/>
          </w:tcPr>
          <w:p w:rsidR="00253586" w:rsidRPr="008A1C0B" w:rsidRDefault="00253586" w:rsidP="00F4492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16.40–19.</w:t>
            </w:r>
            <w:r w:rsidR="00F449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8A1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51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Section “Systems Computational Biology”</w:t>
            </w:r>
          </w:p>
          <w:p w:rsidR="00253586" w:rsidRPr="008A1C0B" w:rsidRDefault="00253586" w:rsidP="00875CF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Chairperson: </w:t>
            </w:r>
            <w:hyperlink r:id="rId13" w:history="1">
              <w:r w:rsidRPr="008A1C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ru-RU"/>
                </w:rPr>
                <w:t>Alexander</w:t>
              </w:r>
            </w:hyperlink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Ratushny, Celgene, and Institute for Systems Biology, Seattle, USA</w:t>
            </w: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15:45–16:00</w:t>
            </w:r>
          </w:p>
        </w:tc>
        <w:tc>
          <w:tcPr>
            <w:tcW w:w="524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Functional graphs of discrete dynamical systems of almost circulant type </w:t>
            </w:r>
          </w:p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Anastasiya Parfinenko</w:t>
            </w:r>
          </w:p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 RAS, Novosibirsk, Russia</w:t>
            </w:r>
          </w:p>
        </w:tc>
      </w:tr>
      <w:tr w:rsidR="00253586" w:rsidRPr="003D4245" w:rsidTr="00AA5E63">
        <w:trPr>
          <w:trHeight w:val="1426"/>
        </w:trPr>
        <w:tc>
          <w:tcPr>
            <w:tcW w:w="83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16.40–17.10</w:t>
            </w:r>
          </w:p>
        </w:tc>
        <w:tc>
          <w:tcPr>
            <w:tcW w:w="451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Evolution of phenotypic control by new genes through integrating and rewiring of ancestral expression networks</w:t>
            </w:r>
          </w:p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Manyuan Long </w:t>
            </w:r>
          </w:p>
          <w:p w:rsidR="00253586" w:rsidRPr="008A1C0B" w:rsidRDefault="00253586" w:rsidP="003C1882">
            <w:pPr>
              <w:pStyle w:val="affil"/>
              <w:contextualSpacing/>
            </w:pPr>
            <w:r w:rsidRPr="008A1C0B">
              <w:t>Department of Ecology and Evolution, The University of Chicago, Chicago, USA</w:t>
            </w: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53586" w:rsidRPr="008A1C0B" w:rsidRDefault="00253586" w:rsidP="00816F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16:00–16:15</w:t>
            </w:r>
          </w:p>
        </w:tc>
        <w:tc>
          <w:tcPr>
            <w:tcW w:w="5244" w:type="dxa"/>
          </w:tcPr>
          <w:p w:rsidR="00D033FC" w:rsidRPr="00D033FC" w:rsidRDefault="00D033FC" w:rsidP="00D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Two models of the drosophila gap gene network with variation of mathernal input </w:t>
            </w:r>
          </w:p>
          <w:p w:rsidR="00D033FC" w:rsidRPr="00D033FC" w:rsidRDefault="00D033FC" w:rsidP="00D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3F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Konstantin Kozlov</w:t>
            </w:r>
            <w:r w:rsidRPr="00D033FC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US" w:eastAsia="ru-RU"/>
              </w:rPr>
              <w:t>1</w:t>
            </w:r>
            <w:r w:rsidRPr="00D033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A.V. Svichkarev</w:t>
            </w:r>
            <w:r w:rsidRPr="00D033FC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US" w:eastAsia="ru-RU"/>
              </w:rPr>
              <w:t>1</w:t>
            </w:r>
            <w:r w:rsidRPr="00D033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V.V. Gursky</w:t>
            </w:r>
            <w:r w:rsidRPr="00D033FC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US" w:eastAsia="ru-RU"/>
              </w:rPr>
              <w:t>1,2</w:t>
            </w:r>
            <w:r w:rsidRPr="00D033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I.V. Kulakovskiy</w:t>
            </w:r>
            <w:r w:rsidRPr="00D033FC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US" w:eastAsia="ru-RU"/>
              </w:rPr>
              <w:t>3</w:t>
            </w:r>
            <w:r w:rsidRPr="00D033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S.Y. Surkova</w:t>
            </w:r>
            <w:r w:rsidRPr="00D033FC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US" w:eastAsia="ru-RU"/>
              </w:rPr>
              <w:t>1</w:t>
            </w:r>
            <w:r w:rsidRPr="00D033F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M.G. Samsonova</w:t>
            </w:r>
            <w:r w:rsidRPr="00D033FC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US" w:eastAsia="ru-RU"/>
              </w:rPr>
              <w:t>1</w:t>
            </w:r>
          </w:p>
          <w:p w:rsidR="00D033FC" w:rsidRPr="00D033FC" w:rsidRDefault="00D033FC" w:rsidP="00D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3FC">
              <w:rPr>
                <w:rFonts w:ascii="Arial" w:eastAsia="Times New Roman" w:hAnsi="Arial" w:cs="Arial"/>
                <w:color w:val="000000"/>
                <w:sz w:val="11"/>
                <w:szCs w:val="11"/>
                <w:vertAlign w:val="superscript"/>
                <w:lang w:val="en-US" w:eastAsia="ru-RU"/>
              </w:rPr>
              <w:t>1</w:t>
            </w:r>
            <w:r w:rsidRPr="00D033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Peter the Great St. Petersburg Polytechnic University, St. Petersburg, 195251, Russia  </w:t>
            </w:r>
          </w:p>
          <w:p w:rsidR="00D033FC" w:rsidRPr="00D033FC" w:rsidRDefault="00D033FC" w:rsidP="00D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3FC">
              <w:rPr>
                <w:rFonts w:ascii="Arial" w:eastAsia="Times New Roman" w:hAnsi="Arial" w:cs="Arial"/>
                <w:color w:val="000000"/>
                <w:sz w:val="11"/>
                <w:szCs w:val="11"/>
                <w:vertAlign w:val="superscript"/>
                <w:lang w:val="en-US" w:eastAsia="ru-RU"/>
              </w:rPr>
              <w:t>2</w:t>
            </w:r>
            <w:r w:rsidRPr="00D033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Ioffe Institute, St. Petersburg, 194021, Russia</w:t>
            </w:r>
          </w:p>
          <w:p w:rsidR="00253586" w:rsidRPr="00D033FC" w:rsidRDefault="00D033FC" w:rsidP="00D033FC">
            <w:pPr>
              <w:rPr>
                <w:lang w:val="en-US"/>
              </w:rPr>
            </w:pPr>
            <w:r w:rsidRPr="00D033FC">
              <w:rPr>
                <w:rFonts w:ascii="Arial" w:eastAsia="Times New Roman" w:hAnsi="Arial" w:cs="Arial"/>
                <w:color w:val="000000"/>
                <w:sz w:val="11"/>
                <w:szCs w:val="11"/>
                <w:vertAlign w:val="superscript"/>
                <w:lang w:val="en-US" w:eastAsia="ru-RU"/>
              </w:rPr>
              <w:t>3</w:t>
            </w:r>
            <w:r w:rsidRPr="00D033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Engelhardt Institute of Molecular Biology, RAS, Moscow, 119991, Russia</w:t>
            </w:r>
          </w:p>
        </w:tc>
      </w:tr>
      <w:tr w:rsidR="00253586" w:rsidRPr="003D4245" w:rsidTr="00F44923">
        <w:tc>
          <w:tcPr>
            <w:tcW w:w="834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17.10–17.40</w:t>
            </w:r>
          </w:p>
        </w:tc>
        <w:tc>
          <w:tcPr>
            <w:tcW w:w="451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KATIS: integrative information system for complementary medicine</w:t>
            </w:r>
          </w:p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Ralf Hofestädt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V. Ogultarhan and A. Shoshi </w:t>
            </w:r>
          </w:p>
          <w:p w:rsidR="00253586" w:rsidRPr="008A1C0B" w:rsidRDefault="00253586" w:rsidP="003C1882">
            <w:pPr>
              <w:pStyle w:val="affil"/>
              <w:contextualSpacing/>
            </w:pPr>
            <w:r w:rsidRPr="008A1C0B">
              <w:t>University Bielefeld, Bielefeld, Germany</w:t>
            </w: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253586" w:rsidRPr="008A1C0B" w:rsidRDefault="00253586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16:15–16:30</w:t>
            </w:r>
          </w:p>
        </w:tc>
        <w:tc>
          <w:tcPr>
            <w:tcW w:w="5244" w:type="dxa"/>
          </w:tcPr>
          <w:p w:rsidR="00D033FC" w:rsidRPr="008A1C0B" w:rsidRDefault="00D033FC" w:rsidP="00D033F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Stochastic pattern formation induced by cell-to- cell communications in elastic epithelial tissue</w:t>
            </w:r>
          </w:p>
          <w:p w:rsidR="00D033FC" w:rsidRPr="008A1C0B" w:rsidRDefault="00D033FC" w:rsidP="00D033F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Dmitryi Bratsun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I.V. Krasnyakov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253586" w:rsidRPr="008A1C0B" w:rsidRDefault="00D033FC" w:rsidP="00D033F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Perm National Researc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 Polytechnic University;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Perm State Humanitaria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 Pedagogical University, Perm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</w:p>
        </w:tc>
      </w:tr>
      <w:tr w:rsidR="00AA5E63" w:rsidRPr="003D4245" w:rsidTr="00AA5E63">
        <w:trPr>
          <w:trHeight w:val="848"/>
        </w:trPr>
        <w:tc>
          <w:tcPr>
            <w:tcW w:w="834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17.40–18.10</w:t>
            </w:r>
          </w:p>
        </w:tc>
        <w:tc>
          <w:tcPr>
            <w:tcW w:w="4519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FAIRDOM: Data and Model Management for Systems Biology Projects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A5E63" w:rsidRPr="008A1C0B" w:rsidRDefault="00AA5E63" w:rsidP="003C1882">
            <w:pPr>
              <w:pStyle w:val="2"/>
              <w:spacing w:before="0" w:after="0"/>
              <w:ind w:left="0"/>
              <w:contextualSpacing/>
              <w:rPr>
                <w:rFonts w:cs="Arial"/>
                <w:b w:val="0"/>
                <w:i w:val="0"/>
              </w:rPr>
            </w:pPr>
            <w:r w:rsidRPr="008A1C0B">
              <w:rPr>
                <w:rFonts w:cs="Arial"/>
                <w:b w:val="0"/>
                <w:i w:val="0"/>
                <w:u w:val="single"/>
              </w:rPr>
              <w:t>Olga Krebs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</w:t>
            </w:r>
            <w:r w:rsidRPr="008A1C0B">
              <w:rPr>
                <w:rFonts w:cs="Arial"/>
                <w:b w:val="0"/>
                <w:i w:val="0"/>
              </w:rPr>
              <w:t>, R. Kuzyakiv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5</w:t>
            </w:r>
            <w:r w:rsidRPr="008A1C0B">
              <w:rPr>
                <w:rFonts w:cs="Arial"/>
                <w:b w:val="0"/>
                <w:i w:val="0"/>
              </w:rPr>
              <w:t>, M. Golebiewski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</w:t>
            </w:r>
            <w:r>
              <w:rPr>
                <w:rFonts w:cs="Arial"/>
                <w:b w:val="0"/>
                <w:i w:val="0"/>
              </w:rPr>
              <w:t xml:space="preserve">, </w:t>
            </w:r>
            <w:r w:rsidRPr="008A1C0B">
              <w:rPr>
                <w:rFonts w:cs="Arial"/>
                <w:b w:val="0"/>
                <w:i w:val="0"/>
              </w:rPr>
              <w:t>S. Owen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2</w:t>
            </w:r>
            <w:r>
              <w:rPr>
                <w:rFonts w:cs="Arial"/>
                <w:b w:val="0"/>
                <w:i w:val="0"/>
              </w:rPr>
              <w:t xml:space="preserve">, </w:t>
            </w:r>
            <w:r w:rsidRPr="008A1C0B">
              <w:rPr>
                <w:rFonts w:cs="Arial"/>
                <w:b w:val="0"/>
                <w:i w:val="0"/>
              </w:rPr>
              <w:t>Q. Nguyen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</w:t>
            </w:r>
            <w:r w:rsidRPr="008A1C0B">
              <w:rPr>
                <w:rFonts w:cs="Arial"/>
                <w:b w:val="0"/>
                <w:i w:val="0"/>
              </w:rPr>
              <w:t>, N. Stanford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2</w:t>
            </w:r>
            <w:r>
              <w:rPr>
                <w:rFonts w:cs="Arial"/>
                <w:b w:val="0"/>
                <w:i w:val="0"/>
              </w:rPr>
              <w:t xml:space="preserve">, K. </w:t>
            </w:r>
            <w:r w:rsidRPr="008A1C0B">
              <w:rPr>
                <w:rFonts w:cs="Arial"/>
                <w:b w:val="0"/>
                <w:i w:val="0"/>
              </w:rPr>
              <w:t>Wolstencroft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4</w:t>
            </w:r>
            <w:r w:rsidRPr="008A1C0B">
              <w:rPr>
                <w:rFonts w:cs="Arial"/>
                <w:b w:val="0"/>
                <w:i w:val="0"/>
              </w:rPr>
              <w:t>, J.L. Snoep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2,3</w:t>
            </w:r>
            <w:r w:rsidRPr="008A1C0B">
              <w:rPr>
                <w:rFonts w:cs="Arial"/>
                <w:b w:val="0"/>
                <w:i w:val="0"/>
              </w:rPr>
              <w:t>, B. Rinn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5</w:t>
            </w:r>
            <w:r w:rsidRPr="008A1C0B">
              <w:rPr>
                <w:rFonts w:cs="Arial"/>
                <w:b w:val="0"/>
                <w:i w:val="0"/>
              </w:rPr>
              <w:t>, W. Mueller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</w:t>
            </w:r>
            <w:r w:rsidRPr="008A1C0B">
              <w:rPr>
                <w:rFonts w:cs="Arial"/>
                <w:b w:val="0"/>
                <w:i w:val="0"/>
              </w:rPr>
              <w:t>, C. Goble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2</w:t>
            </w:r>
            <w:r w:rsidRPr="008A1C0B">
              <w:rPr>
                <w:rFonts w:cs="Arial"/>
                <w:b w:val="0"/>
                <w:i w:val="0"/>
              </w:rPr>
              <w:t xml:space="preserve"> </w:t>
            </w:r>
            <w:r w:rsidRPr="008A1C0B">
              <w:rPr>
                <w:rStyle w:val="eopscx34253788"/>
                <w:rFonts w:cs="Arial"/>
                <w:b w:val="0"/>
                <w:i w:val="0"/>
              </w:rPr>
              <w:t>  </w:t>
            </w:r>
          </w:p>
          <w:p w:rsidR="00AA5E63" w:rsidRPr="008A1C0B" w:rsidRDefault="00AA5E63" w:rsidP="00875CFA">
            <w:pPr>
              <w:pStyle w:val="31"/>
              <w:ind w:left="0"/>
              <w:contextualSpacing/>
              <w:rPr>
                <w:rFonts w:cs="Arial"/>
              </w:rPr>
            </w:pPr>
            <w:r w:rsidRPr="008A1C0B">
              <w:rPr>
                <w:rFonts w:cs="Arial"/>
                <w:sz w:val="18"/>
                <w:vertAlign w:val="superscript"/>
              </w:rPr>
              <w:t>1</w:t>
            </w:r>
            <w:r w:rsidRPr="008A1C0B">
              <w:rPr>
                <w:rFonts w:cs="Arial"/>
                <w:sz w:val="18"/>
              </w:rPr>
              <w:t>Heidelberg Institute for Theoretical Studies, Germany</w:t>
            </w:r>
            <w:r>
              <w:rPr>
                <w:rFonts w:cs="Arial"/>
                <w:sz w:val="18"/>
              </w:rPr>
              <w:t xml:space="preserve">; </w:t>
            </w:r>
            <w:r w:rsidRPr="008A1C0B">
              <w:rPr>
                <w:rFonts w:cs="Arial"/>
                <w:sz w:val="18"/>
                <w:vertAlign w:val="superscript"/>
              </w:rPr>
              <w:t>2</w:t>
            </w:r>
            <w:r w:rsidRPr="008A1C0B">
              <w:rPr>
                <w:rFonts w:cs="Arial"/>
                <w:sz w:val="18"/>
              </w:rPr>
              <w:t>School of Computer Scienc</w:t>
            </w:r>
            <w:r>
              <w:rPr>
                <w:rFonts w:cs="Arial"/>
                <w:sz w:val="18"/>
              </w:rPr>
              <w:t>e, University of Manchester, UK;</w:t>
            </w:r>
            <w:r w:rsidRPr="008A1C0B">
              <w:rPr>
                <w:rFonts w:cs="Arial"/>
                <w:sz w:val="18"/>
                <w:vertAlign w:val="superscript"/>
              </w:rPr>
              <w:t>3</w:t>
            </w:r>
            <w:r w:rsidRPr="008A1C0B">
              <w:rPr>
                <w:rFonts w:cs="Arial"/>
                <w:sz w:val="18"/>
              </w:rPr>
              <w:t>Department of Biochemistry, Universit</w:t>
            </w:r>
            <w:r>
              <w:rPr>
                <w:rFonts w:cs="Arial"/>
                <w:sz w:val="18"/>
              </w:rPr>
              <w:t xml:space="preserve">y of Stellenbosch, South Africa; </w:t>
            </w:r>
            <w:r w:rsidRPr="008A1C0B">
              <w:rPr>
                <w:rFonts w:cs="Arial"/>
                <w:sz w:val="18"/>
                <w:vertAlign w:val="superscript"/>
              </w:rPr>
              <w:t>4</w:t>
            </w:r>
            <w:r w:rsidRPr="008A1C0B">
              <w:rPr>
                <w:rFonts w:cs="Arial"/>
                <w:sz w:val="18"/>
              </w:rPr>
              <w:t>Leiden Institute of Advanced Computer Science, Leiden University, NL</w:t>
            </w:r>
            <w:r>
              <w:rPr>
                <w:rFonts w:cs="Arial"/>
                <w:sz w:val="18"/>
              </w:rPr>
              <w:t xml:space="preserve">; </w:t>
            </w:r>
            <w:r w:rsidRPr="008A1C0B">
              <w:rPr>
                <w:rFonts w:cs="Arial"/>
                <w:sz w:val="18"/>
                <w:vertAlign w:val="superscript"/>
                <w:lang w:val="de-DE"/>
              </w:rPr>
              <w:t>5</w:t>
            </w:r>
            <w:r w:rsidRPr="008A1C0B">
              <w:rPr>
                <w:rFonts w:cs="Arial"/>
                <w:sz w:val="18"/>
                <w:lang w:val="de-DE"/>
              </w:rPr>
              <w:t>ETH Zurich, Swiss</w:t>
            </w:r>
          </w:p>
        </w:tc>
        <w:tc>
          <w:tcPr>
            <w:tcW w:w="851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AA5E63" w:rsidRPr="008A1C0B" w:rsidRDefault="00AA5E63" w:rsidP="004059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16:30–16:45</w:t>
            </w:r>
          </w:p>
        </w:tc>
        <w:tc>
          <w:tcPr>
            <w:tcW w:w="5244" w:type="dxa"/>
          </w:tcPr>
          <w:p w:rsidR="00AA5E63" w:rsidRPr="008A1C0B" w:rsidRDefault="00AA5E63" w:rsidP="00D033F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 inverse problem for a system with a small parameter in kinetics models</w:t>
            </w:r>
          </w:p>
          <w:p w:rsidR="00AA5E63" w:rsidRPr="008A1C0B" w:rsidRDefault="00AA5E63" w:rsidP="00D033F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Larisa Kononenko</w:t>
            </w:r>
          </w:p>
          <w:p w:rsidR="00AA5E63" w:rsidRPr="008A1C0B" w:rsidRDefault="00AA5E63" w:rsidP="00D033F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Mathematics, Novosibirsk, Russia</w:t>
            </w:r>
          </w:p>
        </w:tc>
      </w:tr>
      <w:tr w:rsidR="00AA5E63" w:rsidRPr="003D4245" w:rsidTr="00F44923">
        <w:trPr>
          <w:trHeight w:val="1905"/>
        </w:trPr>
        <w:tc>
          <w:tcPr>
            <w:tcW w:w="834" w:type="dxa"/>
            <w:vMerge/>
          </w:tcPr>
          <w:p w:rsidR="00AA5E63" w:rsidRPr="003D4245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AA5E63" w:rsidRPr="008A1C0B" w:rsidRDefault="00AA5E63" w:rsidP="004059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16:45–17:00</w:t>
            </w:r>
          </w:p>
        </w:tc>
        <w:tc>
          <w:tcPr>
            <w:tcW w:w="5244" w:type="dxa"/>
          </w:tcPr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Euclidean analogues of genetic distances between nucleotide sequences 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Vadim Efimov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1-4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K.V. Efimov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V.Y. Kovaleva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Systematics and Ecology of Animals, SB RAS, Novosibirsk, Russia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Tomsk State University, Tomsk, 634050, Russia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Moscow Institute of Physics and Technology (State University), Moscow, 141701, Russia</w:t>
            </w:r>
          </w:p>
        </w:tc>
      </w:tr>
      <w:tr w:rsidR="00AA5E63" w:rsidRPr="003D4245" w:rsidTr="00AA5E63">
        <w:trPr>
          <w:trHeight w:val="764"/>
        </w:trPr>
        <w:tc>
          <w:tcPr>
            <w:tcW w:w="834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18.10–18.40</w:t>
            </w:r>
          </w:p>
        </w:tc>
        <w:tc>
          <w:tcPr>
            <w:tcW w:w="4519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Two models of the drosophila gap gene network with variation of maternal input</w:t>
            </w:r>
          </w:p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Konstantin Kozlov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Svichkarev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V.V. Gursky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I.V. Kulakovskiy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S.Y. Surkova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and M.G. Samsonova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AA5E63" w:rsidRPr="008A1C0B" w:rsidRDefault="00AA5E63" w:rsidP="00875CF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20"/>
                <w:lang w:val="en-US"/>
              </w:rPr>
              <w:t xml:space="preserve">Peter the Great St. Petersburg Polytechnic University, </w:t>
            </w:r>
            <w:r w:rsidRPr="008A1C0B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20"/>
                <w:lang w:val="en-US"/>
              </w:rPr>
              <w:t>Ioffe Institute, St. Petersburg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20"/>
                <w:lang w:val="en-US"/>
              </w:rPr>
              <w:t>Engelhardt Institute of Molecular Biology RAS, Moscow, Russia</w:t>
            </w:r>
          </w:p>
        </w:tc>
        <w:tc>
          <w:tcPr>
            <w:tcW w:w="851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17:00–17:15</w:t>
            </w:r>
          </w:p>
        </w:tc>
        <w:tc>
          <w:tcPr>
            <w:tcW w:w="5244" w:type="dxa"/>
          </w:tcPr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Symmetrical genetic code and genetic mutations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Boris Biletskyi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A.M. Gupal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V.M. Glushkov Institute of Cybernetics NAS of Ukraine, Kiev, Ukraine</w:t>
            </w:r>
          </w:p>
        </w:tc>
      </w:tr>
      <w:tr w:rsidR="00AA5E63" w:rsidRPr="003D4245" w:rsidTr="00F44923">
        <w:trPr>
          <w:trHeight w:val="1287"/>
        </w:trPr>
        <w:tc>
          <w:tcPr>
            <w:tcW w:w="834" w:type="dxa"/>
            <w:vMerge/>
          </w:tcPr>
          <w:p w:rsidR="00AA5E63" w:rsidRPr="003D4245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vMerge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A5E63" w:rsidRPr="008A1C0B" w:rsidRDefault="00AA5E63" w:rsidP="003C188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17:15–17:</w:t>
            </w:r>
            <w:r w:rsidRPr="008A1C0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Cycles of discrete dynamical systems of a circulant type with a threshold function in the vertices of the network 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Tsyndyma Batueva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 RAS, Novosibirsk, Russia</w:t>
            </w:r>
          </w:p>
        </w:tc>
      </w:tr>
      <w:tr w:rsidR="00AA5E63" w:rsidRPr="003D4245" w:rsidTr="005A15BD">
        <w:trPr>
          <w:trHeight w:val="2484"/>
        </w:trPr>
        <w:tc>
          <w:tcPr>
            <w:tcW w:w="834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1C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</w:rPr>
              <w:t>0–19.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19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Elemental metabolomics–linking environmental, food, nutrition and health sciences</w:t>
            </w:r>
          </w:p>
          <w:p w:rsidR="00AA5E63" w:rsidRPr="003933E0" w:rsidRDefault="00AA5E63" w:rsidP="00852899">
            <w:pPr>
              <w:pStyle w:val="2"/>
              <w:spacing w:before="0" w:after="0"/>
              <w:ind w:left="0"/>
              <w:contextualSpacing/>
              <w:rPr>
                <w:rFonts w:cs="Arial"/>
                <w:b w:val="0"/>
                <w:i w:val="0"/>
                <w:sz w:val="18"/>
              </w:rPr>
            </w:pPr>
            <w:r w:rsidRPr="003933E0">
              <w:rPr>
                <w:rFonts w:cs="Arial"/>
                <w:b w:val="0"/>
                <w:i w:val="0"/>
                <w:sz w:val="18"/>
              </w:rPr>
              <w:t>P. Zhang</w:t>
            </w:r>
            <w:r w:rsidRPr="003933E0">
              <w:rPr>
                <w:rFonts w:cs="Arial"/>
                <w:b w:val="0"/>
                <w:i w:val="0"/>
                <w:sz w:val="18"/>
                <w:vertAlign w:val="superscript"/>
              </w:rPr>
              <w:t>1</w:t>
            </w:r>
            <w:r w:rsidRPr="003933E0">
              <w:rPr>
                <w:rFonts w:cs="Arial"/>
                <w:b w:val="0"/>
                <w:i w:val="0"/>
                <w:sz w:val="18"/>
              </w:rPr>
              <w:t>, I. Giannenas</w:t>
            </w:r>
            <w:r w:rsidRPr="003933E0">
              <w:rPr>
                <w:rFonts w:cs="Arial"/>
                <w:b w:val="0"/>
                <w:i w:val="0"/>
                <w:sz w:val="18"/>
                <w:vertAlign w:val="superscript"/>
              </w:rPr>
              <w:t>2</w:t>
            </w:r>
            <w:r w:rsidRPr="003933E0">
              <w:rPr>
                <w:rFonts w:cs="Arial"/>
                <w:b w:val="0"/>
                <w:i w:val="0"/>
                <w:sz w:val="18"/>
              </w:rPr>
              <w:t>, C.A. Georgiou</w:t>
            </w:r>
            <w:r w:rsidRPr="003933E0">
              <w:rPr>
                <w:rFonts w:cs="Arial"/>
                <w:b w:val="0"/>
                <w:i w:val="0"/>
                <w:sz w:val="18"/>
                <w:vertAlign w:val="superscript"/>
              </w:rPr>
              <w:t>3</w:t>
            </w:r>
            <w:r w:rsidRPr="003933E0">
              <w:rPr>
                <w:rFonts w:cs="Arial"/>
                <w:b w:val="0"/>
                <w:i w:val="0"/>
                <w:sz w:val="18"/>
              </w:rPr>
              <w:t xml:space="preserve">, </w:t>
            </w:r>
            <w:r w:rsidRPr="003933E0">
              <w:rPr>
                <w:rFonts w:cs="Arial"/>
                <w:b w:val="0"/>
                <w:i w:val="0"/>
                <w:sz w:val="22"/>
                <w:u w:val="single"/>
              </w:rPr>
              <w:t>Vladimir Brusic</w:t>
            </w:r>
            <w:r w:rsidRPr="003933E0">
              <w:rPr>
                <w:rFonts w:cs="Arial"/>
                <w:b w:val="0"/>
                <w:i w:val="0"/>
                <w:sz w:val="22"/>
                <w:vertAlign w:val="superscript"/>
              </w:rPr>
              <w:t>1</w:t>
            </w:r>
            <w:r w:rsidRPr="003933E0">
              <w:rPr>
                <w:rFonts w:cs="Arial"/>
                <w:b w:val="0"/>
                <w:i w:val="0"/>
                <w:sz w:val="18"/>
                <w:vertAlign w:val="superscript"/>
              </w:rPr>
              <w:t>,4</w:t>
            </w:r>
            <w:r w:rsidRPr="003933E0">
              <w:rPr>
                <w:rFonts w:cs="Arial"/>
                <w:b w:val="0"/>
                <w:i w:val="0"/>
                <w:sz w:val="18"/>
              </w:rPr>
              <w:t xml:space="preserve"> </w:t>
            </w:r>
          </w:p>
          <w:p w:rsidR="00AA5E63" w:rsidRPr="003933E0" w:rsidRDefault="00AA5E63" w:rsidP="00852899">
            <w:pPr>
              <w:pStyle w:val="31"/>
              <w:ind w:left="0"/>
              <w:contextualSpacing/>
              <w:rPr>
                <w:rFonts w:cs="Arial"/>
                <w:sz w:val="16"/>
              </w:rPr>
            </w:pPr>
            <w:r w:rsidRPr="003933E0">
              <w:rPr>
                <w:rFonts w:cs="Arial"/>
                <w:sz w:val="16"/>
                <w:vertAlign w:val="superscript"/>
              </w:rPr>
              <w:t>1</w:t>
            </w:r>
            <w:r w:rsidRPr="003933E0">
              <w:rPr>
                <w:rFonts w:cs="Arial"/>
                <w:sz w:val="16"/>
              </w:rPr>
              <w:t>Menzies Health Institute Queensland, Griffith University, Australia</w:t>
            </w:r>
          </w:p>
          <w:p w:rsidR="00AA5E63" w:rsidRPr="003933E0" w:rsidRDefault="00AA5E63" w:rsidP="00852899">
            <w:pPr>
              <w:pStyle w:val="31"/>
              <w:ind w:left="0"/>
              <w:contextualSpacing/>
              <w:rPr>
                <w:rFonts w:cs="Arial"/>
                <w:sz w:val="16"/>
              </w:rPr>
            </w:pPr>
            <w:r w:rsidRPr="003933E0">
              <w:rPr>
                <w:rFonts w:cs="Arial"/>
                <w:sz w:val="16"/>
                <w:vertAlign w:val="superscript"/>
              </w:rPr>
              <w:t>2</w:t>
            </w:r>
            <w:r w:rsidRPr="003933E0">
              <w:rPr>
                <w:rFonts w:cs="Arial"/>
                <w:sz w:val="16"/>
              </w:rPr>
              <w:t>Aristotle University of Thessaloniki, Thessaloníki, Greece</w:t>
            </w:r>
          </w:p>
          <w:p w:rsidR="00AA5E63" w:rsidRPr="003933E0" w:rsidRDefault="00AA5E63" w:rsidP="00852899">
            <w:pPr>
              <w:pStyle w:val="31"/>
              <w:ind w:left="0"/>
              <w:contextualSpacing/>
              <w:rPr>
                <w:rFonts w:cs="Arial"/>
                <w:sz w:val="16"/>
              </w:rPr>
            </w:pPr>
            <w:r w:rsidRPr="003933E0">
              <w:rPr>
                <w:rFonts w:cs="Arial"/>
                <w:sz w:val="16"/>
                <w:vertAlign w:val="superscript"/>
              </w:rPr>
              <w:t>3</w:t>
            </w:r>
            <w:r w:rsidRPr="003933E0">
              <w:rPr>
                <w:rFonts w:cs="Arial"/>
                <w:sz w:val="16"/>
              </w:rPr>
              <w:t>Department of Food Science and Nutrition, Agricultural University of Athens, Greece</w:t>
            </w:r>
          </w:p>
          <w:p w:rsidR="00AA5E63" w:rsidRPr="008A1C0B" w:rsidRDefault="00AA5E63" w:rsidP="00852899">
            <w:pPr>
              <w:pStyle w:val="31"/>
              <w:ind w:left="0"/>
              <w:contextualSpacing/>
              <w:rPr>
                <w:rFonts w:cs="Arial"/>
              </w:rPr>
            </w:pPr>
            <w:r w:rsidRPr="003933E0">
              <w:rPr>
                <w:rFonts w:cs="Arial"/>
                <w:sz w:val="16"/>
                <w:vertAlign w:val="superscript"/>
              </w:rPr>
              <w:t>4</w:t>
            </w:r>
            <w:r w:rsidRPr="003933E0">
              <w:rPr>
                <w:rFonts w:cs="Arial"/>
                <w:sz w:val="16"/>
              </w:rPr>
              <w:t>School of Medicine and Bioinformatics Center, Nazarbayev University, Kazakhstan</w:t>
            </w:r>
          </w:p>
        </w:tc>
        <w:tc>
          <w:tcPr>
            <w:tcW w:w="851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AA5E63" w:rsidRPr="003933E0" w:rsidRDefault="00AA5E63" w:rsidP="004059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21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</w:tcPr>
          <w:p w:rsidR="00AA5E63" w:rsidRPr="008A1C0B" w:rsidRDefault="00AA5E63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17:15–17: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44" w:type="dxa"/>
          </w:tcPr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Genome tree theory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Igor Erokhin</w:t>
            </w:r>
          </w:p>
          <w:p w:rsidR="00AA5E63" w:rsidRPr="008A1C0B" w:rsidRDefault="00AA5E63" w:rsidP="00AA5E6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National Biotechnological Company LLC, Moscow, Russia</w:t>
            </w:r>
          </w:p>
        </w:tc>
      </w:tr>
      <w:tr w:rsidR="00852899" w:rsidRPr="008A1C0B" w:rsidTr="00F44923">
        <w:tc>
          <w:tcPr>
            <w:tcW w:w="834" w:type="dxa"/>
          </w:tcPr>
          <w:p w:rsidR="00852899" w:rsidRPr="008A1C0B" w:rsidRDefault="00852899" w:rsidP="0040193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19.40–22.00</w:t>
            </w:r>
          </w:p>
        </w:tc>
        <w:tc>
          <w:tcPr>
            <w:tcW w:w="25384" w:type="dxa"/>
            <w:gridSpan w:val="9"/>
          </w:tcPr>
          <w:p w:rsidR="00852899" w:rsidRPr="00875CFA" w:rsidRDefault="00852899" w:rsidP="00401939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18"/>
                <w:vertAlign w:val="superscript"/>
                <w:lang w:val="en-US"/>
              </w:rPr>
            </w:pPr>
            <w:r w:rsidRPr="00875CFA">
              <w:rPr>
                <w:rFonts w:ascii="Arial" w:hAnsi="Arial" w:cs="Arial"/>
                <w:b/>
                <w:sz w:val="28"/>
                <w:szCs w:val="20"/>
                <w:lang w:val="en-US"/>
              </w:rPr>
              <w:t>WELCOME PARTY</w:t>
            </w:r>
            <w:r w:rsidRPr="00875CF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</w:tr>
      <w:tr w:rsidR="00852899" w:rsidRPr="008A1C0B" w:rsidTr="00F44923">
        <w:trPr>
          <w:trHeight w:val="653"/>
        </w:trPr>
        <w:tc>
          <w:tcPr>
            <w:tcW w:w="26218" w:type="dxa"/>
            <w:gridSpan w:val="10"/>
            <w:shd w:val="clear" w:color="auto" w:fill="FDE9D9" w:themeFill="accent6" w:themeFillTint="33"/>
          </w:tcPr>
          <w:p w:rsidR="00852899" w:rsidRPr="009F2742" w:rsidRDefault="00852899" w:rsidP="009F274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742">
              <w:rPr>
                <w:rFonts w:ascii="Arial" w:hAnsi="Arial" w:cs="Arial"/>
                <w:b/>
                <w:sz w:val="48"/>
                <w:szCs w:val="24"/>
                <w:lang w:val="en-US"/>
              </w:rPr>
              <w:t>30 August</w:t>
            </w:r>
            <w:r w:rsidR="009F2742">
              <w:rPr>
                <w:rFonts w:ascii="Arial" w:hAnsi="Arial" w:cs="Arial"/>
                <w:b/>
                <w:sz w:val="48"/>
                <w:szCs w:val="24"/>
              </w:rPr>
              <w:t xml:space="preserve">, </w:t>
            </w:r>
            <w:r w:rsidR="009F2742" w:rsidRPr="009F2742">
              <w:rPr>
                <w:rFonts w:ascii="Arial" w:hAnsi="Arial" w:cs="Arial"/>
                <w:sz w:val="48"/>
                <w:szCs w:val="24"/>
              </w:rPr>
              <w:t>Tuesday</w:t>
            </w:r>
          </w:p>
        </w:tc>
      </w:tr>
      <w:tr w:rsidR="00852899" w:rsidRPr="008A1C0B" w:rsidTr="00F44923">
        <w:tc>
          <w:tcPr>
            <w:tcW w:w="834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519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ru-RU"/>
              </w:rPr>
              <w:t>Small hall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3940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223</w:t>
            </w:r>
          </w:p>
        </w:tc>
        <w:tc>
          <w:tcPr>
            <w:tcW w:w="879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Music Hall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4" w:type="dxa"/>
            <w:shd w:val="clear" w:color="auto" w:fill="FDE9D9" w:themeFill="accent6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Exhibition Hall</w:t>
            </w:r>
          </w:p>
        </w:tc>
      </w:tr>
      <w:tr w:rsidR="00C52F5A" w:rsidRPr="00C52F5A" w:rsidTr="00F44923">
        <w:tc>
          <w:tcPr>
            <w:tcW w:w="834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4519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C52F5A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BGRS\SB</w:t>
            </w:r>
          </w:p>
        </w:tc>
        <w:tc>
          <w:tcPr>
            <w:tcW w:w="851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C80000"/>
          </w:tcPr>
          <w:p w:rsidR="00852899" w:rsidRPr="00C52F5A" w:rsidRDefault="003933E0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3933E0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BGRS\SB</w:t>
            </w:r>
          </w:p>
        </w:tc>
        <w:tc>
          <w:tcPr>
            <w:tcW w:w="1021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3940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C52F5A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CSGB</w:t>
            </w:r>
          </w:p>
        </w:tc>
        <w:tc>
          <w:tcPr>
            <w:tcW w:w="879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C52F5A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SBioMED</w:t>
            </w:r>
          </w:p>
        </w:tc>
        <w:tc>
          <w:tcPr>
            <w:tcW w:w="851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</w:p>
        </w:tc>
        <w:tc>
          <w:tcPr>
            <w:tcW w:w="5244" w:type="dxa"/>
            <w:shd w:val="clear" w:color="auto" w:fill="C80000"/>
          </w:tcPr>
          <w:p w:rsidR="00852899" w:rsidRPr="00C52F5A" w:rsidRDefault="00852899" w:rsidP="00AA405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C52F5A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MM-HPC-BBB</w:t>
            </w:r>
          </w:p>
        </w:tc>
      </w:tr>
      <w:tr w:rsidR="00852899" w:rsidRPr="003D4245" w:rsidTr="005F5EA8">
        <w:trPr>
          <w:trHeight w:val="1011"/>
        </w:trPr>
        <w:tc>
          <w:tcPr>
            <w:tcW w:w="834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9.00–13.10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“Genomics, Transcriptomics and Bioinformatics”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Chairpersons: Ivo Grosse, Halle-Wittenberg University, Halle, Germany; Vsevolod Makeev, VIGG RAS, MIPT, Moscow, Russia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9.00 – 13.00</w:t>
            </w:r>
          </w:p>
        </w:tc>
        <w:tc>
          <w:tcPr>
            <w:tcW w:w="3940" w:type="dxa"/>
            <w:shd w:val="clear" w:color="auto" w:fill="CCC0D9" w:themeFill="accent4" w:themeFillTint="66"/>
          </w:tcPr>
          <w:p w:rsidR="00852899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0790C">
              <w:rPr>
                <w:rFonts w:ascii="Arial" w:hAnsi="Arial" w:cs="Arial"/>
                <w:lang w:val="en-US"/>
              </w:rPr>
              <w:t>Symposium «Cognitive Sciences, Genomics and Bioinformatics” (CSGB- 2016)</w:t>
            </w:r>
          </w:p>
          <w:p w:rsidR="00852899" w:rsidRPr="0080790C" w:rsidRDefault="00852899" w:rsidP="00852899">
            <w:pPr>
              <w:tabs>
                <w:tab w:val="left" w:pos="97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09:00−09:10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Opening remarks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Vladimir Konenkov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9:00–13:00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852899" w:rsidRPr="008A1C0B" w:rsidRDefault="00852899" w:rsidP="00852899">
            <w:pPr>
              <w:tabs>
                <w:tab w:val="left" w:pos="1095"/>
              </w:tabs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Morning session “High-performance computing in natural sciences”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Chairpersons: Igor Kulikov, Igor Chernykh</w:t>
            </w:r>
          </w:p>
        </w:tc>
      </w:tr>
      <w:tr w:rsidR="00852899" w:rsidRPr="003D4245" w:rsidTr="00F44923">
        <w:trPr>
          <w:trHeight w:val="567"/>
        </w:trPr>
        <w:tc>
          <w:tcPr>
            <w:tcW w:w="834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9.00–9.30</w:t>
            </w:r>
          </w:p>
        </w:tc>
        <w:tc>
          <w:tcPr>
            <w:tcW w:w="4519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Transcription by alternative sigma factors: revising the rigidness paradigm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Jelena Guzina</w:t>
            </w:r>
            <w:r w:rsidRPr="008A1C0B">
              <w:t>, M. Djordjevic</w:t>
            </w:r>
          </w:p>
          <w:p w:rsidR="00852899" w:rsidRPr="008A1C0B" w:rsidRDefault="00852899" w:rsidP="00852899">
            <w:pPr>
              <w:pStyle w:val="affil"/>
              <w:contextualSpacing/>
            </w:pPr>
            <w:r w:rsidRPr="008A1C0B">
              <w:t>University of Belgrade, Belgrade, Serbia</w:t>
            </w:r>
          </w:p>
        </w:tc>
        <w:tc>
          <w:tcPr>
            <w:tcW w:w="851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val="ru-RU"/>
              </w:rPr>
            </w:pPr>
            <w:r w:rsidRPr="008A1C0B">
              <w:rPr>
                <w:rFonts w:ascii="Arial" w:hAnsi="Arial" w:cs="Arial"/>
                <w:lang w:val="ru-RU"/>
              </w:rPr>
              <w:t>9.00–9:30</w:t>
            </w:r>
          </w:p>
        </w:tc>
        <w:tc>
          <w:tcPr>
            <w:tcW w:w="3940" w:type="dxa"/>
            <w:vMerge w:val="restart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b/>
              </w:rPr>
              <w:t>National Technology Initiative (NTI): NeuroNet and CoBrain strategies and prospects</w:t>
            </w:r>
            <w:r w:rsidRPr="008A1C0B">
              <w:rPr>
                <w:rFonts w:ascii="Arial" w:hAnsi="Arial" w:cs="Arial"/>
              </w:rPr>
              <w:t xml:space="preserve">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Lubomir Aftanas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18"/>
                <w:vertAlign w:val="superscript"/>
                <w:lang w:eastAsia="en-US"/>
              </w:rPr>
              <w:t>1</w:t>
            </w:r>
            <w:r w:rsidRPr="008A1C0B">
              <w:rPr>
                <w:rFonts w:ascii="Arial" w:hAnsi="Arial" w:cs="Arial"/>
                <w:sz w:val="18"/>
                <w:lang w:eastAsia="en-US"/>
              </w:rPr>
              <w:t xml:space="preserve"> Scientific Research Institute of Physiology and Basic Medicine, Novosibirsk, 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09:10−10:50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Cell Technology and Regenerative Medicine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Chairs: Vladimir Konenkov, Elena Chernych</w:t>
            </w:r>
          </w:p>
        </w:tc>
        <w:tc>
          <w:tcPr>
            <w:tcW w:w="851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9:00–9:30</w:t>
            </w:r>
          </w:p>
        </w:tc>
        <w:tc>
          <w:tcPr>
            <w:tcW w:w="5244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Realistic 3D simulation of C. elegans swimming and crawling with sibernetic environment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Andrey Palyanov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S.S. Khayrulin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1-3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Institute of Informatics Systems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NSU, Novosibirsk,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OpenWorm Project</w:t>
            </w:r>
          </w:p>
        </w:tc>
      </w:tr>
      <w:tr w:rsidR="00852899" w:rsidRPr="008A1C0B" w:rsidTr="00F44923">
        <w:trPr>
          <w:trHeight w:val="1134"/>
        </w:trPr>
        <w:tc>
          <w:tcPr>
            <w:tcW w:w="834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19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09:10−09:30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Migration of bone marrow cells: research technology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Alexander Poveshchenko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L.A. Shundrin, P.A. Avrorov, A.O. Solovieva, T.V. Miller, K.E. Zubareva, O.V. Poveshchenko, V.I. Konenkov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2899" w:rsidRPr="003D4245" w:rsidTr="00F44923">
        <w:trPr>
          <w:trHeight w:val="413"/>
        </w:trPr>
        <w:tc>
          <w:tcPr>
            <w:tcW w:w="83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9.30–10.00</w:t>
            </w:r>
          </w:p>
        </w:tc>
        <w:tc>
          <w:tcPr>
            <w:tcW w:w="4519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Reconstruction of transcription control network in genome-reduced bacteria by high-throughput promoters identification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Irina Garanina</w:t>
            </w:r>
            <w:r w:rsidRPr="008A1C0B">
              <w:t>, G.U. Fisunov.,  D.V. Evsutina, V.M. Govorun</w:t>
            </w:r>
          </w:p>
          <w:p w:rsidR="00852899" w:rsidRPr="008A1C0B" w:rsidRDefault="00852899" w:rsidP="00852899">
            <w:pPr>
              <w:pStyle w:val="affil"/>
              <w:contextualSpacing/>
            </w:pPr>
            <w:r w:rsidRPr="008A1C0B">
              <w:t>Scientific Research Institute of Physical-Chemical Medicine SRI PCM, Moscow,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val="ru-RU"/>
              </w:rPr>
            </w:pPr>
            <w:r w:rsidRPr="008A1C0B">
              <w:rPr>
                <w:rFonts w:ascii="Arial" w:hAnsi="Arial" w:cs="Arial"/>
                <w:lang w:val="ru-RU"/>
              </w:rPr>
              <w:t>9.30–10:00</w:t>
            </w:r>
          </w:p>
        </w:tc>
        <w:tc>
          <w:tcPr>
            <w:tcW w:w="3940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eastAsia="en-US"/>
              </w:rPr>
            </w:pPr>
            <w:r w:rsidRPr="008A1C0B">
              <w:rPr>
                <w:rFonts w:ascii="Arial" w:hAnsi="Arial" w:cs="Arial"/>
                <w:b/>
                <w:lang w:eastAsia="en-US"/>
              </w:rPr>
              <w:t>Approaches to the study of oscillatory resting-state networks</w:t>
            </w:r>
            <w:r w:rsidRPr="008A1C0B">
              <w:rPr>
                <w:rFonts w:ascii="Arial" w:hAnsi="Arial" w:cs="Arial"/>
                <w:lang w:eastAsia="en-US"/>
              </w:rPr>
              <w:t xml:space="preserve">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i/>
              </w:rPr>
            </w:pPr>
            <w:r w:rsidRPr="008A1C0B">
              <w:rPr>
                <w:rFonts w:ascii="Arial" w:hAnsi="Arial" w:cs="Arial"/>
                <w:u w:val="single"/>
                <w:lang w:eastAsia="en-US"/>
              </w:rPr>
              <w:t>Gennady Knyazev</w:t>
            </w:r>
            <w:r w:rsidRPr="008A1C0B"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eastAsia="en-US"/>
              </w:rPr>
            </w:pPr>
            <w:r w:rsidRPr="008A1C0B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lang w:eastAsia="en-US"/>
              </w:rPr>
              <w:t>Scientific Research Institute of Physiology and Basic Medicine, Novosibirsk, 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09:30−09:45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Study of motility of osteogenic cells in tissue engineering protocols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N. Astakhova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S.V. Nikolaev, K.E. Orishchenko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Korel¹, U.S. Zubairova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I.A. Kirilova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Traumatology and Orthopedics Y.L. Tsivyan;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Innovative Medical Technology, Novosibirsk, Russia; 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Cytology and Genetics of SB RAS,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9:30–9:45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Siberian supercomputer center as a service for bioinformatics research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Igor Chernykh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B. Glinskiy, N. Kuchin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b/>
              </w:rPr>
            </w:pPr>
            <w:r w:rsidRPr="008A1C0B">
              <w:t>Institute of Computational Mathematics and Mathematical Geophysics SB RAS, Novosibirsk, Russia</w:t>
            </w:r>
          </w:p>
        </w:tc>
      </w:tr>
      <w:tr w:rsidR="00852899" w:rsidRPr="003D4245" w:rsidTr="00F44923">
        <w:trPr>
          <w:trHeight w:val="1263"/>
        </w:trPr>
        <w:tc>
          <w:tcPr>
            <w:tcW w:w="83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19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09:45−10:05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Approaches to personalized cell therapy for ischemic diseases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Olga Poveshchenko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9:45–10:00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HLA typing pipeline for amplicon sequencing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 xml:space="preserve">Olga Altukhova, 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P.I. Borovikov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Т. Jankevi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I.S. Balashov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Academician V.I. Kulakov Research Center of Obstetrics, Gynecology and Perinatology, Moscow,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NRC Institute of Immunology FMBA of Russia, Moscow, Russia</w:t>
            </w:r>
          </w:p>
        </w:tc>
      </w:tr>
      <w:tr w:rsidR="00852899" w:rsidRPr="003D4245" w:rsidTr="00F44923">
        <w:trPr>
          <w:trHeight w:val="597"/>
        </w:trPr>
        <w:tc>
          <w:tcPr>
            <w:tcW w:w="834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10.00–10.30</w:t>
            </w:r>
          </w:p>
        </w:tc>
        <w:tc>
          <w:tcPr>
            <w:tcW w:w="4519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Single cell expression profiling of neural crest-derived cells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>Tatiana Subkhankulova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vertAlign w:val="superscript"/>
                <w:lang w:val="en-US" w:eastAsia="ru-RU"/>
              </w:rPr>
              <w:t>1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G. Aquino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A. Rocco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H. Schwetlick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R.N. Kelsh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ru-RU"/>
              </w:rPr>
              <w:t>1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ru-RU"/>
              </w:rPr>
              <w:t>1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Department of Biology and Biochemistry, University of Bath, Bath, UK; 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val="en-US" w:eastAsia="ru-RU"/>
              </w:rPr>
              <w:t>2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Department of Microbial and Cellular Sciences, University of Surrey, Guildford, UK</w:t>
            </w:r>
          </w:p>
        </w:tc>
        <w:tc>
          <w:tcPr>
            <w:tcW w:w="851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val="ru-RU"/>
              </w:rPr>
            </w:pPr>
            <w:r w:rsidRPr="008A1C0B">
              <w:rPr>
                <w:rFonts w:ascii="Arial" w:hAnsi="Arial" w:cs="Arial"/>
                <w:lang w:val="ru-RU"/>
              </w:rPr>
              <w:t>10:00–10:30</w:t>
            </w:r>
          </w:p>
        </w:tc>
        <w:tc>
          <w:tcPr>
            <w:tcW w:w="3940" w:type="dxa"/>
            <w:vMerge w:val="restart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Engineering and neurocognitive aspects in the development of non-invasive brain-computer interfaces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Sergei</w:t>
            </w:r>
            <w:r w:rsidRPr="008A1C0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8A1C0B">
              <w:rPr>
                <w:rFonts w:ascii="Arial" w:hAnsi="Arial" w:cs="Arial"/>
                <w:u w:val="single"/>
              </w:rPr>
              <w:t>Shishkin</w:t>
            </w:r>
            <w:r w:rsidRPr="008A1C0B">
              <w:rPr>
                <w:rFonts w:ascii="Arial" w:hAnsi="Arial" w:cs="Arial"/>
                <w:vertAlign w:val="superscript"/>
                <w:lang w:eastAsia="en-US"/>
              </w:rPr>
              <w:t>1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eastAsia="en-US"/>
              </w:rPr>
            </w:pPr>
            <w:r w:rsidRPr="008A1C0B">
              <w:rPr>
                <w:rFonts w:ascii="Arial" w:hAnsi="Arial" w:cs="Arial"/>
                <w:sz w:val="18"/>
                <w:vertAlign w:val="superscript"/>
                <w:lang w:eastAsia="en-US"/>
              </w:rPr>
              <w:t xml:space="preserve">1 </w:t>
            </w:r>
            <w:r w:rsidRPr="008A1C0B">
              <w:rPr>
                <w:rFonts w:ascii="Arial" w:hAnsi="Arial" w:cs="Arial"/>
                <w:sz w:val="18"/>
              </w:rPr>
              <w:t xml:space="preserve">National Research Centre "Kurchatov Institute", Moscow, </w:t>
            </w:r>
            <w:r w:rsidRPr="008A1C0B">
              <w:rPr>
                <w:rFonts w:ascii="Arial" w:hAnsi="Arial" w:cs="Arial"/>
                <w:sz w:val="18"/>
                <w:lang w:eastAsia="en-US"/>
              </w:rPr>
              <w:t>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10:05−10:20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Clinical efficacy of biomedical cellular products in experimental bowel inflammation disease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Alexander Lykov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N.A. Bondarenko, M.A. Surovtseva, I.I. Kim, N.P. Bgatova, O.V. Poveshchenko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10:00–10:15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High-performance intelligent analysis of biomechanical processes control and management of blood pressure in human kidney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Agyn Bedelbayev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Al-Farabi Kazakh National University, Almaty, Kazakhstan</w:t>
            </w:r>
          </w:p>
        </w:tc>
      </w:tr>
      <w:tr w:rsidR="00852899" w:rsidRPr="003D4245" w:rsidTr="00F44923">
        <w:trPr>
          <w:trHeight w:val="2033"/>
        </w:trPr>
        <w:tc>
          <w:tcPr>
            <w:tcW w:w="834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19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10:20−10:35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Strategies for maturation and antigen loading of dendritic cells for anti-cancer immunotherapy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Zhanna Nazarkina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A. Zajakina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P.P. Laktionov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1,2 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ICBFMSB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Scientific Research Institute for Circulatory Pathology named after Academician E.N. Meshalkin, Novosibirsk, Russia; 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Latvian Biomedical Research and Study Centre, Riga, Latvia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10:15–10:30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High-performance computations support for the software package «haplooid evolutionary constructor»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Roman Zudin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S.A. Lashin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</w:p>
        </w:tc>
      </w:tr>
      <w:tr w:rsidR="00852899" w:rsidRPr="003D4245" w:rsidTr="00F44923">
        <w:trPr>
          <w:trHeight w:val="495"/>
        </w:trPr>
        <w:tc>
          <w:tcPr>
            <w:tcW w:w="834" w:type="dxa"/>
            <w:shd w:val="clear" w:color="auto" w:fill="FCF600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10.30–10.45</w:t>
            </w:r>
          </w:p>
        </w:tc>
        <w:tc>
          <w:tcPr>
            <w:tcW w:w="4519" w:type="dxa"/>
          </w:tcPr>
          <w:p w:rsidR="00852899" w:rsidRPr="008A1C0B" w:rsidRDefault="00806323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2C720F8" wp14:editId="6C489FF6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198755</wp:posOffset>
                  </wp:positionV>
                  <wp:extent cx="1243965" cy="622300"/>
                  <wp:effectExtent l="0" t="0" r="0" b="6350"/>
                  <wp:wrapSquare wrapText="bothSides"/>
                  <wp:docPr id="11" name="Рисунок 11" descr="http://conf.bionet.nsc.ru/bgrssb2016/wp-content/uploads/sites/2/2016/02/DIA-M-Logo-Square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f.bionet.nsc.ru/bgrssb2016/wp-content/uploads/sites/2/2016/02/DIA-M-Logo-Squares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26" b="27619"/>
                          <a:stretch/>
                        </pic:blipFill>
                        <pic:spPr bwMode="auto">
                          <a:xfrm>
                            <a:off x="0" y="0"/>
                            <a:ext cx="124396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899"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Using Dolomite Microfluidics for sequencing the transcriptome of individual cells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Dmitry Brittal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b/>
                <w:color w:val="000000"/>
                <w:sz w:val="20"/>
                <w:szCs w:val="20"/>
              </w:rPr>
            </w:pPr>
            <w:r w:rsidRPr="008A1C0B">
              <w:t>LLC "Dia M", Moscow, Russia</w:t>
            </w:r>
            <w:r w:rsidRPr="008A1C0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val="ru-RU"/>
              </w:rPr>
            </w:pPr>
            <w:r w:rsidRPr="008A1C0B">
              <w:rPr>
                <w:rFonts w:ascii="Arial" w:hAnsi="Arial" w:cs="Arial"/>
                <w:lang w:val="ru-RU"/>
              </w:rPr>
              <w:t>10:30–10:50</w:t>
            </w:r>
          </w:p>
        </w:tc>
        <w:tc>
          <w:tcPr>
            <w:tcW w:w="3940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A1C0B">
              <w:rPr>
                <w:rFonts w:ascii="Arial" w:hAnsi="Arial" w:cs="Arial"/>
                <w:b/>
                <w:bCs/>
                <w:color w:val="000000"/>
              </w:rPr>
              <w:t xml:space="preserve">Abductive reasoning in psychotherapy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Vladimir Zavyalov</w:t>
            </w:r>
            <w:r w:rsidRPr="008A1C0B">
              <w:rPr>
                <w:rFonts w:ascii="Arial" w:hAnsi="Arial" w:cs="Arial"/>
                <w:u w:val="single"/>
                <w:vertAlign w:val="superscript"/>
                <w:lang w:eastAsia="en-US"/>
              </w:rPr>
              <w:t>1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18"/>
                <w:vertAlign w:val="superscript"/>
                <w:lang w:eastAsia="en-US"/>
              </w:rPr>
              <w:t>1</w:t>
            </w:r>
            <w:r w:rsidRPr="008A1C0B">
              <w:rPr>
                <w:rFonts w:ascii="Arial" w:hAnsi="Arial" w:cs="Arial"/>
                <w:sz w:val="18"/>
              </w:rPr>
              <w:t xml:space="preserve">Scientific Research Institute of Physiology and Basic Medicine, Novosibirsk, </w:t>
            </w:r>
            <w:r w:rsidRPr="008A1C0B">
              <w:rPr>
                <w:rFonts w:ascii="Arial" w:hAnsi="Arial" w:cs="Arial"/>
                <w:sz w:val="18"/>
                <w:lang w:eastAsia="en-US"/>
              </w:rPr>
              <w:t>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10:35−10:50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10:30–10:45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Argo-CUDA: a full-exhaustive GPU based approach for a motif discovery in the large DNA datasets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Oleg Vishnevsky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A.V. Bocharnikov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N.A. Kolchanov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</w:p>
        </w:tc>
      </w:tr>
      <w:tr w:rsidR="00852899" w:rsidRPr="008A1C0B" w:rsidTr="00F44923">
        <w:tc>
          <w:tcPr>
            <w:tcW w:w="26218" w:type="dxa"/>
            <w:gridSpan w:val="10"/>
          </w:tcPr>
          <w:p w:rsidR="00852899" w:rsidRPr="008A1C0B" w:rsidRDefault="008419B4" w:rsidP="008419B4">
            <w:pPr>
              <w:pStyle w:val="affil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Coffee break</w:t>
            </w:r>
            <w:r>
              <w:rPr>
                <w:rFonts w:ascii="Arial Narrow" w:hAnsi="Arial Narrow"/>
                <w:i/>
                <w:color w:val="0060A8"/>
                <w:sz w:val="32"/>
                <w:lang w:val="ru-RU"/>
              </w:rPr>
              <w:t xml:space="preserve">:   </w:t>
            </w:r>
            <w:r w:rsidR="00852899" w:rsidRPr="008419B4">
              <w:rPr>
                <w:rFonts w:ascii="Arial Narrow" w:hAnsi="Arial Narrow"/>
                <w:i/>
                <w:color w:val="0060A8"/>
                <w:sz w:val="32"/>
              </w:rPr>
              <w:t>10.55–11.10</w:t>
            </w:r>
          </w:p>
        </w:tc>
      </w:tr>
      <w:tr w:rsidR="00852899" w:rsidRPr="003933E0" w:rsidTr="005F5EA8">
        <w:tc>
          <w:tcPr>
            <w:tcW w:w="834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11.10–11.25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Genome of black garden ant: defense against virus invasion?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b/>
                <w:color w:val="000000"/>
                <w:sz w:val="20"/>
                <w:szCs w:val="20"/>
              </w:rPr>
            </w:pPr>
            <w:r w:rsidRPr="008A1C0B">
              <w:rPr>
                <w:rFonts w:eastAsia="TimesNewRomanPSMT"/>
                <w:color w:val="231F20"/>
                <w:sz w:val="20"/>
                <w:szCs w:val="20"/>
              </w:rPr>
              <w:t xml:space="preserve">E.A. Konorov, </w:t>
            </w:r>
            <w:r w:rsidRPr="008A1C0B">
              <w:rPr>
                <w:sz w:val="20"/>
                <w:szCs w:val="20"/>
                <w:u w:val="single"/>
              </w:rPr>
              <w:t>Victoria Scobeyeva</w:t>
            </w:r>
            <w:r w:rsidRPr="008A1C0B">
              <w:rPr>
                <w:rFonts w:eastAsia="TimesNewRomanPSMT"/>
                <w:color w:val="231F20"/>
                <w:sz w:val="20"/>
                <w:szCs w:val="20"/>
              </w:rPr>
              <w:t>, M.A. Nikitin, S.N. Lysenkov, S. Nuzhdin</w:t>
            </w:r>
            <w:r w:rsidRPr="008A1C0B">
              <w:rPr>
                <w:rFonts w:eastAsia="TimesNewRomanPSMT"/>
                <w:color w:val="231F20"/>
                <w:sz w:val="20"/>
                <w:szCs w:val="20"/>
              </w:rPr>
              <w:br/>
            </w:r>
            <w:r w:rsidRPr="008A1C0B">
              <w:rPr>
                <w:rFonts w:eastAsia="TimesNewRomanPSMT"/>
                <w:iCs/>
                <w:color w:val="231F20"/>
                <w:szCs w:val="20"/>
              </w:rPr>
              <w:t>Moscow State University, Moscow, Russia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b/>
                <w:sz w:val="18"/>
                <w:szCs w:val="18"/>
                <w:lang w:val="en-US"/>
              </w:rPr>
              <w:t>11.00-16.00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“Bioinformatics and Systems Biology of Cell Death”</w:t>
            </w: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Chairpersons: </w:t>
            </w:r>
            <w:r w:rsidRPr="008A1C0B">
              <w:rPr>
                <w:rFonts w:ascii="Arial" w:hAnsi="Arial" w:cs="Arial"/>
                <w:i/>
                <w:sz w:val="20"/>
                <w:szCs w:val="20"/>
                <w:lang w:val="en-US"/>
              </w:rPr>
              <w:t>Inna Lavrik, Otto von Guericke University, Magdeburg, Germany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lang w:val="ru-RU"/>
              </w:rPr>
            </w:pPr>
            <w:r w:rsidRPr="008A1C0B">
              <w:rPr>
                <w:rFonts w:ascii="Arial" w:hAnsi="Arial" w:cs="Arial"/>
              </w:rPr>
              <w:t>11:10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11:30</w:t>
            </w:r>
          </w:p>
        </w:tc>
        <w:tc>
          <w:tcPr>
            <w:tcW w:w="3940" w:type="dxa"/>
            <w:shd w:val="clear" w:color="auto" w:fill="CCC0D9" w:themeFill="accent4" w:themeFillTint="66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Connection of genetic and endophenotypic indexes with personality properties of the healthy participants and the patients with affective pathologies </w:t>
            </w:r>
          </w:p>
          <w:p w:rsidR="00852899" w:rsidRPr="008A1C0B" w:rsidRDefault="00852899" w:rsidP="00852899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 w:eastAsia="ru-RU"/>
              </w:rPr>
              <w:t xml:space="preserve">Alexander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Savostyanov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852899" w:rsidRPr="008A1C0B" w:rsidRDefault="00852899" w:rsidP="00852899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 Scientific Research Institute of Physiology and Basic Medicine, Novosibirsk, Russia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11:10−13:00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6DDE8" w:themeFill="accent5" w:themeFillTint="66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Translational Medicine: from Animal Models to Clinic 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Chairs: Michael Moshkin, Andrei Akulov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11:10–15:50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Afternoon session “Application of Bioinformatics and Systems Biology”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Chairperson: </w:t>
            </w:r>
            <w:hyperlink r:id="rId15" w:history="1">
              <w:r w:rsidRPr="008A1C0B">
                <w:rPr>
                  <w:rFonts w:ascii="Arial" w:hAnsi="Arial" w:cs="Arial"/>
                  <w:sz w:val="20"/>
                  <w:szCs w:val="20"/>
                  <w:lang w:val="en-US"/>
                </w:rPr>
                <w:t>Alexander</w:t>
              </w:r>
            </w:hyperlink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Marchuk, Vladimir Ivanisenko, Alexander Kel </w:t>
            </w:r>
          </w:p>
        </w:tc>
      </w:tr>
      <w:tr w:rsidR="00852899" w:rsidRPr="003933E0" w:rsidTr="00F44923">
        <w:trPr>
          <w:trHeight w:val="554"/>
        </w:trPr>
        <w:tc>
          <w:tcPr>
            <w:tcW w:w="834" w:type="dxa"/>
            <w:shd w:val="clear" w:color="auto" w:fill="8FEAFF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11.25-11.40</w:t>
            </w:r>
          </w:p>
        </w:tc>
        <w:tc>
          <w:tcPr>
            <w:tcW w:w="4519" w:type="dxa"/>
            <w:shd w:val="clear" w:color="auto" w:fill="auto"/>
          </w:tcPr>
          <w:p w:rsidR="00852899" w:rsidRPr="008A1C0B" w:rsidRDefault="00852899" w:rsidP="00852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Target enrichment technologies for applied</w:t>
            </w:r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research</w:t>
            </w:r>
          </w:p>
          <w:p w:rsidR="00852899" w:rsidRPr="008A1C0B" w:rsidRDefault="00852899" w:rsidP="00852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Dmitry Kwon</w:t>
            </w:r>
          </w:p>
          <w:p w:rsidR="00852899" w:rsidRDefault="00852899" w:rsidP="00852899">
            <w:pPr>
              <w:pStyle w:val="affil"/>
              <w:rPr>
                <w:szCs w:val="20"/>
              </w:rPr>
            </w:pPr>
            <w:r w:rsidRPr="008A1C0B">
              <w:rPr>
                <w:szCs w:val="20"/>
              </w:rPr>
              <w:t>Agilent Technologies Russia, Moscow, Russia</w:t>
            </w:r>
          </w:p>
          <w:p w:rsidR="00213873" w:rsidRPr="00213873" w:rsidRDefault="00213873" w:rsidP="00852899">
            <w:pPr>
              <w:pStyle w:val="affil"/>
              <w:rPr>
                <w:sz w:val="24"/>
                <w:szCs w:val="20"/>
              </w:rPr>
            </w:pPr>
          </w:p>
          <w:p w:rsidR="00791BCD" w:rsidRPr="008A1C0B" w:rsidRDefault="00791BCD" w:rsidP="00852899">
            <w:pPr>
              <w:pStyle w:val="affil"/>
            </w:pPr>
            <w:r>
              <w:rPr>
                <w:noProof/>
                <w:lang w:val="ru-RU"/>
              </w:rPr>
              <w:drawing>
                <wp:inline distT="0" distB="0" distL="0" distR="0" wp14:anchorId="4CA4C1DA" wp14:editId="67ADA986">
                  <wp:extent cx="2700456" cy="520700"/>
                  <wp:effectExtent l="0" t="0" r="5080" b="0"/>
                  <wp:docPr id="16" name="Рисунок 16" descr="http://conf.bionet.nsc.ru/bgrssb2016/wp-content/uploads/sites/2/2016/07/2c_CorporateSig-no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onf.bionet.nsc.ru/bgrssb2016/wp-content/uploads/sites/2/2016/07/2c_CorporateSig-no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68" cy="5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11.00–11.40</w:t>
            </w: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p53 family in cancer biology 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</w:pPr>
            <w:r w:rsidRPr="008A1C0B">
              <w:t>I. Amelio</w:t>
            </w:r>
            <w:r w:rsidRPr="008A1C0B">
              <w:rPr>
                <w:sz w:val="22"/>
                <w:szCs w:val="22"/>
                <w:vertAlign w:val="superscript"/>
              </w:rPr>
              <w:t>1</w:t>
            </w:r>
            <w:r w:rsidRPr="008A1C0B">
              <w:t>, F. Bernassola</w:t>
            </w:r>
            <w:r w:rsidRPr="008A1C0B">
              <w:rPr>
                <w:sz w:val="22"/>
                <w:szCs w:val="22"/>
                <w:vertAlign w:val="superscript"/>
              </w:rPr>
              <w:t>2</w:t>
            </w:r>
            <w:r w:rsidRPr="008A1C0B">
              <w:t>, T.W. Mak</w:t>
            </w:r>
            <w:r w:rsidRPr="008A1C0B">
              <w:rPr>
                <w:sz w:val="22"/>
                <w:szCs w:val="22"/>
                <w:vertAlign w:val="superscript"/>
              </w:rPr>
              <w:t>2</w:t>
            </w:r>
            <w:r w:rsidRPr="008A1C0B">
              <w:t xml:space="preserve">, </w:t>
            </w:r>
            <w:r w:rsidRPr="008A1C0B">
              <w:rPr>
                <w:u w:val="single"/>
              </w:rPr>
              <w:t>Gerry Melino</w:t>
            </w:r>
            <w:r w:rsidRPr="008A1C0B">
              <w:rPr>
                <w:sz w:val="22"/>
                <w:szCs w:val="22"/>
                <w:u w:val="single"/>
                <w:vertAlign w:val="superscript"/>
              </w:rPr>
              <w:t>1</w:t>
            </w:r>
            <w:r w:rsidRPr="008A1C0B">
              <w:rPr>
                <w:sz w:val="22"/>
                <w:szCs w:val="22"/>
                <w:vertAlign w:val="superscript"/>
              </w:rPr>
              <w:t>,3</w:t>
            </w:r>
          </w:p>
          <w:p w:rsidR="00852899" w:rsidRPr="008A1C0B" w:rsidRDefault="00852899" w:rsidP="00852899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MRC Toxicology Unit, LeicesterLE1 9HN, United Kingdom; </w:t>
            </w:r>
            <w:r w:rsidRPr="008A1C0B">
              <w:rPr>
                <w:vertAlign w:val="superscript"/>
              </w:rPr>
              <w:t>2</w:t>
            </w:r>
            <w:r w:rsidRPr="008A1C0B">
              <w:t>The Campbell Family Cancer Research Institute, Toronto, Ontario M5G 2M9, Canada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b/>
                <w:sz w:val="20"/>
                <w:szCs w:val="20"/>
              </w:rPr>
            </w:pPr>
            <w:r w:rsidRPr="008A1C0B">
              <w:rPr>
                <w:vertAlign w:val="superscript"/>
              </w:rPr>
              <w:t>3</w:t>
            </w:r>
            <w:r w:rsidRPr="008A1C0B">
              <w:t>University of Rome Tor Vergata, Rome, Italy</w:t>
            </w:r>
          </w:p>
        </w:tc>
        <w:tc>
          <w:tcPr>
            <w:tcW w:w="1021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</w:rPr>
              <w:t>11:30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11:50</w:t>
            </w:r>
          </w:p>
        </w:tc>
        <w:tc>
          <w:tcPr>
            <w:tcW w:w="3940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Artificial neural network for diagnosis of cognitive impairment in children with different clinical forms of perinatal lesions of the central nervous system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u w:val="single"/>
              </w:rPr>
            </w:pPr>
            <w:r w:rsidRPr="008A1C0B">
              <w:rPr>
                <w:rFonts w:ascii="Arial" w:hAnsi="Arial" w:cs="Arial"/>
                <w:u w:val="single"/>
              </w:rPr>
              <w:t>Alexey Pijanzin</w:t>
            </w:r>
            <w:r w:rsidRPr="008A1C0B">
              <w:rPr>
                <w:rFonts w:ascii="Arial" w:hAnsi="Arial" w:cs="Arial"/>
                <w:vertAlign w:val="superscript"/>
                <w:lang w:eastAsia="en-US"/>
              </w:rPr>
              <w:t>1,2,3</w:t>
            </w:r>
            <w:r w:rsidRPr="008A1C0B">
              <w:rPr>
                <w:rFonts w:ascii="Arial" w:hAnsi="Arial" w:cs="Arial"/>
                <w:lang w:eastAsia="en-US"/>
              </w:rPr>
              <w:t>, Ashkinadze A.V.</w:t>
            </w:r>
            <w:r w:rsidRPr="008A1C0B">
              <w:rPr>
                <w:rFonts w:ascii="Arial" w:hAnsi="Arial" w:cs="Arial"/>
                <w:vertAlign w:val="superscript"/>
                <w:lang w:eastAsia="en-US"/>
              </w:rPr>
              <w:t>2</w:t>
            </w:r>
            <w:r w:rsidRPr="008A1C0B">
              <w:rPr>
                <w:rFonts w:ascii="Arial" w:hAnsi="Arial" w:cs="Arial"/>
                <w:lang w:eastAsia="en-US"/>
              </w:rPr>
              <w:t>, Shaidurov A.A.</w:t>
            </w:r>
            <w:r w:rsidRPr="008A1C0B">
              <w:rPr>
                <w:rFonts w:ascii="Arial" w:hAnsi="Arial" w:cs="Arial"/>
                <w:vertAlign w:val="superscript"/>
                <w:lang w:eastAsia="en-US"/>
              </w:rPr>
              <w:t>1</w:t>
            </w:r>
            <w:r w:rsidRPr="008A1C0B">
              <w:rPr>
                <w:rFonts w:ascii="Arial" w:hAnsi="Arial" w:cs="Arial"/>
                <w:lang w:eastAsia="en-US"/>
              </w:rPr>
              <w:t>, Ivchenko E.V.</w:t>
            </w:r>
            <w:r w:rsidRPr="008A1C0B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1 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Altai State University, Barnaul, </w:t>
            </w:r>
            <w:r w:rsidRPr="008A1C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Altai State Medical University, Barnaul,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Altai Region Clinical Children’s Hospital, Barnaul, 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11:10−11:30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Genetic diversity of laboratory animals in translational research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Eugenii Zavjalov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of Cytology and Genetics of SB RAS, Novosibirsk, Russia 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11:10–11:40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ANDSYSTEM: an internet-accessible tool for automated literature mining in the area of biology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Vladimir Ivanisenko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hd w:val="solid" w:color="FFFFFF" w:fill="FFFFFF"/>
                <w:lang w:val="en-US"/>
              </w:rPr>
              <w:t>O.V. Saik</w:t>
            </w:r>
            <w:r w:rsidRPr="008A1C0B">
              <w:rPr>
                <w:rFonts w:ascii="Arial" w:hAnsi="Arial" w:cs="Arial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hd w:val="solid" w:color="FFFFFF" w:fill="FFFFFF"/>
                <w:lang w:val="en-US"/>
              </w:rPr>
              <w:t>, E.S. Tiys</w:t>
            </w:r>
            <w:r w:rsidRPr="008A1C0B">
              <w:rPr>
                <w:rFonts w:ascii="Arial" w:hAnsi="Arial" w:cs="Arial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hd w:val="solid" w:color="FFFFFF" w:fill="FFFFFF"/>
                <w:lang w:val="en-US"/>
              </w:rPr>
              <w:t>, T.V. Ivanisenko</w:t>
            </w:r>
            <w:r w:rsidRPr="008A1C0B">
              <w:rPr>
                <w:rFonts w:ascii="Arial" w:hAnsi="Arial" w:cs="Arial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hd w:val="solid" w:color="FFFFFF" w:fill="FFFFFF"/>
                <w:lang w:val="en-US"/>
              </w:rPr>
              <w:t>, P.S. Demenkov</w:t>
            </w:r>
            <w:r w:rsidRPr="008A1C0B">
              <w:rPr>
                <w:rFonts w:ascii="Arial" w:hAnsi="Arial" w:cs="Arial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Institute of Cytology and Genetics RAS, Novosibirsk, Russia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PB-soft LLC, Novosibirsk, Russia</w:t>
            </w:r>
          </w:p>
        </w:tc>
      </w:tr>
      <w:tr w:rsidR="00852899" w:rsidRPr="003933E0" w:rsidTr="00F44923">
        <w:tc>
          <w:tcPr>
            <w:tcW w:w="83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11.40–12.10</w:t>
            </w:r>
          </w:p>
        </w:tc>
        <w:tc>
          <w:tcPr>
            <w:tcW w:w="4519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HOCOMOCO COmprehensive MOdel COllection as a practical gateway to regulatory motif-ome of human and mouse transcription factors</w:t>
            </w:r>
          </w:p>
          <w:p w:rsidR="00852899" w:rsidRPr="008A1C0B" w:rsidRDefault="00852899" w:rsidP="00852899">
            <w:pPr>
              <w:pStyle w:val="2"/>
              <w:spacing w:before="0" w:after="0"/>
              <w:ind w:left="0"/>
              <w:contextualSpacing/>
              <w:rPr>
                <w:rFonts w:cs="Arial"/>
                <w:b w:val="0"/>
                <w:i w:val="0"/>
              </w:rPr>
            </w:pPr>
            <w:r w:rsidRPr="008A1C0B">
              <w:rPr>
                <w:rFonts w:cs="Arial"/>
                <w:b w:val="0"/>
                <w:i w:val="0"/>
              </w:rPr>
              <w:t xml:space="preserve">I.E. Vorontsov, Y.A. Medvedeva, V.J. Makeev, </w:t>
            </w:r>
            <w:r w:rsidRPr="008A1C0B">
              <w:rPr>
                <w:rFonts w:cs="Arial"/>
                <w:b w:val="0"/>
                <w:i w:val="0"/>
                <w:u w:val="single"/>
              </w:rPr>
              <w:t>Ivan Kulakovskiy</w:t>
            </w:r>
          </w:p>
          <w:p w:rsidR="00852899" w:rsidRPr="008A1C0B" w:rsidRDefault="00852899" w:rsidP="00852899">
            <w:pPr>
              <w:pStyle w:val="31"/>
              <w:ind w:left="0"/>
              <w:contextualSpacing/>
              <w:rPr>
                <w:rFonts w:cs="Arial"/>
              </w:rPr>
            </w:pPr>
            <w:r w:rsidRPr="008A1C0B">
              <w:rPr>
                <w:rFonts w:cs="Arial"/>
                <w:sz w:val="18"/>
              </w:rPr>
              <w:t>Vavilov Institute of General Genetics, Moscow, Russia; Engelhardt Institute of Molecular Biology, Moscow,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11.40–12.10</w:t>
            </w: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Chemoresistance of lung adenocarcinoma is regulated by Tudor staphylococcal nuclease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Boris Zhivotovsky</w:t>
            </w:r>
            <w:r w:rsidRPr="008A1C0B">
              <w:rPr>
                <w:rFonts w:ascii="Arial" w:hAnsi="Arial" w:cs="Arial"/>
                <w:vertAlign w:val="superscript"/>
                <w:lang w:val="en-US"/>
              </w:rPr>
              <w:t>1,2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20"/>
                <w:lang w:val="en-US"/>
              </w:rPr>
              <w:t>Lomonosov Moscow State University, Moscow, Russia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18"/>
                <w:szCs w:val="20"/>
                <w:lang w:val="en-US"/>
              </w:rPr>
              <w:t>Karolinska Institutet, Stockholm, Sweden</w:t>
            </w:r>
          </w:p>
        </w:tc>
        <w:tc>
          <w:tcPr>
            <w:tcW w:w="1021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</w:rPr>
              <w:t>11:50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12:10</w:t>
            </w:r>
          </w:p>
        </w:tc>
        <w:tc>
          <w:tcPr>
            <w:tcW w:w="3940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Prospects of development of neuroimaging technologies in modern medicine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Andrey Letyagin</w:t>
            </w:r>
            <w:r w:rsidRPr="008A1C0B">
              <w:rPr>
                <w:rFonts w:ascii="Arial" w:hAnsi="Arial" w:cs="Arial"/>
                <w:vertAlign w:val="superscript"/>
              </w:rPr>
              <w:t>1,2</w:t>
            </w:r>
            <w:r w:rsidRPr="008A1C0B">
              <w:rPr>
                <w:rFonts w:ascii="Arial" w:hAnsi="Arial" w:cs="Arial"/>
              </w:rPr>
              <w:t xml:space="preserve">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Institute of Clinical and Experimental Lymphology, Novosibirsk, </w:t>
            </w:r>
            <w:r w:rsidRPr="008A1C0B">
              <w:rPr>
                <w:rFonts w:ascii="Arial" w:hAnsi="Arial" w:cs="Arial"/>
                <w:sz w:val="18"/>
                <w:szCs w:val="18"/>
                <w:lang w:eastAsia="en-US"/>
              </w:rPr>
              <w:t>Russia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Scientific Research Institute of Physiology and Basic Medicine, Novosibirsk, </w:t>
            </w:r>
            <w:r w:rsidRPr="008A1C0B">
              <w:rPr>
                <w:rFonts w:ascii="Arial" w:hAnsi="Arial" w:cs="Arial"/>
                <w:sz w:val="18"/>
                <w:szCs w:val="18"/>
                <w:lang w:eastAsia="en-US"/>
              </w:rPr>
              <w:t>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11:30–11:45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Effects of the complex of melatonin, aluminium oxide and polymethylsiloxane on the liver structure in type 2 diabetic mice</w:t>
            </w:r>
            <w:r w:rsidRPr="008A1C0B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Svetlana  Michurina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I.Yu. Is</w:t>
            </w:r>
            <w:r w:rsidRPr="008A1C0B">
              <w:rPr>
                <w:rFonts w:ascii="Arial" w:hAnsi="Arial" w:cs="Arial"/>
                <w:sz w:val="20"/>
                <w:szCs w:val="20"/>
              </w:rPr>
              <w:t>с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V.V. Klimontov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S.A. Archipov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M.A. Cherepanova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L.N. Rachkovskaya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N.E. Myakina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E.L.  Zavjalov</w:t>
            </w:r>
            <w:r w:rsidRPr="008A1C0B">
              <w:rPr>
                <w:rFonts w:ascii="Arial" w:hAnsi="Arial" w:cs="Arial"/>
                <w:color w:val="222222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V.I. Konenkov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Yu.I. Borodin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M.A. Korolev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SICEL, Novosibirsk, Russia; </w:t>
            </w:r>
            <w:r w:rsidRPr="008A1C0B">
              <w:rPr>
                <w:rFonts w:ascii="Arial" w:hAnsi="Arial" w:cs="Arial"/>
                <w:color w:val="222222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ICG SB RAS,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11:40–11:55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UGENE: a toolkit for teaching students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Irina Bykova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O.I. Golosova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A.Y. Bakulina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D.A. Afonnikov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D.Y. Kandrov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A.Y. Palyanov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2,5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G.A. Grekhov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Y.E. Danilova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Unipro Center of Information Technologies,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NSU,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State Research Center of Virology and Biotechnology VECTOR, Koltsovo, Novosibirsk region,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ICG SB RAS, Novosibirsk, Russia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Informatics Systems SB RAS, Novosibirsk, Russia</w:t>
            </w:r>
          </w:p>
        </w:tc>
      </w:tr>
      <w:tr w:rsidR="00852899" w:rsidRPr="003933E0" w:rsidTr="00F44923">
        <w:trPr>
          <w:trHeight w:val="1530"/>
        </w:trPr>
        <w:tc>
          <w:tcPr>
            <w:tcW w:w="834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0–12.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4519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Regulatory role of single CpG methylation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  <w:rPr>
                <w:rStyle w:val="affil0"/>
                <w:rFonts w:eastAsia="TimesNewRomanPSMT"/>
              </w:rPr>
            </w:pPr>
            <w:r w:rsidRPr="008A1C0B">
              <w:t>A. Khamis</w:t>
            </w:r>
            <w:r w:rsidRPr="008A1C0B">
              <w:rPr>
                <w:rFonts w:eastAsia="TimesNewRomanPSMT"/>
                <w:vertAlign w:val="superscript"/>
              </w:rPr>
              <w:t>1</w:t>
            </w:r>
            <w:r w:rsidRPr="008A1C0B">
              <w:rPr>
                <w:rFonts w:eastAsia="TimesNewRomanPSMT"/>
              </w:rPr>
              <w:t>, A.V. Artemov</w:t>
            </w:r>
            <w:r w:rsidRPr="008A1C0B">
              <w:rPr>
                <w:rFonts w:eastAsia="TimesNewRomanPSMT"/>
                <w:vertAlign w:val="superscript"/>
              </w:rPr>
              <w:t>2</w:t>
            </w:r>
            <w:r w:rsidRPr="008A1C0B">
              <w:rPr>
                <w:rFonts w:eastAsia="TimesNewRomanPSMT"/>
              </w:rPr>
              <w:t>, A.V. Lioznova</w:t>
            </w:r>
            <w:r w:rsidRPr="008A1C0B">
              <w:rPr>
                <w:rFonts w:eastAsia="TimesNewRomanPSMT"/>
                <w:vertAlign w:val="superscript"/>
              </w:rPr>
              <w:t>2</w:t>
            </w:r>
            <w:r w:rsidRPr="008A1C0B">
              <w:rPr>
                <w:rFonts w:eastAsia="TimesNewRomanPSMT"/>
              </w:rPr>
              <w:t>, V.B. Bajic</w:t>
            </w:r>
            <w:r w:rsidRPr="008A1C0B">
              <w:rPr>
                <w:rFonts w:eastAsia="TimesNewRomanPSMT"/>
                <w:vertAlign w:val="superscript"/>
              </w:rPr>
              <w:t>1</w:t>
            </w:r>
            <w:r w:rsidRPr="008A1C0B">
              <w:rPr>
                <w:rFonts w:eastAsia="TimesNewRomanPSMT"/>
              </w:rPr>
              <w:t xml:space="preserve">, </w:t>
            </w:r>
            <w:r w:rsidRPr="008A1C0B">
              <w:rPr>
                <w:u w:val="single"/>
              </w:rPr>
              <w:t xml:space="preserve">Yulija </w:t>
            </w:r>
            <w:r w:rsidRPr="008A1C0B">
              <w:rPr>
                <w:rFonts w:eastAsia="TimesNewRomanPSMT"/>
                <w:u w:val="single"/>
              </w:rPr>
              <w:t>Medvedeva</w:t>
            </w:r>
            <w:r w:rsidRPr="008A1C0B">
              <w:rPr>
                <w:rFonts w:eastAsia="TimesNewRomanPSMT"/>
                <w:vertAlign w:val="superscript"/>
              </w:rPr>
              <w:t>2</w:t>
            </w:r>
            <w:r w:rsidRPr="008A1C0B">
              <w:rPr>
                <w:rFonts w:eastAsia="TimesNewRomanPSMT"/>
                <w:color w:val="231F20"/>
                <w:sz w:val="22"/>
                <w:szCs w:val="22"/>
              </w:rPr>
              <w:br/>
            </w:r>
            <w:r w:rsidRPr="008A1C0B">
              <w:rPr>
                <w:rStyle w:val="affil0"/>
                <w:rFonts w:eastAsia="TimesNewRomanPSMT"/>
                <w:vertAlign w:val="superscript"/>
              </w:rPr>
              <w:t>1</w:t>
            </w:r>
            <w:r w:rsidRPr="008A1C0B">
              <w:rPr>
                <w:rStyle w:val="affil0"/>
                <w:rFonts w:eastAsia="TimesNewRomanPSMT"/>
              </w:rPr>
              <w:t>King Abdullah University of Science and Technology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rFonts w:eastAsia="TimesNewRomanPSMT"/>
              </w:rPr>
            </w:pPr>
            <w:r w:rsidRPr="008A1C0B">
              <w:rPr>
                <w:rStyle w:val="affil0"/>
                <w:rFonts w:eastAsia="TimesNewRomanPSMT"/>
                <w:vertAlign w:val="superscript"/>
              </w:rPr>
              <w:t>2</w:t>
            </w:r>
            <w:r w:rsidRPr="008A1C0B">
              <w:rPr>
                <w:rStyle w:val="affil0"/>
                <w:rFonts w:eastAsia="TimesNewRomanPSMT"/>
              </w:rPr>
              <w:t>Research Center of Biotechnology RAS</w:t>
            </w:r>
          </w:p>
        </w:tc>
        <w:tc>
          <w:tcPr>
            <w:tcW w:w="851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12.10–12.40</w:t>
            </w:r>
          </w:p>
        </w:tc>
        <w:tc>
          <w:tcPr>
            <w:tcW w:w="3827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role of kinetochore-driven microtubule formation in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spindle assembly 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</w:pPr>
            <w:r w:rsidRPr="008A1C0B">
              <w:t>G. Pavlova</w:t>
            </w:r>
            <w:r w:rsidRPr="008A1C0B">
              <w:rPr>
                <w:vertAlign w:val="superscript"/>
              </w:rPr>
              <w:t>1,2,*</w:t>
            </w:r>
            <w:r w:rsidRPr="008A1C0B">
              <w:t>, J. Popova</w:t>
            </w:r>
            <w:r w:rsidRPr="008A1C0B">
              <w:rPr>
                <w:vertAlign w:val="superscript"/>
              </w:rPr>
              <w:t>1,3,*</w:t>
            </w:r>
            <w:r w:rsidRPr="008A1C0B">
              <w:t>, A. Munzarova</w:t>
            </w:r>
            <w:r w:rsidRPr="008A1C0B">
              <w:rPr>
                <w:vertAlign w:val="superscript"/>
              </w:rPr>
              <w:t>1,4,*</w:t>
            </w:r>
            <w:r w:rsidRPr="008A1C0B">
              <w:t>, J. Galimova</w:t>
            </w:r>
            <w:r w:rsidRPr="008A1C0B">
              <w:rPr>
                <w:vertAlign w:val="superscript"/>
              </w:rPr>
              <w:t>1,*</w:t>
            </w:r>
            <w:r w:rsidRPr="008A1C0B">
              <w:t>, A. Razuvaeva</w:t>
            </w:r>
            <w:r w:rsidRPr="008A1C0B">
              <w:rPr>
                <w:vertAlign w:val="superscript"/>
              </w:rPr>
              <w:t>1,4</w:t>
            </w:r>
            <w:r w:rsidRPr="008A1C0B">
              <w:t>, F. Renda</w:t>
            </w:r>
            <w:r w:rsidRPr="008A1C0B">
              <w:rPr>
                <w:vertAlign w:val="superscript"/>
              </w:rPr>
              <w:t>5</w:t>
            </w:r>
            <w:r w:rsidRPr="008A1C0B">
              <w:t>, P. Somma</w:t>
            </w:r>
            <w:r w:rsidRPr="008A1C0B">
              <w:rPr>
                <w:vertAlign w:val="superscript"/>
              </w:rPr>
              <w:t>5</w:t>
            </w:r>
            <w:r w:rsidRPr="008A1C0B">
              <w:t>, A. Pindyurin</w:t>
            </w:r>
            <w:r w:rsidRPr="008A1C0B">
              <w:rPr>
                <w:vertAlign w:val="superscript"/>
              </w:rPr>
              <w:t>1,4</w:t>
            </w:r>
            <w:r w:rsidRPr="008A1C0B">
              <w:t xml:space="preserve">, </w:t>
            </w:r>
            <w:r w:rsidRPr="008A1C0B">
              <w:rPr>
                <w:u w:val="single"/>
              </w:rPr>
              <w:t>Maurizio Gatti</w:t>
            </w:r>
            <w:r w:rsidRPr="008A1C0B">
              <w:rPr>
                <w:vertAlign w:val="superscript"/>
              </w:rPr>
              <w:t>5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color w:val="2B2B2B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Institute of Molecular and Cellular Biology, Novosibirsk, Russia; </w:t>
            </w:r>
            <w:r w:rsidRPr="008A1C0B">
              <w:rPr>
                <w:color w:val="2B2B2B"/>
                <w:vertAlign w:val="superscript"/>
              </w:rPr>
              <w:t>2</w:t>
            </w:r>
            <w:r w:rsidRPr="008A1C0B">
              <w:rPr>
                <w:color w:val="2B2B2B"/>
              </w:rPr>
              <w:t xml:space="preserve">Kazan Federal University, Kazan, Russia; </w:t>
            </w:r>
            <w:r w:rsidRPr="008A1C0B">
              <w:rPr>
                <w:bCs/>
                <w:vertAlign w:val="superscript"/>
              </w:rPr>
              <w:t>3</w:t>
            </w:r>
            <w:r w:rsidRPr="008A1C0B">
              <w:rPr>
                <w:bCs/>
              </w:rPr>
              <w:t>Institute of Cytology and Genetics, Novosibirsk, Russia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bCs/>
                <w:vertAlign w:val="superscript"/>
              </w:rPr>
              <w:t>4</w:t>
            </w:r>
            <w:r w:rsidRPr="008A1C0B">
              <w:rPr>
                <w:bCs/>
              </w:rPr>
              <w:t xml:space="preserve">NSU, Novosibirsk, Russia; </w:t>
            </w:r>
            <w:r w:rsidRPr="008A1C0B">
              <w:rPr>
                <w:vertAlign w:val="superscript"/>
              </w:rPr>
              <w:t>5</w:t>
            </w:r>
            <w:r w:rsidRPr="008A1C0B">
              <w:t>Department of Biology and Biotechnology, Sapienza, University of Rome, Rome, Italy</w:t>
            </w:r>
          </w:p>
        </w:tc>
        <w:tc>
          <w:tcPr>
            <w:tcW w:w="1021" w:type="dxa"/>
            <w:vMerge w:val="restart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</w:rPr>
              <w:t>12:10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12:30</w:t>
            </w:r>
          </w:p>
        </w:tc>
        <w:tc>
          <w:tcPr>
            <w:tcW w:w="3940" w:type="dxa"/>
            <w:vMerge w:val="restart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Molecular mechanisms underlying the cognitive functions of the neuron 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Alexander Ratushnyak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>, Zapara T.A.</w:t>
            </w:r>
            <w:r w:rsidRPr="008A1C0B">
              <w:rPr>
                <w:rFonts w:ascii="Arial" w:hAnsi="Arial" w:cs="Arial"/>
                <w:vertAlign w:val="superscript"/>
              </w:rPr>
              <w:t xml:space="preserve"> 1</w:t>
            </w:r>
            <w:r w:rsidRPr="008A1C0B">
              <w:rPr>
                <w:rFonts w:ascii="Arial" w:hAnsi="Arial" w:cs="Arial"/>
              </w:rPr>
              <w:t>, Proskura A.L.</w:t>
            </w:r>
            <w:r w:rsidRPr="008A1C0B">
              <w:rPr>
                <w:rFonts w:ascii="Arial" w:hAnsi="Arial" w:cs="Arial"/>
                <w:vertAlign w:val="superscript"/>
              </w:rPr>
              <w:t xml:space="preserve"> 1</w:t>
            </w:r>
            <w:r w:rsidRPr="008A1C0B">
              <w:rPr>
                <w:rFonts w:ascii="Arial" w:hAnsi="Arial" w:cs="Arial"/>
              </w:rPr>
              <w:t>, Sorokoumov E.D.</w:t>
            </w:r>
            <w:r w:rsidRPr="008A1C0B">
              <w:rPr>
                <w:rFonts w:ascii="Arial" w:hAnsi="Arial" w:cs="Arial"/>
                <w:vertAlign w:val="superscript"/>
              </w:rPr>
              <w:t xml:space="preserve"> 1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Institute of Computational Technologies of SB RAS, Novosibirsk, </w:t>
            </w:r>
            <w:r w:rsidRPr="008A1C0B">
              <w:rPr>
                <w:rFonts w:ascii="Arial" w:hAnsi="Arial" w:cs="Arial"/>
                <w:sz w:val="18"/>
                <w:szCs w:val="18"/>
                <w:lang w:eastAsia="en-US"/>
              </w:rPr>
              <w:t>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11:45−12:05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Brain metabolites under deficiency of the available energy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Andrei Akulov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 Tur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R.G. Gulevich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E.D. Petrovskiy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M.P.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Moshkin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NSU,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International Tomography Center SB RAS,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11:55–12:10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A software tool for visualization and control of biological neural networks activity based on the neuron simulation environment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Sergey Khayrulin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8A1C0B">
              <w:rPr>
                <w:rFonts w:ascii="Arial" w:hAnsi="Arial" w:cs="Arial"/>
                <w:shd w:val="solid" w:color="FFFFFF" w:fill="FFFFFF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N.A. Serdtseva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A.Yu. Palyanov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Institute of Informatics Systems SB RAS,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852899" w:rsidRPr="008A1C0B" w:rsidTr="00F44923">
        <w:trPr>
          <w:trHeight w:val="1416"/>
        </w:trPr>
        <w:tc>
          <w:tcPr>
            <w:tcW w:w="834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19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12:05−12:20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Biological effects of lithium nanoparticles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Nataliya Bgatova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12:10–12:25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Haploid evolutionary constructor 3D: a framework for multilayer modeling of spatially distributed microbial communities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Sergey Lashin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A.I. Klimenko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Yu.G. Matushkin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Z.S. Mustafin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A.D. Chekantsev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R.K. Zudin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Institute of Cytology and Genetics RAS, Novosibirsk, Russia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852899" w:rsidRPr="003D4245" w:rsidTr="00F44923">
        <w:trPr>
          <w:trHeight w:val="2679"/>
        </w:trPr>
        <w:tc>
          <w:tcPr>
            <w:tcW w:w="834" w:type="dxa"/>
            <w:shd w:val="clear" w:color="auto" w:fill="DAEEF3" w:themeFill="accent5" w:themeFillTint="33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–12.</w:t>
            </w: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4519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Ampliseq ™: amplification and sequencing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Ilya Volkov</w:t>
            </w:r>
          </w:p>
          <w:p w:rsidR="00852899" w:rsidRDefault="00852899" w:rsidP="00852899">
            <w:pPr>
              <w:pStyle w:val="affil"/>
              <w:contextualSpacing/>
            </w:pPr>
            <w:r w:rsidRPr="008A1C0B">
              <w:t>Department of scientific and methodological support of "Khimexpert Agency", Moscow, Russia</w:t>
            </w:r>
          </w:p>
          <w:p w:rsidR="00F21AF9" w:rsidRDefault="00F21AF9" w:rsidP="00852899">
            <w:pPr>
              <w:pStyle w:val="affil"/>
              <w:contextualSpacing/>
            </w:pPr>
          </w:p>
          <w:p w:rsidR="00F21AF9" w:rsidRPr="008A1C0B" w:rsidRDefault="00F21AF9" w:rsidP="00F21AF9">
            <w:pPr>
              <w:pStyle w:val="affil"/>
              <w:contextualSpacing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667B0413" wp14:editId="18583FD8">
                  <wp:extent cx="1663700" cy="1088572"/>
                  <wp:effectExtent l="0" t="0" r="0" b="0"/>
                  <wp:docPr id="7" name="Рисунок 7" descr="logo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20" cy="114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12.40–13.00</w:t>
            </w: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Involvement of various cell death modalities in cytotoxic activity of lactaptin analog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</w:pPr>
            <w:r w:rsidRPr="00F537D6">
              <w:rPr>
                <w:u w:val="single"/>
              </w:rPr>
              <w:t>Olga Koval</w:t>
            </w:r>
            <w:r w:rsidRPr="008A1C0B">
              <w:rPr>
                <w:vertAlign w:val="superscript"/>
              </w:rPr>
              <w:t>1,2</w:t>
            </w:r>
            <w:r w:rsidRPr="008A1C0B">
              <w:t>, G.V. Kochneva</w:t>
            </w:r>
            <w:r w:rsidRPr="008A1C0B">
              <w:rPr>
                <w:vertAlign w:val="superscript"/>
              </w:rPr>
              <w:t>1,3</w:t>
            </w:r>
            <w:r w:rsidRPr="008A1C0B">
              <w:t>, A.V. Tkachenko</w:t>
            </w:r>
            <w:r w:rsidRPr="008A1C0B">
              <w:rPr>
                <w:vertAlign w:val="superscript"/>
              </w:rPr>
              <w:t>1</w:t>
            </w:r>
            <w:r w:rsidRPr="008A1C0B">
              <w:t>, O.S. Troitskaya</w:t>
            </w:r>
            <w:r w:rsidRPr="008A1C0B">
              <w:rPr>
                <w:vertAlign w:val="superscript"/>
              </w:rPr>
              <w:t>1,2</w:t>
            </w:r>
            <w:r w:rsidRPr="008A1C0B">
              <w:t>, G.F. Sivolobova</w:t>
            </w:r>
            <w:r w:rsidRPr="008A1C0B">
              <w:rPr>
                <w:vertAlign w:val="superscript"/>
              </w:rPr>
              <w:t>1,3</w:t>
            </w:r>
            <w:r w:rsidRPr="008A1C0B">
              <w:t>, E.V. Kuligina</w:t>
            </w:r>
            <w:r w:rsidRPr="008A1C0B">
              <w:rPr>
                <w:vertAlign w:val="superscript"/>
              </w:rPr>
              <w:t>1</w:t>
            </w:r>
            <w:r w:rsidRPr="008A1C0B">
              <w:t>, A.Y. Yunusova</w:t>
            </w:r>
            <w:r w:rsidRPr="008A1C0B">
              <w:rPr>
                <w:vertAlign w:val="superscript"/>
              </w:rPr>
              <w:t>1</w:t>
            </w:r>
            <w:r w:rsidRPr="008A1C0B">
              <w:t>, V.A. Richter</w:t>
            </w:r>
            <w:r w:rsidRPr="008A1C0B">
              <w:rPr>
                <w:vertAlign w:val="superscript"/>
              </w:rPr>
              <w:t>1</w:t>
            </w:r>
          </w:p>
          <w:p w:rsidR="00852899" w:rsidRPr="008A1C0B" w:rsidRDefault="00852899" w:rsidP="00852899">
            <w:pPr>
              <w:pStyle w:val="affil"/>
              <w:contextualSpacing/>
              <w:rPr>
                <w:b/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ICBFM SB RAS, Novosibirsk, Russia;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NSU, Novosibirsk, Russia; </w:t>
            </w:r>
            <w:r w:rsidRPr="008A1C0B">
              <w:rPr>
                <w:vertAlign w:val="superscript"/>
              </w:rPr>
              <w:t>3</w:t>
            </w:r>
            <w:r w:rsidRPr="008A1C0B">
              <w:rPr>
                <w:rFonts w:eastAsia="Times-Roman"/>
              </w:rPr>
              <w:t>State Research Center of Virology and Biotechnology “Vector”, Koltsovo, Russia</w:t>
            </w:r>
          </w:p>
        </w:tc>
        <w:tc>
          <w:tcPr>
            <w:tcW w:w="1021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napToGrid w:val="0"/>
              </w:rPr>
              <w:t>12:30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  <w:snapToGrid w:val="0"/>
              </w:rPr>
              <w:t>13:00</w:t>
            </w:r>
          </w:p>
        </w:tc>
        <w:tc>
          <w:tcPr>
            <w:tcW w:w="3940" w:type="dxa"/>
          </w:tcPr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8A1C0B">
              <w:rPr>
                <w:rFonts w:ascii="Arial" w:hAnsi="Arial" w:cs="Arial"/>
                <w:b/>
              </w:rPr>
              <w:t>Application neuroelectrostimulation of a peripheral nervous system for correction of cognitive characteristics in a problem of learning ability</w:t>
            </w:r>
          </w:p>
          <w:p w:rsidR="00852899" w:rsidRPr="008A1C0B" w:rsidRDefault="00852899" w:rsidP="00852899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Anna Petrenko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>, Kublanov V.S.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8A1C0B"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en-US" w:eastAsia="ru-RU"/>
              </w:rPr>
              <w:t>1</w:t>
            </w:r>
            <w:r w:rsidRPr="008A1C0B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 xml:space="preserve"> Research Medical and Biological Engineering Center of High Technologies Ural Federal University, Yekaterinburg, Russia</w:t>
            </w: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12:20−12:35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</w:rPr>
              <w:t>Theranostic nanoplatforms for simultaneous cancer imaging and therapy: Multifunctional nanoassemblies of human serum albumin and therapeutic nucleotides</w:t>
            </w:r>
            <w:r w:rsidRPr="008A1C0B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</w:rPr>
              <w:t>Tatyana Godovikova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1,4</w:t>
            </w:r>
            <w:r w:rsidRPr="008A1C0B">
              <w:rPr>
                <w:rFonts w:ascii="Arial" w:hAnsi="Arial" w:cs="Arial"/>
                <w:sz w:val="20"/>
                <w:szCs w:val="20"/>
              </w:rPr>
              <w:t>, A.E. Akulov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, V.A. Lisitskiy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</w:rPr>
              <w:t>, A.S. Chubarov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</w:rPr>
              <w:t>, N.M. Antonova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</w:rPr>
              <w:t>, O.D. Zakharova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</w:rPr>
              <w:t>, I.V. Koptyug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, T.V. Popova, V.I. Kaledin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, I.A. Razumov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, E.L. Zavjalov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, M.P. Moshkin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, V.N. Silnikov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ICBFM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International Tomography Center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12:25–</w:t>
            </w:r>
            <w:bookmarkStart w:id="0" w:name="_GoBack"/>
            <w:bookmarkEnd w:id="0"/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12:40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New image analysis and base calling algorithm for SeqLL sequencing machine achieved better sensitivity on synthetic olygonucleotides set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Nikolay Russkikh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lang w:val="en-US"/>
              </w:rPr>
              <w:t>D.V. Antonets</w:t>
            </w:r>
            <w:r w:rsidRPr="008A1C0B">
              <w:rPr>
                <w:rFonts w:ascii="Arial" w:hAnsi="Arial" w:cs="Arial"/>
                <w:vertAlign w:val="superscript"/>
                <w:lang w:val="en-US"/>
              </w:rPr>
              <w:t>2,3,4</w:t>
            </w:r>
            <w:r w:rsidRPr="008A1C0B">
              <w:rPr>
                <w:rFonts w:ascii="Arial" w:hAnsi="Arial" w:cs="Arial"/>
                <w:lang w:val="en-US"/>
              </w:rPr>
              <w:t xml:space="preserve">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Novel Software Systems LLC, Novosibirsk, Russia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AcademGene LLC,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A.P. Ershov Institute of informatics systems,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State Research Center of Virology and Biotechnology ‘Vector’, Koltsovo, Novosibirsk region, Russia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</w:p>
        </w:tc>
      </w:tr>
      <w:tr w:rsidR="00852899" w:rsidRPr="003D4245" w:rsidTr="00F44923">
        <w:trPr>
          <w:trHeight w:val="2539"/>
        </w:trPr>
        <w:tc>
          <w:tcPr>
            <w:tcW w:w="834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 w:val="restart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12:35−12:50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52899" w:rsidRPr="008A1C0B" w:rsidRDefault="00852899" w:rsidP="008528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Evaluation of Demyelination in the Cuprizone Model of Multiple Sclerosis: MRI and Histology Correlation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Marina Khodanovich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I.V. Sorokina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V.Yu. Glazacheva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N.M. Nemirovich-Danchenko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E.S. Pan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E.V. Krutenkova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Al.V. Romashchenko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A.E. Akulov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T.G. Tolstikova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V.L. Yarnykh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1,4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Tomsk State University, Tomsk,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Organic Chemistry SB RAS, Novosibirsk, Russian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University of Washington, Seattle, USA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12:40–12:55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IT analysis of cornea endothelium transport ability in corneal transplants after hypothermic conservation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Evgeniy Solenov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A.A. Konev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I.G. Palchikova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I.A. Iskakov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L.E. Katkova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G.S. Baturina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Technological Design Institute of Scientific Instrument Engineering SB RAS, Novosibirsk, Russia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Multidisciplinary Science and Technology Complex “Eye Microsurgery” named after S.N. Fyodorov Federal State Institution, Novosibirsk Branch, Novosibirsk,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 xml:space="preserve">3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ICG SB RAS, Novosibirsk, Russia</w:t>
            </w:r>
          </w:p>
        </w:tc>
      </w:tr>
      <w:tr w:rsidR="00852899" w:rsidRPr="003933E0" w:rsidTr="00F44923">
        <w:trPr>
          <w:trHeight w:val="308"/>
        </w:trPr>
        <w:tc>
          <w:tcPr>
            <w:tcW w:w="834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19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12:50−13:00</w:t>
            </w: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852899" w:rsidRPr="008A1C0B" w:rsidRDefault="00852899" w:rsidP="00852899">
            <w:pPr>
              <w:pStyle w:val="thesis"/>
            </w:pPr>
          </w:p>
        </w:tc>
      </w:tr>
      <w:tr w:rsidR="00852899" w:rsidRPr="008A1C0B" w:rsidTr="00F44923">
        <w:tc>
          <w:tcPr>
            <w:tcW w:w="26218" w:type="dxa"/>
            <w:gridSpan w:val="10"/>
          </w:tcPr>
          <w:p w:rsidR="00852899" w:rsidRPr="008A1C0B" w:rsidRDefault="008419B4" w:rsidP="00401939">
            <w:pPr>
              <w:pStyle w:val="affil"/>
              <w:spacing w:before="120" w:after="120"/>
              <w:jc w:val="center"/>
              <w:rPr>
                <w:sz w:val="20"/>
                <w:szCs w:val="20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Lunch</w:t>
            </w:r>
            <w:r>
              <w:rPr>
                <w:rFonts w:ascii="Arial Narrow" w:hAnsi="Arial Narrow"/>
                <w:i/>
                <w:color w:val="0060A8"/>
                <w:sz w:val="32"/>
              </w:rPr>
              <w:t xml:space="preserve">: </w:t>
            </w:r>
            <w:r w:rsidR="00852899" w:rsidRPr="008419B4">
              <w:rPr>
                <w:rFonts w:ascii="Arial Narrow" w:hAnsi="Arial Narrow"/>
                <w:i/>
                <w:color w:val="0060A8"/>
                <w:sz w:val="32"/>
              </w:rPr>
              <w:t>13.00–14.00</w:t>
            </w:r>
          </w:p>
        </w:tc>
      </w:tr>
      <w:tr w:rsidR="00852899" w:rsidRPr="003D4245" w:rsidTr="005F5EA8">
        <w:tc>
          <w:tcPr>
            <w:tcW w:w="834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14.00–19.40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Section “Systems Computational Biology” 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Chairperson: </w:t>
            </w:r>
            <w:hyperlink r:id="rId18" w:history="1">
              <w:r w:rsidRPr="008A1C0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ru-RU"/>
                </w:rPr>
                <w:t>Alexander</w:t>
              </w:r>
            </w:hyperlink>
            <w:r w:rsidRPr="008A1C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Ratushny, Celgene, Seattle, USA and Institute for Systems Biology, Seattle, USA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14.00–14.40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Towards understanding the dynamics of death receptor networks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Inna Lavrik</w:t>
            </w:r>
          </w:p>
          <w:p w:rsidR="00852899" w:rsidRPr="008A1C0B" w:rsidRDefault="00852899" w:rsidP="00852899">
            <w:pPr>
              <w:pStyle w:val="affil"/>
            </w:pPr>
            <w:r w:rsidRPr="008A1C0B">
              <w:t>ICG SB RAS, Novosibirsk, Russia</w:t>
            </w:r>
          </w:p>
          <w:p w:rsidR="00852899" w:rsidRPr="008A1C0B" w:rsidRDefault="00852899" w:rsidP="00852899">
            <w:pPr>
              <w:pStyle w:val="affil"/>
            </w:pPr>
            <w:r w:rsidRPr="008A1C0B">
              <w:t>Otto-von Guericke-University, Magdeburg, Germany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852899" w:rsidRPr="005E2214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5E2214">
              <w:rPr>
                <w:rFonts w:ascii="Arial" w:hAnsi="Arial" w:cs="Arial"/>
                <w:sz w:val="20"/>
              </w:rPr>
              <w:t>14:00 – 14:4</w:t>
            </w:r>
            <w:r w:rsidRPr="005E2214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3940" w:type="dxa"/>
            <w:shd w:val="clear" w:color="auto" w:fill="CCC0D9" w:themeFill="accent4" w:themeFillTint="66"/>
          </w:tcPr>
          <w:p w:rsidR="00852899" w:rsidRPr="008A1C0B" w:rsidRDefault="00852899" w:rsidP="005F5EA8">
            <w:pPr>
              <w:shd w:val="clear" w:color="auto" w:fill="CCC0D9" w:themeFill="accent4" w:themeFillTint="66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5E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0D9" w:themeFill="accent4" w:themeFillTint="66"/>
                <w:lang w:val="en-US"/>
              </w:rPr>
              <w:t>Genomics of behavioral diseases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Evgeny Rogaev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vertAlign w:val="superscript"/>
                <w:lang w:val="en-US"/>
              </w:rPr>
              <w:t>1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lang w:val="en-US"/>
              </w:rPr>
              <w:t xml:space="preserve">ICG SB RAS, Novosibirsk, Russia; 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vertAlign w:val="superscript"/>
                <w:lang w:val="en-US"/>
              </w:rPr>
              <w:t>2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lang w:val="en-US"/>
              </w:rPr>
              <w:t>Vavilov Institute of General Genetics RAS, Moscow,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lang w:val="en-US"/>
              </w:rPr>
              <w:t xml:space="preserve">Russia; 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vertAlign w:val="superscript"/>
                <w:lang w:val="en-US"/>
              </w:rPr>
              <w:t>3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lang w:val="en-US"/>
              </w:rPr>
              <w:t>Brudnick Neuropsychiatric Research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5F5EA8">
              <w:rPr>
                <w:rFonts w:ascii="Arial" w:hAnsi="Arial" w:cs="Arial"/>
                <w:color w:val="000000"/>
                <w:sz w:val="18"/>
                <w:szCs w:val="18"/>
                <w:shd w:val="clear" w:color="auto" w:fill="CCC0D9" w:themeFill="accent4" w:themeFillTint="66"/>
                <w:lang w:val="en-US"/>
              </w:rPr>
              <w:t>Institute, University of Massachusetts Medical School, Worcester, Massachusetts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14:00−15:50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6DDE8" w:themeFill="accent5" w:themeFillTint="66"/>
          </w:tcPr>
          <w:p w:rsidR="00852899" w:rsidRPr="008A1C0B" w:rsidRDefault="00852899" w:rsidP="00852899">
            <w:pPr>
              <w:widowControl w:val="0"/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Systems Biology in Human Health and Disease 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Chairs: </w:t>
            </w:r>
            <w:r w:rsidRPr="008A1C0B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Vyacheslav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Mordvinov, Valeriy Loktev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14:00–14:15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5F5EA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BF8F" w:themeFill="accent6" w:themeFillTint="99"/>
                <w:lang w:val="en-US"/>
              </w:rPr>
              <w:t>Web-based application for flow cytometry data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 xml:space="preserve"> </w:t>
            </w:r>
            <w:r w:rsidRPr="005F5EA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BF8F" w:themeFill="accent6" w:themeFillTint="99"/>
                <w:lang w:val="en-US"/>
              </w:rPr>
              <w:t>analysis</w:t>
            </w:r>
          </w:p>
          <w:p w:rsidR="00852899" w:rsidRPr="008A1C0B" w:rsidRDefault="00852899" w:rsidP="005F5EA8">
            <w:pPr>
              <w:shd w:val="clear" w:color="auto" w:fill="FABF8F" w:themeFill="accent6" w:themeFillTint="99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5F5EA8">
              <w:rPr>
                <w:rFonts w:ascii="Arial" w:hAnsi="Arial" w:cs="Arial"/>
                <w:sz w:val="20"/>
                <w:szCs w:val="20"/>
                <w:u w:val="single"/>
                <w:shd w:val="clear" w:color="auto" w:fill="FABF8F" w:themeFill="accent6" w:themeFillTint="99"/>
                <w:lang w:val="en-US"/>
              </w:rPr>
              <w:t>Jitong Xue</w:t>
            </w:r>
            <w:r w:rsidRPr="005F5EA8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</w:t>
            </w:r>
            <w:r w:rsidRPr="005F5EA8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Ming Chen</w:t>
            </w:r>
            <w:r w:rsidRPr="005F5EA8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</w:t>
            </w:r>
            <w:r w:rsidRPr="005F5EA8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, </w:t>
            </w:r>
            <w:r w:rsidRPr="005F5EA8">
              <w:rPr>
                <w:rFonts w:ascii="Arial" w:hAnsi="Arial" w:cs="Arial"/>
                <w:shd w:val="clear" w:color="auto" w:fill="FABF8F" w:themeFill="accent6" w:themeFillTint="99"/>
                <w:lang w:val="en-US"/>
              </w:rPr>
              <w:t>Y. Zhou</w:t>
            </w:r>
            <w:r w:rsidRPr="005F5EA8">
              <w:rPr>
                <w:rFonts w:ascii="Arial" w:hAnsi="Arial" w:cs="Arial"/>
                <w:shd w:val="clear" w:color="auto" w:fill="FABF8F" w:themeFill="accent6" w:themeFillTint="99"/>
                <w:vertAlign w:val="superscript"/>
                <w:lang w:val="en-US"/>
              </w:rPr>
              <w:t>1</w:t>
            </w:r>
            <w:r w:rsidRPr="005F5EA8">
              <w:rPr>
                <w:rFonts w:ascii="Arial" w:hAnsi="Arial" w:cs="Arial"/>
                <w:shd w:val="clear" w:color="auto" w:fill="FABF8F" w:themeFill="accent6" w:themeFillTint="99"/>
                <w:lang w:val="en-US"/>
              </w:rPr>
              <w:t>, W Ni</w:t>
            </w:r>
            <w:r w:rsidRPr="005F5EA8">
              <w:rPr>
                <w:rFonts w:ascii="Arial" w:hAnsi="Arial" w:cs="Arial"/>
                <w:shd w:val="clear" w:color="auto" w:fill="FABF8F" w:themeFill="accent6" w:themeFillTint="99"/>
                <w:vertAlign w:val="superscript"/>
                <w:lang w:val="en-US"/>
              </w:rPr>
              <w:t>2</w:t>
            </w:r>
          </w:p>
          <w:p w:rsidR="00852899" w:rsidRPr="008A1C0B" w:rsidRDefault="00852899" w:rsidP="005F5EA8">
            <w:pPr>
              <w:shd w:val="clear" w:color="auto" w:fill="FABF8F" w:themeFill="accent6" w:themeFillTint="99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5F5EA8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1</w:t>
            </w:r>
            <w:r w:rsidRPr="005F5EA8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Zhejiang University, Hangzhou, China;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Zhejiang Provincial People’s Hospital, Hangzhou,  China</w:t>
            </w:r>
          </w:p>
        </w:tc>
      </w:tr>
      <w:tr w:rsidR="003D4245" w:rsidRPr="003D4245" w:rsidTr="00F44923">
        <w:trPr>
          <w:trHeight w:val="2160"/>
        </w:trPr>
        <w:tc>
          <w:tcPr>
            <w:tcW w:w="834" w:type="dxa"/>
          </w:tcPr>
          <w:p w:rsidR="003D4245" w:rsidRPr="008A1C0B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14.00–14.30</w:t>
            </w:r>
          </w:p>
        </w:tc>
        <w:tc>
          <w:tcPr>
            <w:tcW w:w="4519" w:type="dxa"/>
          </w:tcPr>
          <w:p w:rsidR="003D4245" w:rsidRPr="008A1C0B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biology — the foundation</w:t>
            </w:r>
          </w:p>
          <w:p w:rsidR="003D4245" w:rsidRPr="008A1C0B" w:rsidRDefault="003D4245" w:rsidP="003D4245">
            <w:pPr>
              <w:pStyle w:val="thesis"/>
              <w:spacing w:line="240" w:lineRule="auto"/>
              <w:contextualSpacing/>
              <w:rPr>
                <w:u w:val="single"/>
              </w:rPr>
            </w:pPr>
            <w:r w:rsidRPr="008A1C0B">
              <w:rPr>
                <w:u w:val="single"/>
              </w:rPr>
              <w:t>Fyodor Kolpakov</w:t>
            </w:r>
          </w:p>
          <w:p w:rsidR="003D4245" w:rsidRPr="008A1C0B" w:rsidRDefault="003D4245" w:rsidP="003D4245">
            <w:pPr>
              <w:pStyle w:val="affil"/>
              <w:contextualSpacing/>
            </w:pPr>
            <w:r w:rsidRPr="008A1C0B">
              <w:t>Institute of Systems Biology Ltd., Novosibirsk, Russia</w:t>
            </w:r>
          </w:p>
          <w:p w:rsidR="003D4245" w:rsidRPr="008A1C0B" w:rsidRDefault="003D4245" w:rsidP="003D4245">
            <w:pPr>
              <w:pStyle w:val="affil"/>
              <w:contextualSpacing/>
            </w:pPr>
            <w:r w:rsidRPr="008A1C0B">
              <w:t>Design Technological Institute of Digital Techniques SB RAS Novosibirsk, Russia</w:t>
            </w:r>
          </w:p>
        </w:tc>
        <w:tc>
          <w:tcPr>
            <w:tcW w:w="851" w:type="dxa"/>
            <w:vMerge w:val="restart"/>
          </w:tcPr>
          <w:p w:rsidR="003D4245" w:rsidRPr="008A1C0B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14.40–15.10</w:t>
            </w:r>
          </w:p>
        </w:tc>
        <w:tc>
          <w:tcPr>
            <w:tcW w:w="3827" w:type="dxa"/>
            <w:vMerge w:val="restart"/>
          </w:tcPr>
          <w:p w:rsidR="003D4245" w:rsidRPr="008A1C0B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Delineating single cell life/death decisions in the CD95/FAS network</w:t>
            </w:r>
          </w:p>
          <w:p w:rsidR="003D4245" w:rsidRPr="008A1C0B" w:rsidRDefault="003D4245" w:rsidP="003D4245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Jörn Buchbinder</w:t>
            </w:r>
            <w:r w:rsidRPr="008A1C0B">
              <w:rPr>
                <w:vertAlign w:val="superscript"/>
              </w:rPr>
              <w:t>1</w:t>
            </w:r>
            <w:r w:rsidRPr="008A1C0B">
              <w:t>, D. Pischel</w:t>
            </w:r>
            <w:r w:rsidRPr="008A1C0B">
              <w:rPr>
                <w:vertAlign w:val="superscript"/>
              </w:rPr>
              <w:t>2</w:t>
            </w:r>
            <w:r w:rsidRPr="008A1C0B">
              <w:t>, K. Sundmacher</w:t>
            </w:r>
            <w:r w:rsidRPr="008A1C0B">
              <w:rPr>
                <w:vertAlign w:val="superscript"/>
              </w:rPr>
              <w:t>2</w:t>
            </w:r>
            <w:r w:rsidRPr="008A1C0B">
              <w:t>, R.J. Flassig</w:t>
            </w:r>
            <w:r w:rsidRPr="008A1C0B">
              <w:rPr>
                <w:vertAlign w:val="superscript"/>
              </w:rPr>
              <w:t>2</w:t>
            </w:r>
            <w:r w:rsidRPr="008A1C0B">
              <w:t>, I.N. Lavrik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 </w:t>
            </w:r>
          </w:p>
          <w:p w:rsidR="003D4245" w:rsidRPr="008A1C0B" w:rsidRDefault="003D4245" w:rsidP="003D4245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Department of Translational Inflammation Research, Otto-von-Guericke University Magdeburg, Germany;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Max-Planck-Institute for Dynamics of Complex Technical Systems, </w:t>
            </w:r>
            <w:r w:rsidRPr="008A1C0B">
              <w:rPr>
                <w:lang w:val="de-DE"/>
              </w:rPr>
              <w:t xml:space="preserve">Magdeburg, </w:t>
            </w:r>
            <w:r w:rsidRPr="008A1C0B">
              <w:t>Germany</w:t>
            </w:r>
          </w:p>
        </w:tc>
        <w:tc>
          <w:tcPr>
            <w:tcW w:w="1021" w:type="dxa"/>
            <w:vMerge w:val="restart"/>
          </w:tcPr>
          <w:p w:rsidR="003D4245" w:rsidRPr="008476C9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E2214">
              <w:rPr>
                <w:rFonts w:ascii="Arial" w:hAnsi="Arial" w:cs="Arial"/>
                <w:sz w:val="20"/>
                <w:lang w:val="en-US"/>
              </w:rPr>
              <w:t>14:40 – 15:10</w:t>
            </w:r>
          </w:p>
        </w:tc>
        <w:tc>
          <w:tcPr>
            <w:tcW w:w="3940" w:type="dxa"/>
            <w:vMerge w:val="restart"/>
          </w:tcPr>
          <w:p w:rsidR="003D4245" w:rsidRPr="008A1C0B" w:rsidRDefault="003D4245" w:rsidP="003D4245">
            <w:pPr>
              <w:spacing w:after="0" w:line="240" w:lineRule="auto"/>
              <w:contextualSpacing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A1C0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Regulation of TREM2 expression by an inducible, NF-kB-sensitive miRNA-34a;  relevance to amyloidogenesis and cognition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Zhao Y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Bhattacharjee S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Jones BM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, Dua P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Hill JM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Andreeva T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4,5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Grigorenko A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4,5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Kuznetsova I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4,5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Rogaev EI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4-7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Walter J. Lukiw </w:t>
            </w:r>
            <w:r w:rsidRPr="008A1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1,8</w:t>
            </w:r>
            <w:r w:rsidRPr="008A1C0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3D4245" w:rsidRPr="008A1C0B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Louisiana State University Health Sciences Center, LA, USA;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Louisiana State Technical University, LA, USA;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Louisiana State University Health Sciences Center, LA, USA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Vavilov Institute of General Genetics RAS,  Moscow, Russia;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6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Brudnick Neuropsychiatric Research Institute, University of Massachusetts Medical School, Massachusetts, USA;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7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Lomonosov Moscow State University, Moscow, Russia;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8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Louisiana State University Health Sciences Center, New Orleans LA, USA</w:t>
            </w:r>
          </w:p>
        </w:tc>
        <w:tc>
          <w:tcPr>
            <w:tcW w:w="879" w:type="dxa"/>
            <w:vMerge w:val="restart"/>
          </w:tcPr>
          <w:p w:rsidR="003D4245" w:rsidRPr="008A1C0B" w:rsidRDefault="003D4245" w:rsidP="003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14:00−14:20</w:t>
            </w:r>
          </w:p>
          <w:p w:rsidR="003D4245" w:rsidRPr="008A1C0B" w:rsidRDefault="003D4245" w:rsidP="003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3D4245" w:rsidRPr="008A1C0B" w:rsidRDefault="003D4245" w:rsidP="003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Viruses circulating in wild bird populations of Central and North-Eastern Eurasia: evaluation of the potential hazard to human</w:t>
            </w:r>
          </w:p>
          <w:p w:rsidR="003D4245" w:rsidRPr="008A1C0B" w:rsidRDefault="003D4245" w:rsidP="003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lexander Shestopalov</w:t>
            </w:r>
          </w:p>
          <w:p w:rsidR="003D4245" w:rsidRPr="008A1C0B" w:rsidRDefault="003D4245" w:rsidP="003D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Scientific Institute of Clinical and Experimental Medicine, Novosibirsk, Russia </w:t>
            </w:r>
          </w:p>
        </w:tc>
        <w:tc>
          <w:tcPr>
            <w:tcW w:w="851" w:type="dxa"/>
            <w:vMerge w:val="restart"/>
          </w:tcPr>
          <w:p w:rsidR="003D4245" w:rsidRPr="008A1C0B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4B4B6A">
              <w:rPr>
                <w:rFonts w:ascii="Arial" w:hAnsi="Arial" w:cs="Arial"/>
                <w:sz w:val="20"/>
                <w:szCs w:val="20"/>
                <w:lang w:val="en-US"/>
              </w:rPr>
              <w:t>12.55-13.10</w:t>
            </w:r>
          </w:p>
        </w:tc>
        <w:tc>
          <w:tcPr>
            <w:tcW w:w="5244" w:type="dxa"/>
            <w:vMerge w:val="restart"/>
          </w:tcPr>
          <w:p w:rsidR="003D4245" w:rsidRDefault="003D4245" w:rsidP="003D4245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4B4B6A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Identification of master-regulators for programming of spermatogonal stem cells pluripotency by the use of the geneXplain/BioUml platform</w:t>
            </w:r>
          </w:p>
          <w:p w:rsidR="003D4245" w:rsidRPr="008A1C0B" w:rsidRDefault="003D4245" w:rsidP="003D4245">
            <w:pPr>
              <w:pStyle w:val="thesis"/>
            </w:pPr>
            <w:r>
              <w:t>Kel A.E.</w:t>
            </w:r>
            <w:r>
              <w:rPr>
                <w:vertAlign w:val="superscript"/>
              </w:rPr>
              <w:t>1,2,*</w:t>
            </w:r>
            <w:r>
              <w:t>, Stelmashenko D.E.</w:t>
            </w:r>
            <w:r>
              <w:rPr>
                <w:vertAlign w:val="superscript"/>
              </w:rPr>
              <w:t>2</w:t>
            </w:r>
            <w:r>
              <w:br/>
            </w:r>
            <w:r w:rsidRPr="004B4B6A">
              <w:rPr>
                <w:rStyle w:val="affil0"/>
              </w:rPr>
              <w:t>1Institute of Chemical Biology and Fundamental Medicine, SB RAS, Novosibirsk, Russia</w:t>
            </w:r>
            <w:r w:rsidRPr="004B4B6A">
              <w:rPr>
                <w:rStyle w:val="affil0"/>
              </w:rPr>
              <w:br/>
              <w:t xml:space="preserve"> 2BIOSOFT.RU, Ltd, Novosibirsk, Russia</w:t>
            </w:r>
          </w:p>
        </w:tc>
      </w:tr>
      <w:tr w:rsidR="00852899" w:rsidRPr="003E4694" w:rsidTr="00F44923">
        <w:trPr>
          <w:trHeight w:val="2160"/>
        </w:trPr>
        <w:tc>
          <w:tcPr>
            <w:tcW w:w="834" w:type="dxa"/>
            <w:shd w:val="clear" w:color="auto" w:fill="B00000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14.30–14.45</w:t>
            </w:r>
          </w:p>
        </w:tc>
        <w:tc>
          <w:tcPr>
            <w:tcW w:w="4519" w:type="dxa"/>
          </w:tcPr>
          <w:p w:rsidR="00852899" w:rsidRDefault="00852899" w:rsidP="00852899">
            <w:pPr>
              <w:pStyle w:val="thesis"/>
              <w:spacing w:line="240" w:lineRule="auto"/>
              <w:contextualSpacing/>
            </w:pPr>
            <w:r w:rsidRPr="008A1C0B">
              <w:rPr>
                <w:rFonts w:eastAsiaTheme="minorHAnsi"/>
                <w:b/>
                <w:lang w:eastAsia="en-US"/>
              </w:rPr>
              <w:t>Solutions for analysis of NGS-data</w:t>
            </w:r>
            <w:r w:rsidRPr="008A1C0B">
              <w:rPr>
                <w:rFonts w:eastAsiaTheme="minorHAnsi"/>
                <w:b/>
                <w:lang w:eastAsia="en-US"/>
              </w:rPr>
              <w:br/>
              <w:t>from the company Illumina</w:t>
            </w:r>
            <w:r w:rsidRPr="008A1C0B">
              <w:br/>
              <w:t>Dania Gazizova</w:t>
            </w:r>
            <w:r w:rsidRPr="008A1C0B">
              <w:br/>
              <w:t>ООО “Альбиоген”</w:t>
            </w:r>
            <w:r w:rsidR="008476C9" w:rsidRPr="008476C9">
              <w:t xml:space="preserve"> / ALBIOGEN</w:t>
            </w:r>
          </w:p>
          <w:p w:rsidR="008476C9" w:rsidRPr="008476C9" w:rsidRDefault="008476C9" w:rsidP="008476C9">
            <w:pPr>
              <w:pStyle w:val="thesis"/>
              <w:spacing w:line="24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81DAAB3" wp14:editId="752A4667">
                  <wp:extent cx="2054747" cy="774700"/>
                  <wp:effectExtent l="0" t="0" r="3175" b="6350"/>
                  <wp:docPr id="18" name="Рисунок 18" descr="http://conf.bionet.nsc.ru/bgrssb2016/wp-content/uploads/sites/2/2016/08/logo_AL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f.bionet.nsc.ru/bgrssb2016/wp-content/uploads/sites/2/2016/08/logo_AL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303" cy="79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852899" w:rsidRPr="005E2214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852899" w:rsidRPr="005E2214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40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79" w:type="dxa"/>
            <w:vMerge/>
          </w:tcPr>
          <w:p w:rsidR="00852899" w:rsidRPr="005E2214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</w:pPr>
          </w:p>
        </w:tc>
      </w:tr>
      <w:tr w:rsidR="00264577" w:rsidRPr="003D4245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14.45–15.00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Altered catecholaminergic, serotonergic, gabaergics, and glutamatergic genes expression in the ventral tegmental area of male mice under chronic social defeat stress: RNA-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SEQ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Anna </w:t>
            </w:r>
            <w:r w:rsidRPr="008A1C0B">
              <w:rPr>
                <w:rStyle w:val="thesis0"/>
                <w:rFonts w:eastAsiaTheme="minorHAnsi"/>
                <w:u w:val="single"/>
              </w:rPr>
              <w:t>Galyamina</w:t>
            </w:r>
            <w:r w:rsidRPr="008A1C0B">
              <w:rPr>
                <w:rStyle w:val="thesis0"/>
                <w:rFonts w:eastAsiaTheme="minorHAnsi"/>
              </w:rPr>
              <w:t>, I.L. Kovalenko, D.A. Smagin, N.N. Kudryavtseva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sz w:val="20"/>
                <w:szCs w:val="20"/>
              </w:rPr>
              <w:t>ICG SB RAS</w:t>
            </w:r>
            <w:r w:rsidRPr="008A1C0B">
              <w:rPr>
                <w:rStyle w:val="affil0"/>
              </w:rPr>
              <w:t>, Novosibirsk, Russia</w:t>
            </w:r>
          </w:p>
        </w:tc>
        <w:tc>
          <w:tcPr>
            <w:tcW w:w="851" w:type="dxa"/>
            <w:shd w:val="clear" w:color="auto" w:fill="339D68"/>
          </w:tcPr>
          <w:p w:rsidR="00264577" w:rsidRPr="00D0585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0F9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15.10</w:t>
            </w:r>
            <w:r w:rsidRPr="005A0F94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-15.25</w:t>
            </w:r>
          </w:p>
        </w:tc>
        <w:tc>
          <w:tcPr>
            <w:tcW w:w="3827" w:type="dxa"/>
          </w:tcPr>
          <w:p w:rsidR="00264577" w:rsidRPr="008A1C0B" w:rsidRDefault="00264577" w:rsidP="00264577">
            <w:pPr>
              <w:pStyle w:val="31"/>
              <w:ind w:left="0"/>
              <w:contextualSpacing/>
              <w:rPr>
                <w:rFonts w:cs="Arial"/>
                <w:b/>
              </w:rPr>
            </w:pPr>
            <w:r w:rsidRPr="008A1C0B">
              <w:rPr>
                <w:rFonts w:cs="Arial"/>
                <w:b/>
              </w:rPr>
              <w:t>Advanced capabilities of visualization and analysis of cultural models</w:t>
            </w:r>
          </w:p>
          <w:p w:rsidR="00264577" w:rsidRPr="008A1C0B" w:rsidRDefault="00264577" w:rsidP="00264577">
            <w:pPr>
              <w:pStyle w:val="thesis"/>
            </w:pPr>
            <w:r w:rsidRPr="008A1C0B">
              <w:t xml:space="preserve">E.R. Muslikhov, L.A. Strukova </w:t>
            </w:r>
          </w:p>
          <w:p w:rsidR="00264577" w:rsidRDefault="00264577" w:rsidP="00264577">
            <w:pPr>
              <w:spacing w:after="0" w:line="240" w:lineRule="auto"/>
              <w:contextualSpacing/>
              <w:rPr>
                <w:lang w:val="en-US"/>
              </w:rPr>
            </w:pPr>
            <w:r w:rsidRPr="00D0585B">
              <w:rPr>
                <w:lang w:val="en-US"/>
              </w:rPr>
              <w:t>Qvadros-Bio, LLC, Moscow, Russia</w:t>
            </w:r>
          </w:p>
          <w:p w:rsidR="005A0F94" w:rsidRDefault="005A0F94" w:rsidP="00264577">
            <w:pPr>
              <w:spacing w:after="0" w:line="240" w:lineRule="auto"/>
              <w:contextualSpacing/>
              <w:rPr>
                <w:lang w:val="en-US"/>
              </w:rPr>
            </w:pPr>
          </w:p>
          <w:p w:rsidR="005A0F94" w:rsidRDefault="005A0F94" w:rsidP="00264577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0F36A" wp14:editId="400715B4">
                  <wp:extent cx="2298700" cy="732619"/>
                  <wp:effectExtent l="0" t="0" r="6350" b="0"/>
                  <wp:docPr id="17" name="Рисунок 17" descr="http://conf.bionet.nsc.ru/bgrssb2016/wp-content/uploads/sites/2/2016/07/QvadroS-Bi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onf.bionet.nsc.ru/bgrssb2016/wp-content/uploads/sites/2/2016/07/QvadroS-Bio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56" cy="75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F94" w:rsidRPr="008A1C0B" w:rsidRDefault="005A0F94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5E2214">
              <w:rPr>
                <w:rFonts w:ascii="Arial" w:hAnsi="Arial" w:cs="Arial"/>
                <w:sz w:val="20"/>
                <w:lang w:val="en-US"/>
              </w:rPr>
              <w:t>15:10 – 15</w:t>
            </w:r>
            <w:r w:rsidRPr="005E2214">
              <w:rPr>
                <w:rFonts w:ascii="Arial" w:hAnsi="Arial" w:cs="Arial"/>
                <w:sz w:val="20"/>
              </w:rPr>
              <w:t>:</w:t>
            </w:r>
            <w:r w:rsidRPr="005E2214">
              <w:rPr>
                <w:rFonts w:ascii="Arial" w:hAnsi="Arial" w:cs="Arial"/>
                <w:sz w:val="20"/>
                <w:lang w:val="en-US"/>
              </w:rPr>
              <w:t>40</w:t>
            </w:r>
          </w:p>
        </w:tc>
        <w:tc>
          <w:tcPr>
            <w:tcW w:w="3940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role of B cells in pathogenetisis of Alzheimer’s disease 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lang w:val="en-US"/>
              </w:rPr>
              <w:t>Kim K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lang w:val="en-US"/>
              </w:rPr>
              <w:t>, Bodogai M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lang w:val="en-US"/>
              </w:rPr>
              <w:t>, Aliseychik M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lang w:val="en-US"/>
              </w:rPr>
              <w:t>, Baljinnyam T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lang w:val="en-US"/>
              </w:rPr>
              <w:t>, Rogaev E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 xml:space="preserve">2,3,4 </w:t>
            </w:r>
            <w:r w:rsidRPr="008A1C0B">
              <w:rPr>
                <w:rFonts w:ascii="Arial" w:hAnsi="Arial" w:cs="Arial"/>
                <w:sz w:val="20"/>
                <w:lang w:val="en-US"/>
              </w:rPr>
              <w:t xml:space="preserve">and </w:t>
            </w:r>
            <w:r w:rsidRPr="008A1C0B">
              <w:rPr>
                <w:rFonts w:ascii="Arial" w:hAnsi="Arial" w:cs="Arial"/>
                <w:sz w:val="20"/>
                <w:u w:val="single"/>
                <w:lang w:val="en-US"/>
              </w:rPr>
              <w:t>Arya Biragyn</w:t>
            </w:r>
            <w:r w:rsidRPr="008A1C0B">
              <w:rPr>
                <w:rFonts w:ascii="Arial" w:hAnsi="Arial" w:cs="Arial"/>
                <w:sz w:val="20"/>
                <w:u w:val="single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*</w:t>
            </w:r>
            <w:r w:rsidRPr="008A1C0B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LMBI, </w:t>
            </w:r>
            <w:r w:rsidRPr="008A1C0B">
              <w:rPr>
                <w:rFonts w:ascii="Arial" w:eastAsia="MS PGothic" w:hAnsi="Arial" w:cs="Arial"/>
                <w:color w:val="000000"/>
                <w:sz w:val="18"/>
                <w:szCs w:val="18"/>
                <w:lang w:val="en-US"/>
              </w:rPr>
              <w:t>National Institute on Aging, Baltimore, MD, USA.</w:t>
            </w:r>
            <w:r w:rsidRPr="008A1C0B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;</w:t>
            </w:r>
            <w:r w:rsidRPr="008A1C0B">
              <w:rPr>
                <w:rFonts w:ascii="Arial" w:eastAsia="Calibri" w:hAnsi="Arial" w:cs="Arial"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Institute of General Genetics, Russian Academy of Sciences, Moscow, Russia,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Brudnick Neuropsychiatric Research Institute, University of Massachusetts Medical School, MA, USA;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Institute of Cytology and Genetics, SB RAS, Novosibirsk Russia</w:t>
            </w:r>
            <w:r w:rsidRPr="008A1C0B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14:20−14:40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New and emerging viral infections. Flaviviruses and Zika virus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Valery Loktev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Vector,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14:30–14:45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SyGraph – web system for visualization of synteny alignments and comparison of assembly contigs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Mikhail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Genaev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D. A. Afonnikov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Institute of Cytology and Genetics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264577" w:rsidRPr="003D4245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15.00–15.15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Differential expression in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Helix lucorum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statocysts under microgravity conditions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Style w:val="thesis0"/>
                <w:rFonts w:eastAsiaTheme="minorHAnsi"/>
                <w:u w:val="single"/>
              </w:rPr>
              <w:t>Alexander Osypov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1,2</w:t>
            </w:r>
            <w:r w:rsidRPr="008A1C0B">
              <w:rPr>
                <w:rStyle w:val="thesis0"/>
                <w:rFonts w:eastAsia="TimesNewRomanPSMT"/>
              </w:rPr>
              <w:t>, P. Kolosov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</w:t>
            </w:r>
            <w:r w:rsidRPr="008A1C0B">
              <w:rPr>
                <w:rStyle w:val="thesis0"/>
                <w:rFonts w:eastAsia="TimesNewRomanPSMT"/>
              </w:rPr>
              <w:t>, N. Aceyev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</w:t>
            </w:r>
            <w:r w:rsidRPr="008A1C0B">
              <w:rPr>
                <w:rStyle w:val="thesis0"/>
                <w:rFonts w:eastAsia="TimesNewRomanPSMT"/>
              </w:rPr>
              <w:t>, E. Chesnokova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</w:t>
            </w:r>
            <w:r w:rsidRPr="008A1C0B">
              <w:rPr>
                <w:rStyle w:val="thesis0"/>
                <w:rFonts w:eastAsia="TimesNewRomanPSMT"/>
              </w:rPr>
              <w:t>, M. Roshchin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</w:t>
            </w:r>
            <w:r w:rsidRPr="008A1C0B">
              <w:rPr>
                <w:rStyle w:val="thesis0"/>
                <w:rFonts w:eastAsia="TimesNewRomanPSMT"/>
              </w:rPr>
              <w:t>, N. Bal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</w:t>
            </w:r>
            <w:r w:rsidRPr="008A1C0B">
              <w:rPr>
                <w:rStyle w:val="thesis0"/>
                <w:rFonts w:eastAsia="TimesNewRomanPSMT"/>
              </w:rPr>
              <w:t>, P. Balaban</w:t>
            </w:r>
            <w:r w:rsidRPr="008A1C0B">
              <w:rPr>
                <w:rStyle w:val="thesis0"/>
                <w:rFonts w:eastAsia="TimesNewRomanPSMT"/>
                <w:vertAlign w:val="superscript"/>
              </w:rPr>
              <w:t>1</w:t>
            </w:r>
            <w:r w:rsidRPr="008A1C0B">
              <w:rPr>
                <w:rFonts w:ascii="Arial" w:eastAsia="TimesNewRomanPSMT" w:hAnsi="Arial" w:cs="Arial"/>
                <w:color w:val="231F20"/>
                <w:sz w:val="14"/>
                <w:szCs w:val="14"/>
                <w:lang w:val="en-US"/>
              </w:rPr>
              <w:br/>
            </w:r>
            <w:r w:rsidRPr="008A1C0B">
              <w:rPr>
                <w:rStyle w:val="affil0"/>
                <w:rFonts w:eastAsia="TimesNewRomanPSMT"/>
                <w:vertAlign w:val="superscript"/>
              </w:rPr>
              <w:t>1</w:t>
            </w:r>
            <w:r w:rsidRPr="008A1C0B">
              <w:rPr>
                <w:rStyle w:val="affil0"/>
                <w:rFonts w:eastAsia="TimesNewRomanPSMT"/>
              </w:rPr>
              <w:t xml:space="preserve">Institute of Higher Nervous Activity and Neurophysiology of RAS, Moscow, Russia; </w:t>
            </w:r>
            <w:r w:rsidRPr="008A1C0B">
              <w:rPr>
                <w:rStyle w:val="affil0"/>
                <w:rFonts w:eastAsia="TimesNewRomanPSMT"/>
                <w:vertAlign w:val="superscript"/>
              </w:rPr>
              <w:t>2</w:t>
            </w:r>
            <w:r w:rsidRPr="008A1C0B">
              <w:rPr>
                <w:rStyle w:val="affil0"/>
                <w:rFonts w:eastAsia="TimesNewRomanPSMT"/>
              </w:rPr>
              <w:t>Institute of Cell Biophysics of RAS, Pushchino, Russia</w:t>
            </w:r>
          </w:p>
        </w:tc>
        <w:tc>
          <w:tcPr>
            <w:tcW w:w="851" w:type="dxa"/>
          </w:tcPr>
          <w:p w:rsidR="00264577" w:rsidRPr="00D0585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8A1C0B">
              <w:rPr>
                <w:rFonts w:ascii="Arial" w:hAnsi="Arial" w:cs="Arial"/>
                <w:sz w:val="18"/>
                <w:szCs w:val="18"/>
              </w:rPr>
              <w:t>–15.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Novel approach for computational design of small molecule inhibitors of protein/protein interactions in CD95/FAS pathway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Nikita Ivanisenko</w:t>
            </w:r>
            <w:r w:rsidRPr="008A1C0B">
              <w:rPr>
                <w:vertAlign w:val="superscript"/>
              </w:rPr>
              <w:t>1,2</w:t>
            </w:r>
            <w:r w:rsidRPr="008A1C0B">
              <w:t>, A.S. Ishchenko</w:t>
            </w:r>
            <w:r w:rsidRPr="008A1C0B">
              <w:rPr>
                <w:vertAlign w:val="superscript"/>
              </w:rPr>
              <w:t xml:space="preserve">1,2 </w:t>
            </w:r>
            <w:r w:rsidRPr="008A1C0B">
              <w:t>, I.N. Lavrik</w:t>
            </w:r>
            <w:r w:rsidRPr="008A1C0B">
              <w:rPr>
                <w:vertAlign w:val="superscript"/>
              </w:rPr>
              <w:t>1</w:t>
            </w:r>
            <w:r w:rsidRPr="008A1C0B">
              <w:t>,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 , V.A. Ivanisenko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 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ICG SB RAS, Novosibirsk, Russia; </w:t>
            </w:r>
            <w:r w:rsidRPr="008A1C0B">
              <w:rPr>
                <w:vertAlign w:val="superscript"/>
              </w:rPr>
              <w:t>2</w:t>
            </w:r>
            <w:r w:rsidRPr="008A1C0B">
              <w:t>NSU, Novosibirsk, Russia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vertAlign w:val="superscript"/>
              </w:rPr>
              <w:t>3</w:t>
            </w:r>
            <w:r w:rsidRPr="008A1C0B">
              <w:t>Otto-von Guericke-University, Magdeburg, Germany</w:t>
            </w:r>
          </w:p>
        </w:tc>
        <w:tc>
          <w:tcPr>
            <w:tcW w:w="1021" w:type="dxa"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5E2214">
              <w:rPr>
                <w:rFonts w:ascii="Arial" w:hAnsi="Arial" w:cs="Arial"/>
                <w:sz w:val="20"/>
                <w:lang w:val="en-US"/>
              </w:rPr>
              <w:t>15:40 – 16:00</w:t>
            </w:r>
          </w:p>
        </w:tc>
        <w:tc>
          <w:tcPr>
            <w:tcW w:w="3940" w:type="dxa"/>
          </w:tcPr>
          <w:p w:rsidR="00264577" w:rsidRPr="008A1C0B" w:rsidRDefault="00264577" w:rsidP="002645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Analysis of γδT-cell repertoire in Alzheimer’sdisease patients and individuals with no memory impairment </w:t>
            </w:r>
          </w:p>
          <w:p w:rsidR="00264577" w:rsidRPr="008A1C0B" w:rsidRDefault="00264577" w:rsidP="00264577">
            <w:pPr>
              <w:spacing w:after="0" w:line="240" w:lineRule="auto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u w:val="single"/>
                <w:lang w:val="en-US"/>
              </w:rPr>
              <w:t>Maria Aliseychik</w:t>
            </w:r>
            <w:r w:rsidRPr="008A1C0B">
              <w:rPr>
                <w:rFonts w:ascii="Arial" w:hAnsi="Arial" w:cs="Arial"/>
                <w:sz w:val="20"/>
                <w:u w:val="single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lang w:val="en-US"/>
              </w:rPr>
              <w:t>, Zolotoreva O.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lang w:val="en-US"/>
              </w:rPr>
              <w:t>, Gusev F.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lang w:val="en-US"/>
              </w:rPr>
              <w:t>, Grigorenko A.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lang w:val="en-US"/>
              </w:rPr>
              <w:t>, Byragin A.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lang w:val="en-US"/>
              </w:rPr>
              <w:t>, Andreeva T.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lang w:val="en-US"/>
              </w:rPr>
              <w:t>, Rogaev E.</w:t>
            </w:r>
            <w:r w:rsidRPr="008A1C0B">
              <w:rPr>
                <w:rFonts w:ascii="Arial" w:hAnsi="Arial" w:cs="Arial"/>
                <w:sz w:val="20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Vavilov Institute of General Genetics RAS, Moscow, Russia; 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Department of Psychiatry, Brudnick Neuropsychiatric Research Institute, University of Massachusetts Medical School, Worcester, Massachusetts,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lastRenderedPageBreak/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Immunoregulation section, LMBI, </w:t>
            </w:r>
            <w:r w:rsidRPr="008A1C0B">
              <w:rPr>
                <w:rFonts w:ascii="Arial" w:eastAsia="MS PGothic" w:hAnsi="Arial" w:cs="Arial"/>
                <w:color w:val="000000"/>
                <w:sz w:val="18"/>
                <w:szCs w:val="18"/>
                <w:lang w:val="en-US"/>
              </w:rPr>
              <w:t>National Institute on Aging, Baltimore, MD, USA.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lastRenderedPageBreak/>
              <w:t>14:40−15:00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Molecular mechanisms of opisthorchiasis pathogenesis: the relationships of Opisthorchis felineus with host’s DNA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Mariya Pakharukova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G.A. Maksimova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J.M. Correia da Costa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 Vale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V.A. Mordvinov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Center for the Study Animal Science, ICETA, University of Porto, Porto, Portugal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Molecular Biology and Biophysics,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14:45–15:00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AIMedica - intelligent system for disease diagnostics based on text-mining analysis of scientific publications and different medical data sources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Olga Saik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P.S. Demenkov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A.V. Starkov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T.V. Ivanisenko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E.V, Gaisler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V.A. Ivanisenko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PB-soft LLC,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Managing company "Lomonosov Capital" LLC,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Intelmed Ltd, Novosibirsk, Russia</w:t>
            </w:r>
          </w:p>
        </w:tc>
      </w:tr>
      <w:tr w:rsidR="00852899" w:rsidRPr="003D4245" w:rsidTr="00F44923">
        <w:tc>
          <w:tcPr>
            <w:tcW w:w="83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lastRenderedPageBreak/>
              <w:t>15.15–15.30</w:t>
            </w:r>
          </w:p>
        </w:tc>
        <w:tc>
          <w:tcPr>
            <w:tcW w:w="4519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Generalising better: applying deep-learning to integrate deleteriousness prediction scores for whole-exome SNV studies</w:t>
            </w:r>
          </w:p>
          <w:p w:rsidR="00852899" w:rsidRPr="008A1C0B" w:rsidRDefault="00852899" w:rsidP="00852899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Ilia Korvigo</w:t>
            </w:r>
            <w:r w:rsidRPr="008A1C0B">
              <w:t>, A.A. Afanasyev</w:t>
            </w:r>
          </w:p>
          <w:p w:rsidR="00852899" w:rsidRPr="008A1C0B" w:rsidRDefault="00852899" w:rsidP="00852899">
            <w:pPr>
              <w:pStyle w:val="affil"/>
              <w:contextualSpacing/>
            </w:pPr>
            <w:r w:rsidRPr="008A1C0B">
              <w:t>Moscow Institute of Physics and Technology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852899" w:rsidRPr="005E2214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40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15:00−15:20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2899" w:rsidRPr="008A1C0B" w:rsidRDefault="00852899" w:rsidP="008528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Experimental model of opisthorchiasis as a tool for biomedical researches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Damira Avgustinovich</w:t>
            </w:r>
          </w:p>
          <w:p w:rsidR="00852899" w:rsidRPr="008A1C0B" w:rsidRDefault="00852899" w:rsidP="008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</w:t>
            </w:r>
          </w:p>
        </w:tc>
        <w:tc>
          <w:tcPr>
            <w:tcW w:w="851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15:00–15:15</w:t>
            </w:r>
          </w:p>
        </w:tc>
        <w:tc>
          <w:tcPr>
            <w:tcW w:w="5244" w:type="dxa"/>
          </w:tcPr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Algorithms and tools developed by novel computing systems in biology LLC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Evgeny Cheryomushkin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S. Nikitin, T. Valeev, T. Konovalova, A. Ryabova, K. Golosov, I. Mikerova, N. Gorokhov, D. Babiy</w:t>
            </w:r>
          </w:p>
          <w:p w:rsidR="00852899" w:rsidRPr="008A1C0B" w:rsidRDefault="00852899" w:rsidP="008528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Novel Computing Systems in Biology LLC, Novosibirsk, Russia</w:t>
            </w:r>
          </w:p>
        </w:tc>
      </w:tr>
      <w:tr w:rsidR="00264577" w:rsidRPr="003D4245" w:rsidTr="00F44923">
        <w:trPr>
          <w:trHeight w:val="1133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15.30–15.45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Does thyroid divergence serve as a driver of speciation in cyprinid fishes of the genus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Ballerus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(teleostei)?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shd w:val="clear" w:color="auto" w:fill="FFFFFF"/>
                <w:vertAlign w:val="superscript"/>
              </w:rPr>
            </w:pPr>
            <w:r w:rsidRPr="008A1C0B">
              <w:rPr>
                <w:u w:val="single"/>
              </w:rPr>
              <w:t xml:space="preserve">Boris </w:t>
            </w:r>
            <w:r w:rsidRPr="008A1C0B">
              <w:rPr>
                <w:u w:val="single"/>
                <w:shd w:val="clear" w:color="auto" w:fill="FFFFFF"/>
              </w:rPr>
              <w:t>Levin</w:t>
            </w:r>
            <w:r w:rsidRPr="008A1C0B">
              <w:rPr>
                <w:shd w:val="clear" w:color="auto" w:fill="FFFFFF"/>
                <w:vertAlign w:val="superscript"/>
              </w:rPr>
              <w:t>1</w:t>
            </w:r>
            <w:r w:rsidRPr="008A1C0B">
              <w:t>*</w:t>
            </w:r>
            <w:r w:rsidRPr="008A1C0B">
              <w:rPr>
                <w:shd w:val="clear" w:color="auto" w:fill="FFFFFF"/>
              </w:rPr>
              <w:t>, A.A. Bolotovskiy</w:t>
            </w:r>
            <w:r w:rsidRPr="008A1C0B">
              <w:rPr>
                <w:shd w:val="clear" w:color="auto" w:fill="FFFFFF"/>
                <w:vertAlign w:val="superscript"/>
              </w:rPr>
              <w:t>1</w:t>
            </w:r>
            <w:r w:rsidRPr="008A1C0B">
              <w:rPr>
                <w:shd w:val="clear" w:color="auto" w:fill="FFFFFF"/>
              </w:rPr>
              <w:t>, M.A. Levina</w:t>
            </w:r>
            <w:r w:rsidRPr="008A1C0B">
              <w:rPr>
                <w:shd w:val="clear" w:color="auto" w:fill="FFFFFF"/>
                <w:vertAlign w:val="superscript"/>
              </w:rPr>
              <w:t>1</w:t>
            </w:r>
            <w:r w:rsidRPr="008A1C0B">
              <w:rPr>
                <w:shd w:val="clear" w:color="auto" w:fill="FFFFFF"/>
              </w:rPr>
              <w:t>, A.V. Nedoluzhko</w:t>
            </w:r>
            <w:r w:rsidRPr="008A1C0B">
              <w:rPr>
                <w:shd w:val="clear" w:color="auto" w:fill="FFFFFF"/>
                <w:vertAlign w:val="superscript"/>
              </w:rPr>
              <w:t>2</w:t>
            </w:r>
            <w:r w:rsidRPr="008A1C0B">
              <w:rPr>
                <w:shd w:val="clear" w:color="auto" w:fill="FFFFFF"/>
              </w:rPr>
              <w:t>, K.G. Skryabin</w:t>
            </w:r>
            <w:r w:rsidRPr="008A1C0B">
              <w:rPr>
                <w:shd w:val="clear" w:color="auto" w:fill="FFFFFF"/>
                <w:vertAlign w:val="superscript"/>
              </w:rPr>
              <w:t>2,3,4</w:t>
            </w:r>
            <w:r>
              <w:rPr>
                <w:shd w:val="clear" w:color="auto" w:fill="FFFFFF"/>
              </w:rPr>
              <w:t>, S.M.</w:t>
            </w:r>
            <w:r w:rsidRPr="008A1C0B">
              <w:rPr>
                <w:shd w:val="clear" w:color="auto" w:fill="FFFFFF"/>
              </w:rPr>
              <w:t>Rastorguev</w:t>
            </w:r>
            <w:r w:rsidRPr="008A1C0B">
              <w:rPr>
                <w:shd w:val="clear" w:color="auto" w:fill="FFFFFF"/>
                <w:vertAlign w:val="superscript"/>
              </w:rPr>
              <w:t>2</w:t>
            </w:r>
            <w:r w:rsidRPr="008A1C0B">
              <w:rPr>
                <w:shd w:val="clear" w:color="auto" w:fill="FFFFFF"/>
              </w:rPr>
              <w:t>, E.B. Prokhortchouk</w:t>
            </w:r>
            <w:r w:rsidRPr="008A1C0B">
              <w:rPr>
                <w:shd w:val="clear" w:color="auto" w:fill="FFFFFF"/>
                <w:vertAlign w:val="superscript"/>
              </w:rPr>
              <w:t>3,4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Institute of Biology of Inland Waters RAS, Borok, Russia;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National Research Center Kurchatov Institute, Moscow, Russia;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Institute of Bioengineering, Federal Research Center “Fundamentals of Biotechnology” RAS, Moscow, Russia; </w:t>
            </w:r>
            <w:r w:rsidRPr="008A1C0B">
              <w:rPr>
                <w:vertAlign w:val="superscript"/>
              </w:rPr>
              <w:t>4</w:t>
            </w:r>
            <w:r w:rsidRPr="008A1C0B">
              <w:rPr>
                <w:color w:val="000000"/>
                <w:shd w:val="clear" w:color="auto" w:fill="FFFFFF"/>
              </w:rPr>
              <w:t>Lomonosov Moscow State University, Faculty of Biology, Moscow, Russia</w:t>
            </w:r>
          </w:p>
        </w:tc>
        <w:tc>
          <w:tcPr>
            <w:tcW w:w="851" w:type="dxa"/>
            <w:vMerge w:val="restart"/>
          </w:tcPr>
          <w:p w:rsidR="00264577" w:rsidRPr="00D0585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15.45–16.</w:t>
            </w:r>
            <w:r w:rsidRPr="008A1C0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Associative networks of glaucoma and apoptosis 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t>Olga Saik</w:t>
            </w:r>
            <w:r w:rsidRPr="008A1C0B">
              <w:rPr>
                <w:vertAlign w:val="superscript"/>
              </w:rPr>
              <w:t>1</w:t>
            </w:r>
            <w:r w:rsidRPr="008A1C0B">
              <w:t>, P.S. Demenkov</w:t>
            </w:r>
            <w:r w:rsidRPr="008A1C0B">
              <w:rPr>
                <w:vertAlign w:val="superscript"/>
              </w:rPr>
              <w:t>1</w:t>
            </w:r>
            <w:r w:rsidRPr="008A1C0B">
              <w:t>, O.S. Konovalova</w:t>
            </w:r>
            <w:r w:rsidRPr="008A1C0B">
              <w:rPr>
                <w:vertAlign w:val="superscript"/>
              </w:rPr>
              <w:t>2</w:t>
            </w:r>
            <w:r w:rsidRPr="008A1C0B">
              <w:t>, M.N. Ponomareva</w:t>
            </w:r>
            <w:r w:rsidRPr="008A1C0B">
              <w:rPr>
                <w:vertAlign w:val="superscript"/>
              </w:rPr>
              <w:t>2</w:t>
            </w:r>
            <w:r w:rsidRPr="008A1C0B">
              <w:t>, N.A. Konovalova</w:t>
            </w:r>
            <w:r w:rsidRPr="008A1C0B">
              <w:rPr>
                <w:vertAlign w:val="superscript"/>
              </w:rPr>
              <w:t>2</w:t>
            </w:r>
            <w:r w:rsidRPr="008A1C0B">
              <w:t>, N.A. Kolchanov</w:t>
            </w:r>
            <w:r w:rsidRPr="008A1C0B">
              <w:rPr>
                <w:vertAlign w:val="superscript"/>
              </w:rPr>
              <w:t>1</w:t>
            </w:r>
            <w:r w:rsidRPr="008A1C0B">
              <w:t>, I.N. Lavrik</w:t>
            </w:r>
            <w:r w:rsidRPr="008A1C0B">
              <w:rPr>
                <w:vertAlign w:val="superscript"/>
              </w:rPr>
              <w:t>3</w:t>
            </w:r>
            <w:r w:rsidRPr="008A1C0B">
              <w:t>, V.A. Ivanisenko</w:t>
            </w:r>
            <w:r w:rsidRPr="008A1C0B">
              <w:rPr>
                <w:vertAlign w:val="superscript"/>
              </w:rPr>
              <w:t>1</w:t>
            </w:r>
            <w:r w:rsidRPr="008A1C0B">
              <w:t>.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ICG SB RAS, Novosibirsk, Russia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2</w:t>
            </w:r>
            <w:r w:rsidRPr="008A1C0B">
              <w:t>Tyumen State Medical Academy, Ministry of Health of the Russian Federation, Tyumen, Russia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Otto von Guericke University Magdeburg, Magdeburg, Germany</w:t>
            </w:r>
          </w:p>
        </w:tc>
        <w:tc>
          <w:tcPr>
            <w:tcW w:w="1021" w:type="dxa"/>
            <w:vMerge w:val="restart"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40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15:20−15:40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Founder effect in Siberian indigenous populations through the prism of hereditary deafness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Olga Posukh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M.S. Bady-Khoo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M.V.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Zytsar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, V.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Y. </w:t>
            </w:r>
            <w:r w:rsidRPr="008A1C0B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Mikhalskaia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N.A.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Barashkov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4,5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I.V. Morozov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A.A. Bondar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6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ICG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NSU,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Perinatal Center of the Tuva Republic, Kyzyl, Russia; 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Yakut Scientific Centre of Complex Medical Problems, Yakutsk,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M.K. Ammosov North-Eastern Federal University, Yakutsk,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ICBFM SB RAS,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15:15–15:30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Rule-based modeling in biouml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Nikita Mandrik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E.O. Kutumova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F.A. Kolpakov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Design Technological Institute of Digital Techniques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Institute of Systems Biology,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 RAS, Novosibirsk, Russia</w:t>
            </w:r>
          </w:p>
        </w:tc>
      </w:tr>
      <w:tr w:rsidR="00264577" w:rsidRPr="00F537D6" w:rsidTr="00F44923">
        <w:trPr>
          <w:trHeight w:val="1417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15.45–16.00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 fitting infrastructure for rule-based modelling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t>O.S. Sorokina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, </w:t>
            </w:r>
            <w:r w:rsidRPr="008A1C0B">
              <w:rPr>
                <w:u w:val="single"/>
              </w:rPr>
              <w:t>Anatoly Sorokin</w:t>
            </w:r>
            <w:r w:rsidRPr="008A1C0B">
              <w:rPr>
                <w:vertAlign w:val="superscript"/>
              </w:rPr>
              <w:t>2,3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Edinburgh University, Edinburgh, UK;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Institute of Cell Biophysics RAS, Pushchino, Russia; </w:t>
            </w:r>
            <w:r w:rsidRPr="008A1C0B">
              <w:rPr>
                <w:vertAlign w:val="superscript"/>
              </w:rPr>
              <w:t>3</w:t>
            </w:r>
            <w:r w:rsidRPr="008A1C0B">
              <w:t>Moscow Institute of Physics and Technology, Dolgoprudny, Russia</w:t>
            </w: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15:40−15:50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15:30–15:45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Improved SBGN (ML) support IN BioUML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Ilya Kiselev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S. D. Kinsht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F.A. Kolpakov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Design Technological Institute of Digital Techniques SB 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of Systems Biology, Ltd, Novosibirsk, Russia 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264577" w:rsidRPr="008A1C0B" w:rsidTr="00F44923">
        <w:tc>
          <w:tcPr>
            <w:tcW w:w="26218" w:type="dxa"/>
            <w:gridSpan w:val="10"/>
          </w:tcPr>
          <w:p w:rsidR="00264577" w:rsidRPr="005E2214" w:rsidRDefault="00401939" w:rsidP="00401939">
            <w:pPr>
              <w:pStyle w:val="affil"/>
              <w:spacing w:before="120" w:after="120"/>
              <w:jc w:val="center"/>
              <w:rPr>
                <w:sz w:val="20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Coffee break</w:t>
            </w:r>
            <w:r>
              <w:rPr>
                <w:rFonts w:ascii="Arial Narrow" w:hAnsi="Arial Narrow"/>
                <w:i/>
                <w:color w:val="0060A8"/>
                <w:sz w:val="32"/>
              </w:rPr>
              <w:t xml:space="preserve">:  </w:t>
            </w:r>
            <w:r w:rsidR="00264577" w:rsidRPr="008419B4">
              <w:rPr>
                <w:rFonts w:ascii="Arial Narrow" w:hAnsi="Arial Narrow"/>
                <w:i/>
                <w:color w:val="0060A8"/>
                <w:sz w:val="32"/>
              </w:rPr>
              <w:t>16.00–16.15</w:t>
            </w:r>
          </w:p>
        </w:tc>
      </w:tr>
      <w:tr w:rsidR="00264577" w:rsidRPr="008A1C0B" w:rsidTr="004C2E68">
        <w:tc>
          <w:tcPr>
            <w:tcW w:w="834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16.15–16.30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Optimization of the piggyBac transposon system for cultured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cells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Lyubov Yarinich</w:t>
            </w:r>
            <w:r w:rsidRPr="008A1C0B">
              <w:rPr>
                <w:vertAlign w:val="superscript"/>
              </w:rPr>
              <w:t>1,2</w:t>
            </w:r>
            <w:r w:rsidRPr="008A1C0B">
              <w:t>*, M.O. Lebedev</w:t>
            </w:r>
            <w:r w:rsidRPr="008A1C0B">
              <w:rPr>
                <w:vertAlign w:val="superscript"/>
              </w:rPr>
              <w:t>1,2</w:t>
            </w:r>
            <w:r w:rsidRPr="008A1C0B">
              <w:t>, A.V. Pindyurin</w:t>
            </w:r>
            <w:r w:rsidRPr="008A1C0B">
              <w:rPr>
                <w:vertAlign w:val="superscript"/>
              </w:rPr>
              <w:t>1,2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Institute of Molecular and Cellular Biology SB RAS, Novosibirsk, Russia; </w:t>
            </w:r>
            <w:r w:rsidRPr="008A1C0B">
              <w:rPr>
                <w:vertAlign w:val="superscript"/>
              </w:rPr>
              <w:t>2</w:t>
            </w:r>
            <w:r w:rsidRPr="008A1C0B">
              <w:t>NSU, Novosibirsk, Russia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shd w:val="clear" w:color="auto" w:fill="CCC0D9" w:themeFill="accent4" w:themeFillTint="66"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E2214">
              <w:rPr>
                <w:rFonts w:ascii="Arial" w:hAnsi="Arial" w:cs="Arial"/>
                <w:sz w:val="20"/>
                <w:lang w:val="en-US"/>
              </w:rPr>
              <w:t>16</w:t>
            </w:r>
            <w:r w:rsidRPr="005E2214">
              <w:rPr>
                <w:rFonts w:ascii="Arial" w:hAnsi="Arial" w:cs="Arial"/>
                <w:sz w:val="20"/>
              </w:rPr>
              <w:t>:20 – 1</w:t>
            </w:r>
            <w:r w:rsidRPr="005E2214">
              <w:rPr>
                <w:rFonts w:ascii="Arial" w:hAnsi="Arial" w:cs="Arial"/>
                <w:sz w:val="20"/>
                <w:lang w:val="en-US"/>
              </w:rPr>
              <w:t>6</w:t>
            </w:r>
            <w:r w:rsidRPr="005E2214">
              <w:rPr>
                <w:rFonts w:ascii="Arial" w:hAnsi="Arial" w:cs="Arial"/>
                <w:sz w:val="20"/>
              </w:rPr>
              <w:t>:</w:t>
            </w:r>
            <w:r w:rsidRPr="005E2214">
              <w:rPr>
                <w:rFonts w:ascii="Arial" w:hAnsi="Arial" w:cs="Arial"/>
                <w:sz w:val="20"/>
                <w:lang w:val="en-US"/>
              </w:rPr>
              <w:t>5</w:t>
            </w:r>
            <w:r w:rsidRPr="005E2214">
              <w:rPr>
                <w:rFonts w:ascii="Arial" w:hAnsi="Arial" w:cs="Arial"/>
                <w:sz w:val="20"/>
              </w:rPr>
              <w:t xml:space="preserve">0 </w:t>
            </w:r>
          </w:p>
        </w:tc>
        <w:tc>
          <w:tcPr>
            <w:tcW w:w="3940" w:type="dxa"/>
            <w:shd w:val="clear" w:color="auto" w:fill="CCC0D9" w:themeFill="accent4" w:themeFillTint="66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5F5E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0D9" w:themeFill="accent4" w:themeFillTint="66"/>
                <w:lang w:val="en-US"/>
              </w:rPr>
              <w:t>Experimental models for</w:t>
            </w:r>
            <w:r w:rsidRPr="008A1C0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F5E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0D9" w:themeFill="accent4" w:themeFillTint="66"/>
                <w:lang w:val="en-US"/>
              </w:rPr>
              <w:t>neurodegenerative pathologies studies</w:t>
            </w:r>
            <w:r w:rsidRPr="008A1C0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F5E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0D9" w:themeFill="accent4" w:themeFillTint="66"/>
                <w:lang w:val="en-US"/>
              </w:rPr>
              <w:t>and neuron-computer interface</w:t>
            </w:r>
            <w:r w:rsidRPr="008A1C0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F5E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CCC0D9" w:themeFill="accent4" w:themeFillTint="66"/>
                <w:lang w:val="en-US"/>
              </w:rPr>
              <w:t>establishment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u w:val="single"/>
                <w:lang w:val="en-US"/>
              </w:rPr>
              <w:t>Sergey</w:t>
            </w:r>
            <w:r w:rsidRPr="008A1C0B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20"/>
                <w:u w:val="single"/>
                <w:lang w:val="en-US"/>
              </w:rPr>
              <w:t>Kiselev</w:t>
            </w:r>
          </w:p>
          <w:p w:rsidR="00264577" w:rsidRPr="008A1C0B" w:rsidRDefault="00264577" w:rsidP="00264577">
            <w:pPr>
              <w:pStyle w:val="affil"/>
              <w:rPr>
                <w:b/>
              </w:rPr>
            </w:pPr>
            <w:r w:rsidRPr="008A1C0B">
              <w:t>Vavilov Institute of General Genetics RAS, Moscow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16:10−18:00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Personalized Medicine: New Biomarkers and Molecular Targets</w:t>
            </w:r>
          </w:p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Chairs: </w:t>
            </w:r>
            <w:r w:rsidRPr="008A1C0B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Vyacheslav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Lyakhovich, Sergey Sennikov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16:10–18:20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18"/>
                <w:lang w:val="en-US"/>
              </w:rPr>
              <w:t>Poster Session</w:t>
            </w:r>
          </w:p>
        </w:tc>
      </w:tr>
      <w:tr w:rsidR="00264577" w:rsidRPr="003D4245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16.30–16.45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Using the techniques of stochastic modelling and inhomogeneous sequential pattern recognition procedure for the prediction of the development of polygenic diseases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t xml:space="preserve">V.F. Prokof'ev, A.V. Shevchenko, </w:t>
            </w:r>
            <w:r w:rsidRPr="008A1C0B">
              <w:rPr>
                <w:u w:val="single"/>
              </w:rPr>
              <w:t>Maksim Korolev</w:t>
            </w:r>
            <w:r w:rsidRPr="008A1C0B">
              <w:t xml:space="preserve">, V.I. Konenkov 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Scientific Institute of clinical and experimental lymрhology SB RAS,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E2214">
              <w:rPr>
                <w:rFonts w:ascii="Arial" w:hAnsi="Arial" w:cs="Arial"/>
                <w:sz w:val="20"/>
                <w:lang w:val="en-US"/>
              </w:rPr>
              <w:t>16</w:t>
            </w:r>
            <w:r w:rsidRPr="005E2214">
              <w:rPr>
                <w:rFonts w:ascii="Arial" w:hAnsi="Arial" w:cs="Arial"/>
                <w:sz w:val="20"/>
              </w:rPr>
              <w:t>:</w:t>
            </w:r>
            <w:r w:rsidRPr="005E2214">
              <w:rPr>
                <w:rFonts w:ascii="Arial" w:hAnsi="Arial" w:cs="Arial"/>
                <w:sz w:val="20"/>
                <w:lang w:val="en-US"/>
              </w:rPr>
              <w:t>5</w:t>
            </w:r>
            <w:r w:rsidRPr="005E2214">
              <w:rPr>
                <w:rFonts w:ascii="Arial" w:hAnsi="Arial" w:cs="Arial"/>
                <w:sz w:val="20"/>
              </w:rPr>
              <w:t>0 – 17:</w:t>
            </w:r>
            <w:r w:rsidRPr="005E2214">
              <w:rPr>
                <w:rFonts w:ascii="Arial" w:hAnsi="Arial" w:cs="Arial"/>
                <w:sz w:val="20"/>
                <w:lang w:val="en-US"/>
              </w:rPr>
              <w:t>1</w:t>
            </w:r>
            <w:r w:rsidRPr="005E221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940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A1C0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Epigenome landscape analysis of brain cells identifies putative novel genes active in cortical neuron 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Fedor Gusev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Reshetov 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Mitchell 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Andreeva T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Dincer 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Solovyev 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Grigorenko 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Akbarian S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and Rogaev E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Brudnick Neuropsychiatric Research Institute, University of Massachusetts Medical School, Worcester, MA, USA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 Vavilov Institute of General Genetics RAS, Moscow, Russia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ICG SB RAS, Novosibirsk, Russia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Friedman Brain Institute, Icahn School of Medicine at Mount Sinai, New York, NY, USA;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Softberry Inc., Mount Kisco, NY, USA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16:10-16:25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From pharmacogenetics to modern pharmacotherapy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Valentin Vavilin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Vyacheslav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Lyakhovich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Molecular Biology and Biophysics,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rPr>
          <w:trHeight w:val="2280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16.45–17.00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bioinfornational comparison of CRISPR/Cas system structure of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Yyersinia pseudotuberculosis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strains isolated from different regions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18"/>
              </w:rPr>
            </w:pPr>
            <w:r w:rsidRPr="008A1C0B">
              <w:rPr>
                <w:u w:val="single"/>
              </w:rPr>
              <w:t>Nadezhda Peretolchina</w:t>
            </w:r>
            <w:r w:rsidRPr="008A1C0B">
              <w:rPr>
                <w:u w:val="single"/>
                <w:vertAlign w:val="superscript"/>
              </w:rPr>
              <w:t>1</w:t>
            </w:r>
            <w:r w:rsidRPr="008A1C0B">
              <w:t>, Y.P. Dzhioev</w:t>
            </w:r>
            <w:r w:rsidRPr="008A1C0B">
              <w:rPr>
                <w:vertAlign w:val="superscript"/>
              </w:rPr>
              <w:t>1,2</w:t>
            </w:r>
            <w:r w:rsidRPr="008A1C0B">
              <w:t>, A.Y. Borisenko</w:t>
            </w:r>
            <w:r w:rsidRPr="008A1C0B">
              <w:rPr>
                <w:vertAlign w:val="superscript"/>
              </w:rPr>
              <w:t>1</w:t>
            </w:r>
            <w:r w:rsidRPr="008A1C0B">
              <w:t>, E.A. Voskresenskaya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, A.I. </w:t>
            </w:r>
            <w:r w:rsidRPr="00AA4056">
              <w:rPr>
                <w:sz w:val="18"/>
              </w:rPr>
              <w:t>Paramonov</w:t>
            </w:r>
            <w:r w:rsidRPr="00AA4056">
              <w:rPr>
                <w:sz w:val="18"/>
                <w:vertAlign w:val="superscript"/>
              </w:rPr>
              <w:t>2</w:t>
            </w:r>
            <w:r w:rsidRPr="00AA4056">
              <w:rPr>
                <w:sz w:val="18"/>
              </w:rPr>
              <w:t>, L.A. Stepanenko</w:t>
            </w:r>
            <w:r w:rsidRPr="00AA4056">
              <w:rPr>
                <w:sz w:val="18"/>
                <w:vertAlign w:val="superscript"/>
              </w:rPr>
              <w:t>1</w:t>
            </w:r>
            <w:r w:rsidRPr="00AA4056">
              <w:rPr>
                <w:sz w:val="18"/>
              </w:rPr>
              <w:t>, V.I. Zlobin</w:t>
            </w:r>
            <w:r w:rsidRPr="00AA4056">
              <w:rPr>
                <w:sz w:val="18"/>
                <w:vertAlign w:val="superscript"/>
              </w:rPr>
              <w:t>1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16"/>
              </w:rPr>
            </w:pPr>
            <w:r w:rsidRPr="00AA4056">
              <w:rPr>
                <w:sz w:val="16"/>
                <w:vertAlign w:val="superscript"/>
              </w:rPr>
              <w:t>1</w:t>
            </w:r>
            <w:r w:rsidRPr="00AA4056">
              <w:rPr>
                <w:sz w:val="16"/>
              </w:rPr>
              <w:t>Irkutsk State Medical University, Irkutsk, Russia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16"/>
              </w:rPr>
            </w:pPr>
            <w:r w:rsidRPr="00AA4056">
              <w:rPr>
                <w:sz w:val="16"/>
                <w:vertAlign w:val="superscript"/>
              </w:rPr>
              <w:t>2</w:t>
            </w:r>
            <w:r w:rsidRPr="00AA4056">
              <w:rPr>
                <w:sz w:val="16"/>
              </w:rPr>
              <w:t>Scientific Center of family health problems and human reproduction, Irkutsk, Russia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AA4056">
              <w:rPr>
                <w:sz w:val="16"/>
                <w:vertAlign w:val="superscript"/>
              </w:rPr>
              <w:t>3</w:t>
            </w:r>
            <w:r w:rsidRPr="00AA4056">
              <w:rPr>
                <w:sz w:val="16"/>
              </w:rPr>
              <w:t>Institut Pasteur, Saint Petersburg, Russia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264577" w:rsidRPr="005E2214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E2214">
              <w:rPr>
                <w:rFonts w:ascii="Arial" w:hAnsi="Arial" w:cs="Arial"/>
                <w:sz w:val="20"/>
                <w:lang w:val="en-US"/>
              </w:rPr>
              <w:t>17</w:t>
            </w:r>
            <w:r w:rsidRPr="005E2214">
              <w:rPr>
                <w:rFonts w:ascii="Arial" w:hAnsi="Arial" w:cs="Arial"/>
                <w:sz w:val="20"/>
              </w:rPr>
              <w:t>:</w:t>
            </w:r>
            <w:r w:rsidRPr="005E2214">
              <w:rPr>
                <w:rFonts w:ascii="Arial" w:hAnsi="Arial" w:cs="Arial"/>
                <w:sz w:val="20"/>
                <w:lang w:val="en-US"/>
              </w:rPr>
              <w:t>1</w:t>
            </w:r>
            <w:r w:rsidRPr="005E2214">
              <w:rPr>
                <w:rFonts w:ascii="Arial" w:hAnsi="Arial" w:cs="Arial"/>
                <w:sz w:val="20"/>
              </w:rPr>
              <w:t>0 – 17:</w:t>
            </w:r>
            <w:r w:rsidRPr="005E2214">
              <w:rPr>
                <w:rFonts w:ascii="Arial" w:hAnsi="Arial" w:cs="Arial"/>
                <w:sz w:val="20"/>
                <w:lang w:val="en-US"/>
              </w:rPr>
              <w:t>3</w:t>
            </w:r>
            <w:r w:rsidRPr="005E221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940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Aging and longevity from genomic perspectives 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t xml:space="preserve">Andreeva T.V., Gusev F.E., Reshetov D.A., Shagam L.I., Kunizheva S.S.,  Yigit S., Geyko A.V., </w:t>
            </w:r>
            <w:r w:rsidRPr="008A1C0B">
              <w:rPr>
                <w:u w:val="single"/>
              </w:rPr>
              <w:t>Andrey  Manachov</w:t>
            </w:r>
            <w:r w:rsidRPr="008A1C0B">
              <w:t xml:space="preserve"> ., Kuznetsova I., Aliseychik M., Lisenkova A.,  Lukyanov E., Protasova M., Buzina A.N., Lukiw W.J.d, Byragin A.,  Grigorenko A. and Rogaev E.I.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A1C0B">
              <w:rPr>
                <w:vertAlign w:val="superscript"/>
              </w:rPr>
              <w:lastRenderedPageBreak/>
              <w:t>1</w:t>
            </w:r>
            <w:r w:rsidRPr="008A1C0B">
              <w:t xml:space="preserve">Institute of General Genetics RAS, Moscow, Russia; 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ICG SB RAS, Novosibirsk, Russia;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Gaziosmanpasa University Medical School, Tokat, Turkiye; </w:t>
            </w:r>
            <w:r w:rsidRPr="008A1C0B">
              <w:rPr>
                <w:vertAlign w:val="superscript"/>
              </w:rPr>
              <w:t>4</w:t>
            </w:r>
            <w:r w:rsidRPr="008A1C0B">
              <w:t xml:space="preserve">Louisiana State University Health Sciences Center, New Orleans LA USA; Departments of Neurology and Ophthalmology, Louisiana State University Health Sciences Center, New Orleans LA 70112 USA; </w:t>
            </w:r>
            <w:r w:rsidRPr="008A1C0B">
              <w:rPr>
                <w:vertAlign w:val="superscript"/>
              </w:rPr>
              <w:t>e</w:t>
            </w:r>
            <w:r w:rsidRPr="008A1C0B">
              <w:t>LMBI, National Institute on Aging, Baltimore, MD, USA;</w:t>
            </w:r>
            <w:r w:rsidRPr="008A1C0B">
              <w:rPr>
                <w:vertAlign w:val="superscript"/>
              </w:rPr>
              <w:t xml:space="preserve"> f</w:t>
            </w:r>
            <w:r w:rsidRPr="008A1C0B">
              <w:t>Brudnick Neuropsychiatric Research Institute, University of Massachusetts Medical School, MA, USA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lastRenderedPageBreak/>
              <w:t>16:25−16:40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Modern biomarkers of coronary atherosclerosis and its complications</w:t>
            </w:r>
          </w:p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Juliya Ragino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E.V. Kashtanova, Ya.V. Polonskaya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Internal and Preventive Medicine, Novosibirsk, Russia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rPr>
          <w:trHeight w:val="2078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lastRenderedPageBreak/>
              <w:t>17.00–17.15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>Theoretical model of mitotic spindle microtubule growth for FRAP curve interpretation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AA4056">
              <w:rPr>
                <w:sz w:val="22"/>
                <w:u w:val="single"/>
              </w:rPr>
              <w:t>Leonid Omelyanchuk</w:t>
            </w:r>
            <w:r w:rsidRPr="00AA4056">
              <w:rPr>
                <w:sz w:val="22"/>
                <w:vertAlign w:val="superscript"/>
              </w:rPr>
              <w:t>1,2</w:t>
            </w:r>
            <w:r w:rsidRPr="00AA4056">
              <w:rPr>
                <w:sz w:val="22"/>
              </w:rPr>
              <w:t>, A.F. Munzarova</w:t>
            </w:r>
            <w:r w:rsidRPr="00AA4056">
              <w:rPr>
                <w:sz w:val="22"/>
                <w:vertAlign w:val="superscript"/>
              </w:rPr>
              <w:t>1,2</w:t>
            </w:r>
            <w:r w:rsidRPr="00AA4056">
              <w:rPr>
                <w:sz w:val="22"/>
              </w:rPr>
              <w:t>, T.Y. Mikhailova</w:t>
            </w:r>
            <w:r w:rsidRPr="00AA4056">
              <w:rPr>
                <w:sz w:val="22"/>
                <w:vertAlign w:val="superscript"/>
              </w:rPr>
              <w:t>2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22"/>
              </w:rPr>
            </w:pPr>
            <w:r w:rsidRPr="00AA4056">
              <w:rPr>
                <w:sz w:val="22"/>
                <w:vertAlign w:val="superscript"/>
              </w:rPr>
              <w:t>1</w:t>
            </w:r>
            <w:r w:rsidRPr="00AA4056">
              <w:rPr>
                <w:sz w:val="22"/>
              </w:rPr>
              <w:t>Institute of Molecular and Cellular Biology, Novosibirsk, Russia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22"/>
              </w:rPr>
            </w:pPr>
            <w:r w:rsidRPr="00AA4056">
              <w:rPr>
                <w:sz w:val="22"/>
                <w:vertAlign w:val="superscript"/>
              </w:rPr>
              <w:t>2</w:t>
            </w:r>
            <w:r w:rsidRPr="00AA4056">
              <w:rPr>
                <w:sz w:val="22"/>
              </w:rPr>
              <w:t>NSU, Novosibirsk, Russia</w:t>
            </w:r>
          </w:p>
        </w:tc>
        <w:tc>
          <w:tcPr>
            <w:tcW w:w="851" w:type="dxa"/>
            <w:vMerge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79" w:type="dxa"/>
          </w:tcPr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4923">
              <w:rPr>
                <w:rFonts w:ascii="Arial" w:hAnsi="Arial" w:cs="Arial"/>
                <w:sz w:val="20"/>
                <w:szCs w:val="20"/>
              </w:rPr>
              <w:t>16:40−16:55</w:t>
            </w:r>
          </w:p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AA4056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bCs/>
                <w:szCs w:val="20"/>
                <w:lang w:val="en-US"/>
              </w:rPr>
              <w:t>Inverse changes in serum concentrations of inflammatory and angiogenic growth factors in patients with type 2 diabetes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Vadim Klimontov</w:t>
            </w:r>
            <w:r w:rsidRPr="00AA4056">
              <w:rPr>
                <w:rFonts w:ascii="Arial" w:hAnsi="Arial" w:cs="Arial"/>
                <w:szCs w:val="20"/>
                <w:lang w:val="en-US"/>
              </w:rPr>
              <w:t xml:space="preserve">, D.M. Bulumbaeva, N.V. Tyan, N.B. Orlov, A.P. Lykov, V.I. Konenkov </w:t>
            </w:r>
            <w:r w:rsidRPr="00AA4056">
              <w:rPr>
                <w:rFonts w:ascii="Arial" w:hAnsi="Arial" w:cs="Arial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rPr>
          <w:trHeight w:val="1943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lastRenderedPageBreak/>
              <w:t>17.15–17.30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>Assessment of translation efficency from ribosome profiling and mRNA-seq data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22"/>
                <w:vertAlign w:val="superscript"/>
              </w:rPr>
            </w:pPr>
            <w:r w:rsidRPr="00AA4056">
              <w:rPr>
                <w:sz w:val="22"/>
              </w:rPr>
              <w:t>I.S. Yevshin</w:t>
            </w:r>
            <w:r w:rsidRPr="00AA4056">
              <w:rPr>
                <w:sz w:val="22"/>
                <w:vertAlign w:val="superscript"/>
              </w:rPr>
              <w:t>1,2</w:t>
            </w:r>
            <w:r w:rsidRPr="00AA4056">
              <w:rPr>
                <w:sz w:val="22"/>
              </w:rPr>
              <w:t>, R.N. Sharipov</w:t>
            </w:r>
            <w:r w:rsidRPr="00AA4056">
              <w:rPr>
                <w:sz w:val="22"/>
                <w:vertAlign w:val="superscript"/>
              </w:rPr>
              <w:t>1,2</w:t>
            </w:r>
            <w:r w:rsidRPr="00AA4056">
              <w:rPr>
                <w:sz w:val="22"/>
              </w:rPr>
              <w:t xml:space="preserve">, </w:t>
            </w:r>
            <w:r w:rsidRPr="00AA4056">
              <w:rPr>
                <w:sz w:val="22"/>
                <w:u w:val="single"/>
              </w:rPr>
              <w:t>Oksana Volkova</w:t>
            </w:r>
            <w:r w:rsidRPr="00AA4056">
              <w:rPr>
                <w:sz w:val="22"/>
                <w:vertAlign w:val="superscript"/>
              </w:rPr>
              <w:t>3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22"/>
                <w:lang w:bidi="bo-CN"/>
              </w:rPr>
            </w:pPr>
            <w:r w:rsidRPr="00AA4056">
              <w:rPr>
                <w:sz w:val="22"/>
                <w:vertAlign w:val="superscript"/>
              </w:rPr>
              <w:t>1</w:t>
            </w:r>
            <w:r w:rsidRPr="00AA4056">
              <w:rPr>
                <w:sz w:val="22"/>
              </w:rPr>
              <w:t>Design Technological Institute of Digital Techniques, SB RAS</w:t>
            </w:r>
            <w:r w:rsidRPr="00AA4056">
              <w:rPr>
                <w:sz w:val="22"/>
                <w:lang w:bidi="bo-CN"/>
              </w:rPr>
              <w:t xml:space="preserve">, Novosibirsk, Russia; </w:t>
            </w:r>
            <w:r w:rsidRPr="00AA4056">
              <w:rPr>
                <w:sz w:val="22"/>
                <w:vertAlign w:val="superscript"/>
              </w:rPr>
              <w:t>2</w:t>
            </w:r>
            <w:r w:rsidRPr="00AA4056">
              <w:rPr>
                <w:sz w:val="22"/>
              </w:rPr>
              <w:t xml:space="preserve">Institute of Systems Biology, Ltd, Novosibirsk, Russia; </w:t>
            </w:r>
            <w:r w:rsidRPr="00AA4056">
              <w:rPr>
                <w:sz w:val="22"/>
                <w:vertAlign w:val="superscript"/>
                <w:lang w:val="en" w:bidi="bo-CN"/>
              </w:rPr>
              <w:t xml:space="preserve">3 </w:t>
            </w:r>
            <w:r w:rsidRPr="00AA4056">
              <w:rPr>
                <w:sz w:val="22"/>
              </w:rPr>
              <w:t>The Federal Research Center ICG SB RAS,</w:t>
            </w:r>
            <w:r w:rsidRPr="00AA4056">
              <w:rPr>
                <w:sz w:val="22"/>
                <w:lang w:bidi="bo-CN"/>
              </w:rPr>
              <w:t xml:space="preserve"> Novosibirsk, Russia</w:t>
            </w:r>
          </w:p>
        </w:tc>
        <w:tc>
          <w:tcPr>
            <w:tcW w:w="851" w:type="dxa"/>
            <w:vMerge w:val="restart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A4056">
              <w:rPr>
                <w:rFonts w:ascii="Arial" w:hAnsi="Arial" w:cs="Arial"/>
                <w:lang w:val="en-US"/>
              </w:rPr>
              <w:t>17</w:t>
            </w:r>
            <w:r w:rsidRPr="00AA4056">
              <w:rPr>
                <w:rFonts w:ascii="Arial" w:hAnsi="Arial" w:cs="Arial"/>
              </w:rPr>
              <w:t>:</w:t>
            </w:r>
            <w:r w:rsidRPr="00AA4056">
              <w:rPr>
                <w:rFonts w:ascii="Arial" w:hAnsi="Arial" w:cs="Arial"/>
                <w:lang w:val="en-US"/>
              </w:rPr>
              <w:t>3</w:t>
            </w:r>
            <w:r w:rsidRPr="00AA4056">
              <w:rPr>
                <w:rFonts w:ascii="Arial" w:hAnsi="Arial" w:cs="Arial"/>
              </w:rPr>
              <w:t>0 – 1</w:t>
            </w:r>
            <w:r w:rsidRPr="00AA4056">
              <w:rPr>
                <w:rFonts w:ascii="Arial" w:hAnsi="Arial" w:cs="Arial"/>
                <w:lang w:val="en-US"/>
              </w:rPr>
              <w:t>7</w:t>
            </w:r>
            <w:r w:rsidRPr="00AA4056">
              <w:rPr>
                <w:rFonts w:ascii="Arial" w:hAnsi="Arial" w:cs="Arial"/>
              </w:rPr>
              <w:t xml:space="preserve">: </w:t>
            </w:r>
            <w:r w:rsidRPr="00AA4056">
              <w:rPr>
                <w:rFonts w:ascii="Arial" w:hAnsi="Arial" w:cs="Arial"/>
                <w:lang w:val="en-US"/>
              </w:rPr>
              <w:t>5</w:t>
            </w:r>
            <w:r w:rsidRPr="00AA4056">
              <w:rPr>
                <w:rFonts w:ascii="Arial" w:hAnsi="Arial" w:cs="Arial"/>
              </w:rPr>
              <w:t>0</w:t>
            </w:r>
          </w:p>
        </w:tc>
        <w:tc>
          <w:tcPr>
            <w:tcW w:w="3940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AA4056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  <w:lang w:val="en-US"/>
              </w:rPr>
              <w:t>Reconstruction of molecular-genetic networks common for</w:t>
            </w:r>
            <w:r w:rsidRPr="00AA4056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br/>
            </w:r>
            <w:r w:rsidRPr="00AA4056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  <w:lang w:val="en-US"/>
              </w:rPr>
              <w:t>Alzheimer's disease</w:t>
            </w:r>
          </w:p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AA4056">
              <w:rPr>
                <w:rFonts w:ascii="Arial" w:hAnsi="Arial" w:cs="Arial"/>
                <w:u w:val="single"/>
                <w:lang w:val="en-US"/>
              </w:rPr>
              <w:t>Olga Saik</w:t>
            </w:r>
            <w:r w:rsidRPr="00AA4056">
              <w:rPr>
                <w:rFonts w:ascii="Arial" w:hAnsi="Arial" w:cs="Arial"/>
                <w:u w:val="single"/>
                <w:vertAlign w:val="superscript"/>
                <w:lang w:val="en-US"/>
              </w:rPr>
              <w:t>1</w:t>
            </w:r>
            <w:r w:rsidRPr="00AA4056">
              <w:rPr>
                <w:rFonts w:ascii="Arial" w:hAnsi="Arial" w:cs="Arial"/>
                <w:lang w:val="en-US"/>
              </w:rPr>
              <w:t xml:space="preserve">, Rogaev EI </w:t>
            </w:r>
            <w:r w:rsidRPr="00AA4056">
              <w:rPr>
                <w:rFonts w:ascii="Arial" w:hAnsi="Arial" w:cs="Arial"/>
                <w:vertAlign w:val="superscript"/>
                <w:lang w:val="en-US"/>
              </w:rPr>
              <w:t>1-3</w:t>
            </w:r>
            <w:r w:rsidRPr="00AA4056">
              <w:rPr>
                <w:rFonts w:ascii="Arial" w:hAnsi="Arial" w:cs="Arial"/>
                <w:lang w:val="en-US"/>
              </w:rPr>
              <w:t xml:space="preserve">  </w:t>
            </w:r>
          </w:p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AA4056">
              <w:rPr>
                <w:rFonts w:ascii="Arial" w:hAnsi="Arial" w:cs="Arial"/>
                <w:color w:val="000000"/>
                <w:szCs w:val="18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Pr="00AA4056">
              <w:rPr>
                <w:rFonts w:ascii="Arial" w:hAnsi="Arial" w:cs="Arial"/>
                <w:color w:val="000000"/>
                <w:szCs w:val="18"/>
                <w:shd w:val="clear" w:color="auto" w:fill="FFFFFF"/>
                <w:lang w:val="en-US"/>
              </w:rPr>
              <w:t xml:space="preserve">ICG SB RAS, 630090 Novosibirsk, Russia; </w:t>
            </w:r>
            <w:r w:rsidRPr="00AA4056">
              <w:rPr>
                <w:rFonts w:ascii="Arial" w:hAnsi="Arial" w:cs="Arial"/>
                <w:color w:val="000000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  <w:r w:rsidRPr="00AA4056">
              <w:rPr>
                <w:rFonts w:ascii="Arial" w:hAnsi="Arial" w:cs="Arial"/>
                <w:color w:val="000000"/>
                <w:szCs w:val="18"/>
                <w:shd w:val="clear" w:color="auto" w:fill="FFFFFF"/>
                <w:lang w:val="en-US"/>
              </w:rPr>
              <w:t xml:space="preserve">Vavilov Institute of General Genetics RAS, Moscow, Russia; </w:t>
            </w:r>
            <w:r w:rsidRPr="00AA4056">
              <w:rPr>
                <w:rFonts w:ascii="Arial" w:hAnsi="Arial" w:cs="Arial"/>
                <w:color w:val="000000"/>
                <w:szCs w:val="18"/>
                <w:shd w:val="clear" w:color="auto" w:fill="FFFFFF"/>
                <w:vertAlign w:val="superscript"/>
                <w:lang w:val="en-US"/>
              </w:rPr>
              <w:t>3</w:t>
            </w:r>
            <w:r w:rsidRPr="00AA4056">
              <w:rPr>
                <w:rFonts w:ascii="Arial" w:hAnsi="Arial" w:cs="Arial"/>
                <w:color w:val="000000"/>
                <w:szCs w:val="18"/>
                <w:shd w:val="clear" w:color="auto" w:fill="FFFFFF"/>
                <w:lang w:val="en-US"/>
              </w:rPr>
              <w:t>Brudnick Neuropsychiatric Research Institute, University of Massachusetts Medical School, Massachusetts, USA</w:t>
            </w:r>
          </w:p>
        </w:tc>
        <w:tc>
          <w:tcPr>
            <w:tcW w:w="879" w:type="dxa"/>
            <w:vMerge w:val="restart"/>
          </w:tcPr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4923">
              <w:rPr>
                <w:rFonts w:ascii="Arial" w:hAnsi="Arial" w:cs="Arial"/>
                <w:sz w:val="20"/>
                <w:szCs w:val="20"/>
              </w:rPr>
              <w:t>16:55−17:10</w:t>
            </w:r>
          </w:p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264577" w:rsidRPr="00AA4056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Cs w:val="20"/>
                <w:vertAlign w:val="superscript"/>
                <w:lang w:val="en-US"/>
              </w:rPr>
            </w:pPr>
            <w:r w:rsidRPr="00AA4056">
              <w:rPr>
                <w:rFonts w:ascii="Arial" w:hAnsi="Arial" w:cs="Arial"/>
                <w:b/>
                <w:bCs/>
                <w:szCs w:val="20"/>
                <w:lang w:val="en-US"/>
              </w:rPr>
              <w:t>Serological markers in rheumatoid arthritis: circulating DNA and autoreactive antibodies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0"/>
                <w:vertAlign w:val="superscript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Elena Rykova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1,2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A. Sizikov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3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D. Roggenbuck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4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,O.  Antonenko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5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L. Bryzgalov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6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E. Morozkin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1,7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V. Vlasov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P. Laktionov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1,7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V. Kozlov</w:t>
            </w:r>
            <w:r w:rsidRPr="00AA4056">
              <w:rPr>
                <w:rFonts w:ascii="Arial" w:hAnsi="Arial" w:cs="Arial"/>
                <w:szCs w:val="20"/>
                <w:vertAlign w:val="superscript"/>
                <w:lang w:val="en-US"/>
              </w:rPr>
              <w:t>3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1</w:t>
            </w:r>
            <w:r w:rsidRPr="00AA4056">
              <w:rPr>
                <w:rFonts w:ascii="Arial" w:hAnsi="Arial" w:cs="Arial"/>
                <w:szCs w:val="18"/>
                <w:lang w:val="en-US"/>
              </w:rPr>
              <w:t xml:space="preserve">ICBFM SB RAS, Novosibirsk, Russia; </w:t>
            </w: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2</w:t>
            </w:r>
            <w:r w:rsidRPr="00AA4056">
              <w:rPr>
                <w:rFonts w:ascii="Arial" w:hAnsi="Arial" w:cs="Arial"/>
                <w:szCs w:val="18"/>
                <w:lang w:val="en-US"/>
              </w:rPr>
              <w:t>Novosibirsk State Technical University, Novosibirsk, Russia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4"/>
                <w:lang w:val="en-US"/>
              </w:rPr>
            </w:pP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3</w:t>
            </w:r>
            <w:r w:rsidRPr="00AA4056">
              <w:rPr>
                <w:rFonts w:ascii="Arial" w:hAnsi="Arial" w:cs="Arial"/>
                <w:szCs w:val="18"/>
                <w:lang w:val="en-US"/>
              </w:rPr>
              <w:t xml:space="preserve">Research Institute of Fundamental and Clinical Immunology, Novosibirsk, Russia </w:t>
            </w: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4</w:t>
            </w:r>
            <w:r w:rsidRPr="00AA4056">
              <w:rPr>
                <w:rFonts w:ascii="Arial" w:hAnsi="Arial" w:cs="Arial"/>
                <w:szCs w:val="18"/>
                <w:lang w:val="en-US"/>
              </w:rPr>
              <w:t xml:space="preserve">Brandenburg Technical University, Berlin, Germany; </w:t>
            </w: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5</w:t>
            </w:r>
            <w:r w:rsidRPr="00AA4056">
              <w:rPr>
                <w:rFonts w:ascii="Arial" w:hAnsi="Arial" w:cs="Arial"/>
                <w:szCs w:val="18"/>
                <w:lang w:val="en-US"/>
              </w:rPr>
              <w:t xml:space="preserve">Institute of Molecular and Cellular Biology SB RAS; </w:t>
            </w: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6</w:t>
            </w:r>
            <w:r w:rsidRPr="00AA4056">
              <w:rPr>
                <w:rFonts w:ascii="Arial" w:hAnsi="Arial" w:cs="Arial"/>
                <w:szCs w:val="18"/>
                <w:lang w:val="en-US"/>
              </w:rPr>
              <w:t xml:space="preserve">ICG SB RAS; </w:t>
            </w:r>
            <w:r w:rsidRPr="00AA4056">
              <w:rPr>
                <w:rFonts w:ascii="Arial" w:hAnsi="Arial" w:cs="Arial"/>
                <w:szCs w:val="18"/>
                <w:vertAlign w:val="superscript"/>
                <w:lang w:val="en-US"/>
              </w:rPr>
              <w:t>7</w:t>
            </w:r>
            <w:r w:rsidRPr="00AA4056">
              <w:rPr>
                <w:rFonts w:ascii="Arial" w:hAnsi="Arial" w:cs="Arial"/>
                <w:szCs w:val="18"/>
                <w:lang w:val="en-US"/>
              </w:rPr>
              <w:t>Academician E.N. Meshalkin Novosibirsk Research Institute of Circulation Pathology, Novosibirsk, Russia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F537D6" w:rsidTr="00F44923">
        <w:trPr>
          <w:trHeight w:val="1521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17.30–17.45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>Principal organization of physiological regulator</w:t>
            </w:r>
          </w:p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Vyacheslav Fedorov</w:t>
            </w:r>
          </w:p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AA4056">
              <w:rPr>
                <w:rFonts w:ascii="Arial" w:hAnsi="Arial" w:cs="Arial"/>
                <w:szCs w:val="20"/>
                <w:lang w:val="en-US"/>
              </w:rPr>
              <w:t>Institute of Laser Physics SB RAS, Novosibirsk, Russia</w:t>
            </w:r>
          </w:p>
        </w:tc>
        <w:tc>
          <w:tcPr>
            <w:tcW w:w="851" w:type="dxa"/>
            <w:vMerge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AA4056">
              <w:rPr>
                <w:rFonts w:ascii="Arial" w:hAnsi="Arial" w:cs="Arial"/>
                <w:lang w:val="en-US"/>
              </w:rPr>
              <w:t>17:50 – 18:20</w:t>
            </w:r>
          </w:p>
        </w:tc>
        <w:tc>
          <w:tcPr>
            <w:tcW w:w="3940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AA4056">
              <w:rPr>
                <w:rFonts w:ascii="Arial" w:hAnsi="Arial" w:cs="Arial"/>
                <w:lang w:val="en-US"/>
              </w:rPr>
              <w:t>Discussion</w:t>
            </w:r>
          </w:p>
        </w:tc>
        <w:tc>
          <w:tcPr>
            <w:tcW w:w="879" w:type="dxa"/>
            <w:vMerge/>
          </w:tcPr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4252" w:type="dxa"/>
            <w:vMerge/>
          </w:tcPr>
          <w:p w:rsidR="00264577" w:rsidRPr="00AA4056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17.45–1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1C0B">
              <w:rPr>
                <w:rFonts w:ascii="Arial" w:hAnsi="Arial" w:cs="Arial"/>
                <w:sz w:val="18"/>
                <w:szCs w:val="18"/>
              </w:rPr>
              <w:t>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>Phage infection slows down speciation caused by gene loss and horizontal gene transfer of metabolic genes in models of spatially distributed bacterial communities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AA4056">
              <w:rPr>
                <w:sz w:val="22"/>
                <w:u w:val="single"/>
              </w:rPr>
              <w:t>Aleksandra Klimenko</w:t>
            </w:r>
            <w:r w:rsidRPr="00AA4056">
              <w:rPr>
                <w:sz w:val="22"/>
              </w:rPr>
              <w:t>, Yu.G. Matushkin, N.A. Kolchanov, S.A. Lashin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22"/>
              </w:rPr>
            </w:pPr>
            <w:r w:rsidRPr="00AA4056">
              <w:rPr>
                <w:sz w:val="22"/>
              </w:rPr>
              <w:t>ICG SB RAS, Novosibirsk, Russia</w:t>
            </w:r>
          </w:p>
        </w:tc>
        <w:tc>
          <w:tcPr>
            <w:tcW w:w="85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4923">
              <w:rPr>
                <w:rFonts w:ascii="Arial" w:hAnsi="Arial" w:cs="Arial"/>
                <w:sz w:val="20"/>
                <w:szCs w:val="20"/>
              </w:rPr>
              <w:t>17:10−17:25</w:t>
            </w:r>
          </w:p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AA4056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bCs/>
                <w:szCs w:val="20"/>
                <w:lang w:val="en-US"/>
              </w:rPr>
              <w:t>Natural bispecific antibodies: new biochemical markers of autoimmune diseases</w:t>
            </w:r>
            <w:r w:rsidRPr="00AA4056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Sergey Sedykh</w:t>
            </w:r>
            <w:r w:rsidRPr="00AA4056">
              <w:rPr>
                <w:rFonts w:ascii="Arial" w:hAnsi="Arial" w:cs="Arial"/>
                <w:szCs w:val="20"/>
                <w:lang w:val="en-US"/>
              </w:rPr>
              <w:t>, V.V. Printz, V.N. Buneva, G.A. Nevinsky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AA4056">
              <w:rPr>
                <w:rFonts w:ascii="Arial" w:hAnsi="Arial" w:cs="Arial"/>
                <w:szCs w:val="18"/>
                <w:lang w:val="en-US"/>
              </w:rPr>
              <w:t>ICBFM SB RAS, NSU,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A1C0B">
              <w:rPr>
                <w:rFonts w:ascii="Arial" w:hAnsi="Arial" w:cs="Arial"/>
                <w:sz w:val="18"/>
                <w:szCs w:val="18"/>
              </w:rPr>
              <w:t>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8A1C0B">
              <w:rPr>
                <w:rFonts w:ascii="Arial" w:hAnsi="Arial" w:cs="Arial"/>
                <w:sz w:val="18"/>
                <w:szCs w:val="18"/>
              </w:rPr>
              <w:t>–18.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>Crossing valleys and reaching peak on the fitness landscapes in microbial communities under various ecological conditions: a simulation study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AA4056">
              <w:rPr>
                <w:sz w:val="22"/>
                <w:u w:val="single"/>
              </w:rPr>
              <w:t>Zakhar Mustafin</w:t>
            </w:r>
            <w:r w:rsidRPr="00AA4056">
              <w:rPr>
                <w:sz w:val="22"/>
                <w:vertAlign w:val="superscript"/>
              </w:rPr>
              <w:t>1</w:t>
            </w:r>
            <w:r w:rsidRPr="00AA4056">
              <w:rPr>
                <w:sz w:val="22"/>
              </w:rPr>
              <w:t>, D.A. Afonnikov</w:t>
            </w:r>
            <w:r w:rsidRPr="00AA4056">
              <w:rPr>
                <w:sz w:val="22"/>
                <w:vertAlign w:val="superscript"/>
              </w:rPr>
              <w:t>1,2</w:t>
            </w:r>
            <w:r w:rsidRPr="00AA4056">
              <w:rPr>
                <w:sz w:val="22"/>
              </w:rPr>
              <w:t>, Yu.G. Matushkin</w:t>
            </w:r>
            <w:r w:rsidRPr="00AA4056">
              <w:rPr>
                <w:sz w:val="22"/>
                <w:vertAlign w:val="superscript"/>
              </w:rPr>
              <w:t>1,2</w:t>
            </w:r>
            <w:r w:rsidRPr="00AA4056">
              <w:rPr>
                <w:sz w:val="22"/>
              </w:rPr>
              <w:t>, S.A. Lashin</w:t>
            </w:r>
            <w:r w:rsidRPr="00AA4056">
              <w:rPr>
                <w:sz w:val="22"/>
                <w:vertAlign w:val="superscript"/>
              </w:rPr>
              <w:t>1,2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AA4056">
              <w:rPr>
                <w:sz w:val="22"/>
                <w:vertAlign w:val="superscript"/>
              </w:rPr>
              <w:t>1</w:t>
            </w:r>
            <w:r w:rsidRPr="00AA4056">
              <w:rPr>
                <w:sz w:val="22"/>
              </w:rPr>
              <w:t xml:space="preserve">ICG SB RAS; </w:t>
            </w:r>
            <w:r w:rsidRPr="00AA4056">
              <w:rPr>
                <w:sz w:val="22"/>
                <w:vertAlign w:val="superscript"/>
              </w:rPr>
              <w:t>2</w:t>
            </w:r>
            <w:r w:rsidRPr="00AA4056">
              <w:rPr>
                <w:color w:val="000000"/>
                <w:sz w:val="22"/>
                <w:szCs w:val="16"/>
                <w:shd w:val="clear" w:color="auto" w:fill="FFFFFF"/>
              </w:rPr>
              <w:t>NSU, Novosibirsk, Russia</w:t>
            </w:r>
          </w:p>
        </w:tc>
        <w:tc>
          <w:tcPr>
            <w:tcW w:w="85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4923">
              <w:rPr>
                <w:rFonts w:ascii="Arial" w:hAnsi="Arial" w:cs="Arial"/>
                <w:sz w:val="20"/>
                <w:szCs w:val="20"/>
              </w:rPr>
              <w:t>17:25−17:40</w:t>
            </w:r>
          </w:p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bCs/>
                <w:szCs w:val="20"/>
                <w:lang w:val="en-US"/>
              </w:rPr>
              <w:t>Molecular basis for targeted therapy of autoimmune diseases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</w:rPr>
              <w:t>М</w:t>
            </w: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aksim Korolev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AA4056">
              <w:rPr>
                <w:rFonts w:ascii="Arial" w:hAnsi="Arial" w:cs="Arial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18.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8A1C0B">
              <w:rPr>
                <w:rFonts w:ascii="Arial" w:hAnsi="Arial" w:cs="Arial"/>
                <w:sz w:val="18"/>
                <w:szCs w:val="18"/>
              </w:rPr>
              <w:t>–18.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 xml:space="preserve">Role of membrane potential in nitrite utilization by </w:t>
            </w:r>
            <w:r w:rsidRPr="00AA4056">
              <w:rPr>
                <w:rFonts w:ascii="Arial" w:hAnsi="Arial" w:cs="Arial"/>
                <w:b/>
                <w:i/>
                <w:szCs w:val="20"/>
                <w:lang w:val="en-US"/>
              </w:rPr>
              <w:t>Escherichia Coli</w:t>
            </w:r>
            <w:r w:rsidRPr="00AA4056">
              <w:rPr>
                <w:rFonts w:ascii="Arial" w:hAnsi="Arial" w:cs="Arial"/>
                <w:b/>
                <w:szCs w:val="20"/>
                <w:lang w:val="en-US"/>
              </w:rPr>
              <w:t xml:space="preserve"> cells under low substrate concentrations: the mathematical model</w:t>
            </w:r>
          </w:p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N</w:t>
            </w:r>
            <w:r w:rsidRPr="00AA4056">
              <w:rPr>
                <w:rStyle w:val="thesis0"/>
                <w:rFonts w:eastAsiaTheme="minorHAnsi"/>
                <w:sz w:val="22"/>
                <w:u w:val="single"/>
              </w:rPr>
              <w:t>atalya Ree</w:t>
            </w:r>
            <w:r w:rsidRPr="00AA4056">
              <w:rPr>
                <w:rStyle w:val="thesis0"/>
                <w:rFonts w:eastAsiaTheme="minorHAnsi"/>
                <w:sz w:val="22"/>
              </w:rPr>
              <w:t>, Likhoshvai V.A., Khlebodarova T.M.</w:t>
            </w:r>
          </w:p>
          <w:p w:rsidR="00264577" w:rsidRPr="00AA4056" w:rsidRDefault="00264577" w:rsidP="00264577">
            <w:pPr>
              <w:pStyle w:val="affil"/>
              <w:contextualSpacing/>
              <w:rPr>
                <w:sz w:val="22"/>
              </w:rPr>
            </w:pPr>
            <w:r w:rsidRPr="00AA4056">
              <w:rPr>
                <w:sz w:val="22"/>
              </w:rPr>
              <w:t>ICG SB RAS, Novosibirsk, Russia</w:t>
            </w:r>
            <w:r w:rsidRPr="00AA4056">
              <w:rPr>
                <w:rStyle w:val="thesis0"/>
                <w:rFonts w:eastAsiaTheme="minorHAns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4923">
              <w:rPr>
                <w:rFonts w:ascii="Arial" w:hAnsi="Arial" w:cs="Arial"/>
                <w:sz w:val="20"/>
                <w:szCs w:val="20"/>
              </w:rPr>
              <w:t>17:40−17:55</w:t>
            </w:r>
          </w:p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AA4056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bCs/>
                <w:szCs w:val="20"/>
                <w:lang w:val="en-US"/>
              </w:rPr>
              <w:t>Leukocyte telomere length as a marker of aging and a risk factor for the development of socially significant diseases in Siberia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AA4056">
              <w:rPr>
                <w:rFonts w:ascii="Arial" w:hAnsi="Arial" w:cs="Arial"/>
                <w:szCs w:val="20"/>
                <w:u w:val="single"/>
                <w:lang w:val="en-US"/>
              </w:rPr>
              <w:t>Vladimir Maksimov</w:t>
            </w:r>
          </w:p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AA4056">
              <w:rPr>
                <w:rFonts w:ascii="Arial" w:hAnsi="Arial" w:cs="Arial"/>
                <w:szCs w:val="18"/>
                <w:lang w:val="en-US"/>
              </w:rPr>
              <w:t>Institute of Internal and Preventive Medicine,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F537D6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18.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Pr="008A1C0B">
              <w:rPr>
                <w:rFonts w:ascii="Arial" w:hAnsi="Arial" w:cs="Arial"/>
                <w:sz w:val="18"/>
                <w:szCs w:val="18"/>
              </w:rPr>
              <w:t>–18.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19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AA4056">
              <w:rPr>
                <w:rFonts w:ascii="Arial" w:hAnsi="Arial" w:cs="Arial"/>
                <w:b/>
                <w:szCs w:val="20"/>
                <w:lang w:val="en-US"/>
              </w:rPr>
              <w:t>Modeling restriction-modification systems: expressing toxic molecules within a cell</w:t>
            </w:r>
          </w:p>
          <w:p w:rsidR="00264577" w:rsidRPr="00AA4056" w:rsidRDefault="00264577" w:rsidP="00264577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AA4056">
              <w:rPr>
                <w:sz w:val="22"/>
                <w:u w:val="single"/>
              </w:rPr>
              <w:t>Andjela Rodic</w:t>
            </w:r>
            <w:r w:rsidRPr="00AA4056">
              <w:rPr>
                <w:sz w:val="22"/>
              </w:rPr>
              <w:t>, M. Djordjevic</w:t>
            </w:r>
          </w:p>
          <w:p w:rsidR="00264577" w:rsidRDefault="00264577" w:rsidP="00264577">
            <w:pPr>
              <w:pStyle w:val="affil"/>
              <w:contextualSpacing/>
              <w:rPr>
                <w:sz w:val="22"/>
              </w:rPr>
            </w:pPr>
            <w:r w:rsidRPr="00AA4056">
              <w:rPr>
                <w:sz w:val="22"/>
              </w:rPr>
              <w:t>University of Belgrade, Belgrade, Serbia</w:t>
            </w:r>
          </w:p>
          <w:p w:rsidR="00AA4056" w:rsidRPr="00AA4056" w:rsidRDefault="00AA4056" w:rsidP="00264577">
            <w:pPr>
              <w:pStyle w:val="affil"/>
              <w:contextualSpacing/>
              <w:rPr>
                <w:sz w:val="22"/>
              </w:rPr>
            </w:pPr>
          </w:p>
        </w:tc>
        <w:tc>
          <w:tcPr>
            <w:tcW w:w="85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021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64577" w:rsidRPr="00AA405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F44923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44923">
              <w:rPr>
                <w:rFonts w:ascii="Arial" w:hAnsi="Arial" w:cs="Arial"/>
                <w:sz w:val="20"/>
                <w:szCs w:val="20"/>
              </w:rPr>
              <w:t>17:55−18:00</w:t>
            </w:r>
          </w:p>
        </w:tc>
        <w:tc>
          <w:tcPr>
            <w:tcW w:w="4252" w:type="dxa"/>
          </w:tcPr>
          <w:p w:rsidR="00264577" w:rsidRPr="00AA405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Cs w:val="24"/>
              </w:rPr>
            </w:pPr>
            <w:r w:rsidRPr="00AA4056">
              <w:rPr>
                <w:rFonts w:ascii="Arial" w:hAnsi="Arial" w:cs="Arial"/>
                <w:b/>
                <w:bCs/>
                <w:szCs w:val="20"/>
              </w:rPr>
              <w:t>Discussion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9F2742" w:rsidTr="00F44923">
        <w:trPr>
          <w:trHeight w:val="653"/>
        </w:trPr>
        <w:tc>
          <w:tcPr>
            <w:tcW w:w="26218" w:type="dxa"/>
            <w:gridSpan w:val="10"/>
            <w:shd w:val="clear" w:color="auto" w:fill="FDE9D9" w:themeFill="accent6" w:themeFillTint="33"/>
          </w:tcPr>
          <w:p w:rsidR="00264577" w:rsidRPr="009F2742" w:rsidRDefault="00264577" w:rsidP="009F274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F2742">
              <w:rPr>
                <w:rFonts w:ascii="Arial" w:hAnsi="Arial" w:cs="Arial"/>
                <w:b/>
                <w:sz w:val="48"/>
                <w:szCs w:val="24"/>
                <w:lang w:val="en-US"/>
              </w:rPr>
              <w:lastRenderedPageBreak/>
              <w:t>31 August</w:t>
            </w:r>
            <w:r w:rsidR="009F2742">
              <w:rPr>
                <w:rFonts w:ascii="Arial" w:hAnsi="Arial" w:cs="Arial"/>
                <w:b/>
                <w:sz w:val="48"/>
                <w:szCs w:val="24"/>
              </w:rPr>
              <w:t xml:space="preserve">,  </w:t>
            </w:r>
            <w:r w:rsidRPr="009F2742">
              <w:rPr>
                <w:rFonts w:ascii="Arial" w:hAnsi="Arial" w:cs="Arial"/>
                <w:sz w:val="48"/>
                <w:szCs w:val="24"/>
                <w:lang w:val="en-US"/>
              </w:rPr>
              <w:t>Wednesday</w:t>
            </w:r>
            <w:r w:rsidR="009F2742">
              <w:rPr>
                <w:rFonts w:ascii="Arial" w:hAnsi="Arial" w:cs="Arial"/>
                <w:sz w:val="48"/>
                <w:szCs w:val="24"/>
              </w:rPr>
              <w:t xml:space="preserve"> (</w:t>
            </w:r>
            <w:r w:rsidR="009F2742" w:rsidRPr="002F0058">
              <w:rPr>
                <w:rFonts w:ascii="Arial" w:hAnsi="Arial" w:cs="Arial"/>
                <w:color w:val="C00000"/>
                <w:sz w:val="48"/>
                <w:szCs w:val="24"/>
              </w:rPr>
              <w:t>09:00-13:00</w:t>
            </w:r>
            <w:r w:rsidR="009F2742">
              <w:rPr>
                <w:rFonts w:ascii="Arial" w:hAnsi="Arial" w:cs="Arial"/>
                <w:sz w:val="48"/>
                <w:szCs w:val="24"/>
              </w:rPr>
              <w:t>)</w:t>
            </w:r>
          </w:p>
        </w:tc>
      </w:tr>
      <w:tr w:rsidR="00264577" w:rsidRPr="009F2742" w:rsidTr="00F44923">
        <w:tc>
          <w:tcPr>
            <w:tcW w:w="834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519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940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4" w:type="dxa"/>
            <w:shd w:val="clear" w:color="auto" w:fill="FDE9D9" w:themeFill="accent6" w:themeFillTint="33"/>
          </w:tcPr>
          <w:p w:rsidR="00264577" w:rsidRPr="008A1C0B" w:rsidRDefault="00264577" w:rsidP="002645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64577" w:rsidRPr="003E4694" w:rsidTr="004C2E68">
        <w:trPr>
          <w:trHeight w:val="824"/>
        </w:trPr>
        <w:tc>
          <w:tcPr>
            <w:tcW w:w="834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9.00–13.10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C323F1" w:rsidRDefault="00264577" w:rsidP="00C323F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lang w:val="en-US"/>
              </w:rPr>
              <w:t>Section “Evolutionary Bioinformatics”</w:t>
            </w:r>
            <w:r w:rsidRPr="008A1C0B">
              <w:rPr>
                <w:rFonts w:ascii="Arial" w:eastAsia="Times New Roman" w:hAnsi="Arial" w:cs="Arial"/>
                <w:b/>
                <w:i/>
                <w:color w:val="000000"/>
                <w:lang w:val="en-US" w:eastAsia="ru-RU"/>
              </w:rPr>
              <w:t xml:space="preserve"> </w:t>
            </w:r>
            <w:r w:rsidRPr="008A1C0B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Chairpersons: </w:t>
            </w:r>
            <w:r w:rsidRPr="008A1C0B">
              <w:rPr>
                <w:rFonts w:ascii="Arial" w:hAnsi="Arial" w:cs="Arial"/>
                <w:lang w:val="en-US"/>
              </w:rPr>
              <w:t xml:space="preserve">Fyodor Kondrashov, Evolutionary Genomics laboratory and </w:t>
            </w:r>
          </w:p>
          <w:p w:rsidR="00C323F1" w:rsidRPr="00C323F1" w:rsidRDefault="00264577" w:rsidP="00C323F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lang w:val="en-US"/>
              </w:rPr>
              <w:t>ICREA, Barcelona, Spain</w:t>
            </w:r>
            <w:r w:rsidR="00C323F1">
              <w:rPr>
                <w:rFonts w:ascii="Arial" w:hAnsi="Arial" w:cs="Arial"/>
                <w:lang w:val="en-US"/>
              </w:rPr>
              <w:t xml:space="preserve">        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9.00–12.50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“Animal Genetics” 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(House of Scientists SB RAS, Library)</w:t>
            </w:r>
          </w:p>
          <w:p w:rsidR="00264577" w:rsidRDefault="00264577" w:rsidP="00264577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Chairperson: </w:t>
            </w:r>
            <w:r w:rsidRPr="008A1C0B">
              <w:rPr>
                <w:rFonts w:ascii="Arial" w:eastAsia="Calibri" w:hAnsi="Arial" w:cs="Arial"/>
                <w:sz w:val="20"/>
                <w:szCs w:val="20"/>
                <w:lang w:val="en-US"/>
              </w:rPr>
              <w:t>Mikhail Moshkin, ICG SB RAS, Novosibirsk, Russia</w:t>
            </w:r>
          </w:p>
          <w:p w:rsidR="00C323F1" w:rsidRPr="008A1C0B" w:rsidRDefault="00C323F1" w:rsidP="00C323F1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23F1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</w:t>
            </w:r>
            <w:r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264577" w:rsidRPr="00F44923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44923">
              <w:rPr>
                <w:rFonts w:ascii="Arial" w:hAnsi="Arial" w:cs="Arial"/>
                <w:b/>
                <w:sz w:val="20"/>
                <w:lang w:val="en-US"/>
              </w:rPr>
              <w:t>9.00 – 13.00</w:t>
            </w:r>
          </w:p>
        </w:tc>
        <w:tc>
          <w:tcPr>
            <w:tcW w:w="3940" w:type="dxa"/>
            <w:shd w:val="clear" w:color="auto" w:fill="CCC0D9" w:themeFill="accent4" w:themeFillTint="66"/>
          </w:tcPr>
          <w:p w:rsidR="00C323F1" w:rsidRPr="00F44923" w:rsidRDefault="00264577" w:rsidP="00C323F1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44923">
              <w:rPr>
                <w:rFonts w:ascii="Arial" w:hAnsi="Arial" w:cs="Arial"/>
                <w:b/>
                <w:lang w:val="en-US"/>
              </w:rPr>
              <w:t>Symposium «Cognitive Sciences, Genomics and Bioinformatics</w:t>
            </w:r>
            <w:r w:rsidRPr="0080790C">
              <w:rPr>
                <w:rFonts w:ascii="Arial" w:hAnsi="Arial" w:cs="Arial"/>
                <w:lang w:val="en-US"/>
              </w:rPr>
              <w:t xml:space="preserve">” </w:t>
            </w:r>
          </w:p>
          <w:p w:rsidR="00C323F1" w:rsidRPr="003D4245" w:rsidRDefault="00C323F1" w:rsidP="00C323F1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323F1" w:rsidRPr="00C323F1" w:rsidRDefault="00C323F1" w:rsidP="00C323F1">
            <w:pPr>
              <w:spacing w:after="0" w:line="240" w:lineRule="auto"/>
              <w:contextualSpacing/>
              <w:rPr>
                <w:rFonts w:ascii="Arial" w:hAnsi="Arial" w:cs="Arial"/>
                <w:sz w:val="10"/>
                <w:lang w:val="en-US"/>
              </w:rPr>
            </w:pPr>
          </w:p>
          <w:p w:rsidR="00264577" w:rsidRPr="0080790C" w:rsidRDefault="00C323F1" w:rsidP="00C323F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CSGB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B6DDE8" w:themeFill="accent5" w:themeFillTint="66"/>
          </w:tcPr>
          <w:p w:rsidR="00264577" w:rsidRPr="00DC7FA0" w:rsidRDefault="00DC7FA0" w:rsidP="00DC7FA0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</w:t>
            </w:r>
            <w:r w:rsidRPr="00DC7FA0">
              <w:rPr>
                <w:rFonts w:ascii="Arial" w:hAnsi="Arial" w:cs="Arial"/>
                <w:b/>
                <w:lang w:val="en-US"/>
              </w:rPr>
              <w:t xml:space="preserve"> «</w:t>
            </w:r>
            <w:r w:rsidR="00264577" w:rsidRPr="00DC7FA0">
              <w:rPr>
                <w:rFonts w:ascii="Arial" w:hAnsi="Arial" w:cs="Arial"/>
                <w:b/>
                <w:lang w:val="en-US"/>
              </w:rPr>
              <w:t>Personalized Medicine: from Basic Science to Clinic</w:t>
            </w:r>
            <w:r w:rsidRPr="00DC7FA0">
              <w:rPr>
                <w:rFonts w:ascii="Arial" w:hAnsi="Arial" w:cs="Arial"/>
                <w:b/>
                <w:lang w:val="en-US"/>
              </w:rPr>
              <w:t>»</w:t>
            </w:r>
          </w:p>
          <w:p w:rsidR="00C323F1" w:rsidRDefault="00C323F1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323F1" w:rsidRPr="00C323F1" w:rsidRDefault="00C323F1" w:rsidP="00C323F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23F1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SBioMED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09:00–13:00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264577" w:rsidRPr="008A1C0B" w:rsidRDefault="00264577" w:rsidP="00264577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Morning session “Analysis of dynamical systems. Identifiability” </w:t>
            </w:r>
          </w:p>
          <w:p w:rsidR="00C323F1" w:rsidRDefault="00264577" w:rsidP="00264577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Chairpersons: Prof. Sergey Kabanikhin, Prof. H.T. Banks, Dmitriy Voronov</w:t>
            </w:r>
            <w:r w:rsidR="00C323F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</w:t>
            </w:r>
            <w:r w:rsidR="00C323F1" w:rsidRPr="00C323F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  <w:p w:rsidR="00264577" w:rsidRPr="00C323F1" w:rsidRDefault="00C323F1" w:rsidP="00264577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323F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323F1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MM-HPC-BBB-2016</w:t>
            </w:r>
          </w:p>
        </w:tc>
      </w:tr>
      <w:tr w:rsidR="00264577" w:rsidRPr="008A1C0B" w:rsidTr="00F44923">
        <w:trPr>
          <w:trHeight w:val="1418"/>
        </w:trPr>
        <w:tc>
          <w:tcPr>
            <w:tcW w:w="83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9.00–9.35</w:t>
            </w:r>
          </w:p>
        </w:tc>
        <w:tc>
          <w:tcPr>
            <w:tcW w:w="4519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Patterns and mechanisms of chromosomal evolution inferred from physically mapped genome assemblies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rStyle w:val="thesis0"/>
                <w:u w:val="single"/>
              </w:rPr>
              <w:t>Igor Sharakhov</w:t>
            </w:r>
            <w:r w:rsidRPr="008A1C0B">
              <w:rPr>
                <w:rStyle w:val="thesis0"/>
                <w:vertAlign w:val="superscript"/>
              </w:rPr>
              <w:t>1,3,4</w:t>
            </w:r>
            <w:r w:rsidRPr="008A1C0B">
              <w:rPr>
                <w:rStyle w:val="thesis0"/>
              </w:rPr>
              <w:t>, G.N.Artemov</w:t>
            </w:r>
            <w:r w:rsidRPr="008A1C0B">
              <w:rPr>
                <w:rStyle w:val="thesis0"/>
                <w:vertAlign w:val="superscript"/>
              </w:rPr>
              <w:t>4</w:t>
            </w:r>
            <w:r w:rsidRPr="008A1C0B">
              <w:rPr>
                <w:rStyle w:val="thesis0"/>
              </w:rPr>
              <w:t>, A. Peery</w:t>
            </w:r>
            <w:r w:rsidRPr="008A1C0B">
              <w:rPr>
                <w:rStyle w:val="thesis0"/>
                <w:vertAlign w:val="superscript"/>
              </w:rPr>
              <w:t>1</w:t>
            </w:r>
            <w:r w:rsidRPr="008A1C0B">
              <w:rPr>
                <w:rStyle w:val="thesis0"/>
              </w:rPr>
              <w:t>, X. Jiang</w:t>
            </w:r>
            <w:r w:rsidRPr="008A1C0B">
              <w:rPr>
                <w:rStyle w:val="thesis0"/>
                <w:vertAlign w:val="superscript"/>
              </w:rPr>
              <w:t>3</w:t>
            </w:r>
            <w:r w:rsidRPr="008A1C0B">
              <w:rPr>
                <w:rStyle w:val="thesis0"/>
              </w:rPr>
              <w:t>, A.B. Hall</w:t>
            </w:r>
            <w:r w:rsidRPr="008A1C0B">
              <w:rPr>
                <w:rStyle w:val="thesis0"/>
                <w:vertAlign w:val="superscript"/>
              </w:rPr>
              <w:t>3</w:t>
            </w:r>
            <w:r w:rsidRPr="008A1C0B">
              <w:rPr>
                <w:rStyle w:val="thesis0"/>
              </w:rPr>
              <w:t>, Z.Tu</w:t>
            </w:r>
            <w:r w:rsidRPr="008A1C0B">
              <w:rPr>
                <w:rStyle w:val="thesis0"/>
                <w:vertAlign w:val="superscript"/>
              </w:rPr>
              <w:t>2,3</w:t>
            </w:r>
            <w:r w:rsidRPr="008A1C0B">
              <w:rPr>
                <w:rStyle w:val="thesis0"/>
              </w:rPr>
              <w:t>, A.N. Naumenko</w:t>
            </w:r>
            <w:r w:rsidRPr="008A1C0B">
              <w:rPr>
                <w:rStyle w:val="thesis0"/>
                <w:vertAlign w:val="superscript"/>
              </w:rPr>
              <w:t>1</w:t>
            </w:r>
            <w:r w:rsidRPr="008A1C0B">
              <w:rPr>
                <w:rStyle w:val="thesis0"/>
              </w:rPr>
              <w:t>, V.N. Stegniy</w:t>
            </w:r>
            <w:r w:rsidRPr="008A1C0B">
              <w:rPr>
                <w:rStyle w:val="thesis0"/>
                <w:vertAlign w:val="superscript"/>
              </w:rPr>
              <w:t>4</w:t>
            </w:r>
            <w:r w:rsidRPr="008A1C0B">
              <w:rPr>
                <w:rStyle w:val="thesis0"/>
              </w:rPr>
              <w:t>, M.V. Sharakhova</w:t>
            </w:r>
            <w:r w:rsidRPr="008A1C0B">
              <w:rPr>
                <w:rStyle w:val="thesis0"/>
                <w:vertAlign w:val="superscript"/>
              </w:rPr>
              <w:t>3</w:t>
            </w:r>
            <w:r w:rsidRPr="008A1C0B">
              <w:rPr>
                <w:rStyle w:val="thesis0"/>
              </w:rPr>
              <w:br/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Virginia Polytechnic Institute and State University, Blacksburg, USA; </w:t>
            </w:r>
            <w:r w:rsidRPr="008A1C0B">
              <w:rPr>
                <w:vertAlign w:val="superscript"/>
              </w:rPr>
              <w:t xml:space="preserve">2 </w:t>
            </w:r>
            <w:r w:rsidRPr="008A1C0B">
              <w:t xml:space="preserve">Virginia Polytechnic Institute and State University, Blacksburg, USA;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The PhD Program in Genomics Bioinformatics and Computational Biology, Virginia Polytechnic Institute and State University, Blacksburg, USA; </w:t>
            </w:r>
            <w:r w:rsidRPr="008A1C0B">
              <w:rPr>
                <w:vertAlign w:val="superscript"/>
              </w:rPr>
              <w:t>4</w:t>
            </w:r>
            <w:r w:rsidRPr="008A1C0B">
              <w:t>Tomsk State University, Tomsk, Russia.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9.00–9.35</w:t>
            </w:r>
          </w:p>
        </w:tc>
        <w:tc>
          <w:tcPr>
            <w:tcW w:w="3827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role of functional domains of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septin Pnut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t>K.A.Akhmetova</w:t>
            </w:r>
            <w:r w:rsidRPr="008A1C0B">
              <w:rPr>
                <w:vertAlign w:val="superscript"/>
              </w:rPr>
              <w:t>1,2,3</w:t>
            </w:r>
            <w:r w:rsidRPr="008A1C0B">
              <w:t>, N.V.Dorogova</w:t>
            </w:r>
            <w:r w:rsidRPr="008A1C0B">
              <w:rPr>
                <w:vertAlign w:val="superscript"/>
              </w:rPr>
              <w:t>1</w:t>
            </w:r>
            <w:r w:rsidRPr="008A1C0B">
              <w:t>, M.L.Balasov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, </w:t>
            </w:r>
            <w:r w:rsidRPr="008A1C0B">
              <w:rPr>
                <w:u w:val="single"/>
              </w:rPr>
              <w:t>Svetlana Fedorova</w:t>
            </w:r>
            <w:r w:rsidRPr="008A1C0B">
              <w:rPr>
                <w:vertAlign w:val="superscript"/>
              </w:rPr>
              <w:t>1,2</w:t>
            </w:r>
            <w:r w:rsidRPr="008A1C0B">
              <w:t>, I.N.Chesnokov</w:t>
            </w:r>
            <w:r w:rsidRPr="008A1C0B">
              <w:rPr>
                <w:vertAlign w:val="superscript"/>
              </w:rPr>
              <w:t>3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napToGrid w:val="0"/>
              </w:rPr>
            </w:pPr>
            <w:r w:rsidRPr="008A1C0B">
              <w:rPr>
                <w:snapToGrid w:val="0"/>
                <w:vertAlign w:val="superscript"/>
              </w:rPr>
              <w:t>1</w:t>
            </w:r>
            <w:r w:rsidRPr="008A1C0B">
              <w:rPr>
                <w:snapToGrid w:val="0"/>
              </w:rPr>
              <w:t>ICG SB RAS, Novosibirsk, Russia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snapToGrid w:val="0"/>
                <w:vertAlign w:val="superscript"/>
              </w:rPr>
              <w:t>2</w:t>
            </w:r>
            <w:r w:rsidRPr="008A1C0B">
              <w:rPr>
                <w:snapToGrid w:val="0"/>
              </w:rPr>
              <w:t xml:space="preserve">NSU, Novosibirsk, Russia; </w:t>
            </w:r>
            <w:r w:rsidRPr="008A1C0B">
              <w:rPr>
                <w:snapToGrid w:val="0"/>
                <w:vertAlign w:val="superscript"/>
              </w:rPr>
              <w:t>3</w:t>
            </w:r>
            <w:r w:rsidRPr="008A1C0B">
              <w:rPr>
                <w:snapToGrid w:val="0"/>
              </w:rPr>
              <w:t>University of Alabama at Birmingham, Birmingham, USA</w:t>
            </w:r>
          </w:p>
        </w:tc>
        <w:tc>
          <w:tcPr>
            <w:tcW w:w="1021" w:type="dxa"/>
            <w:vMerge w:val="restart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9.00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9:30</w:t>
            </w:r>
          </w:p>
        </w:tc>
        <w:tc>
          <w:tcPr>
            <w:tcW w:w="3940" w:type="dxa"/>
            <w:vMerge w:val="restart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Identity of the «natural» classification structure of the external world and the consciousness as integrated information by G.Tononi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Evgenii Vityaev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 xml:space="preserve">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>Sobolev Institute of Mathematics SB RAS, Novosibirsk, Russia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09:00−10:50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Genomic Technology for Personalized Medicine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Chairs: Valeriy Puzyrev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Yurii Aulchenko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9:00–9:30</w:t>
            </w:r>
          </w:p>
        </w:tc>
        <w:tc>
          <w:tcPr>
            <w:tcW w:w="524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 a method of approximation of solutions to delay differential equations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Gennadii Demidenko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264577" w:rsidRPr="003D4245" w:rsidTr="00F44923">
        <w:trPr>
          <w:trHeight w:val="1417"/>
        </w:trPr>
        <w:tc>
          <w:tcPr>
            <w:tcW w:w="83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09:00−09:40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Genome-wide association studies of complex human traits: history and perspectives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Yurii Aulchenko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Russia; NSU, Novosibirsk, Russia</w:t>
            </w: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4577" w:rsidRPr="003D4245" w:rsidTr="00F44923">
        <w:trPr>
          <w:trHeight w:val="2681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9.35–10.00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Can long antiparallel open reading frames be encoding essential genes in prokaryotic genomes?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Denis Moshenskij</w:t>
            </w:r>
            <w:r w:rsidRPr="008A1C0B">
              <w:t xml:space="preserve">, </w:t>
            </w:r>
            <w:r w:rsidRPr="008A1C0B">
              <w:rPr>
                <w:sz w:val="24"/>
              </w:rPr>
              <w:t>A.V. Alexeevski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A.N. Belozersky Institute of Physico-Chemical Biology MSU, Moscow, Russia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9.35–10.00</w:t>
            </w: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Virome analysis for identification of viruses in bat species from Moscow region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Anna Speranskaya</w:t>
            </w:r>
            <w:r w:rsidRPr="008A1C0B">
              <w:rPr>
                <w:vertAlign w:val="superscript"/>
              </w:rPr>
              <w:t>1</w:t>
            </w:r>
            <w:r w:rsidRPr="008A1C0B">
              <w:t>, Pimkina E.V.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, </w:t>
            </w:r>
            <w:hyperlink r:id="rId21" w:tooltip="Артюшин Илья Витальевич (перейти на страницу сотрудника)" w:history="1">
              <w:r w:rsidRPr="008A1C0B">
                <w:t>Artyushin I.V.</w:t>
              </w:r>
            </w:hyperlink>
            <w:r w:rsidRPr="008A1C0B">
              <w:rPr>
                <w:vertAlign w:val="superscript"/>
              </w:rPr>
              <w:t>2</w:t>
            </w:r>
            <w:r w:rsidRPr="008A1C0B">
              <w:t>, Safonova M.V.</w:t>
            </w:r>
            <w:r w:rsidRPr="008A1C0B">
              <w:rPr>
                <w:vertAlign w:val="superscript"/>
              </w:rPr>
              <w:t>1</w:t>
            </w:r>
            <w:r w:rsidRPr="008A1C0B">
              <w:t>, Deviatkin A.A.</w:t>
            </w:r>
            <w:r w:rsidRPr="008A1C0B">
              <w:rPr>
                <w:vertAlign w:val="superscript"/>
              </w:rPr>
              <w:t>1</w:t>
            </w:r>
            <w:r w:rsidRPr="008A1C0B">
              <w:t>, Kuleshov K.V.</w:t>
            </w:r>
            <w:r w:rsidRPr="008A1C0B">
              <w:rPr>
                <w:vertAlign w:val="superscript"/>
              </w:rPr>
              <w:t>1</w:t>
            </w:r>
            <w:r w:rsidRPr="008A1C0B">
              <w:t>, Dedkov V.G.</w:t>
            </w:r>
            <w:r w:rsidRPr="008A1C0B">
              <w:rPr>
                <w:vertAlign w:val="superscript"/>
              </w:rPr>
              <w:t>1</w:t>
            </w:r>
            <w:r w:rsidRPr="008A1C0B">
              <w:t>, Shipulin G.A.</w:t>
            </w:r>
            <w:r w:rsidRPr="008A1C0B">
              <w:rPr>
                <w:vertAlign w:val="superscript"/>
              </w:rPr>
              <w:t>1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shd w:val="clear" w:color="auto" w:fill="FFFFFF"/>
                <w:vertAlign w:val="superscript"/>
              </w:rPr>
              <w:t>1</w:t>
            </w:r>
            <w:r w:rsidRPr="008A1C0B">
              <w:t xml:space="preserve">Central Research Institute for Epidemiology, Russian Inspectorate for Protection of Consumer Right and Human Welfare, Moscow, Russia; </w:t>
            </w:r>
            <w:r w:rsidRPr="008A1C0B">
              <w:rPr>
                <w:vertAlign w:val="superscript"/>
              </w:rPr>
              <w:t>2</w:t>
            </w:r>
            <w:r w:rsidRPr="008A1C0B">
              <w:rPr>
                <w:rStyle w:val="affiliation"/>
              </w:rPr>
              <w:t>Biological Faculty, Moscow State University, Moscow, Russia</w:t>
            </w:r>
          </w:p>
        </w:tc>
        <w:tc>
          <w:tcPr>
            <w:tcW w:w="1021" w:type="dxa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9:30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9:50</w:t>
            </w:r>
          </w:p>
        </w:tc>
        <w:tc>
          <w:tcPr>
            <w:tcW w:w="3940" w:type="dxa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Studying human social environment and state with social network data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Anton Kolonin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 xml:space="preserve">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ICG SB RAS, Aigents Group, Novosibirsk, Russia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09:40−09:55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Candidate SNP markers of aggressiveness-related complications and comorbidities of hereditary diseases predicted by a significant alteration in the affinity of TATA-binding protein for human gene promoters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M.P. Ponomarenko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 Rasskazov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E.B. Sharypova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Irina Chadaeva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P.M. Ponomarenko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L.K. Savinkova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N.A. Kolchanov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ICG SB RAS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NSU,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Universi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ty of Southern California, USA;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9:30–9:45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Numerical model of drosophila sensory organ precursor cell determination</w:t>
            </w:r>
          </w:p>
          <w:p w:rsidR="00264577" w:rsidRPr="008A1C0B" w:rsidRDefault="00264577" w:rsidP="00264577">
            <w:pPr>
              <w:keepNext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Vladimir Golubyatnikov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T.A.Bukharina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D.P.Furman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M.V.Kazantsev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 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Polzunov Altai State Technical University, 656038, Barnaul, Russia</w:t>
            </w:r>
          </w:p>
        </w:tc>
      </w:tr>
      <w:tr w:rsidR="00264577" w:rsidRPr="003D4245" w:rsidTr="00F44923">
        <w:trPr>
          <w:trHeight w:val="2614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10.00–10.25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RNA-Seq data analysis of rats with aggressive behavior in three brain areas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Anatoly Bragin</w:t>
            </w:r>
            <w:r w:rsidRPr="008A1C0B">
              <w:t xml:space="preserve">, Markel A.L., Babenko V.N., Chadaeva I.V., Tiys E.S., Orlov Y.L. 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ICG SB RAS,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10.00–10.25</w:t>
            </w: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Identification of breed-specific SNP-markers for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Sus scrofa domesticus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using SRA-data of NGS projects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Iosif Tsybovsky</w:t>
            </w:r>
            <w:r w:rsidRPr="008A1C0B">
              <w:t>,</w:t>
            </w:r>
            <w:r w:rsidRPr="008A1C0B">
              <w:rPr>
                <w:rFonts w:eastAsia="TimesNewRomanPSMT"/>
              </w:rPr>
              <w:t xml:space="preserve"> V.N. Kipen, S.A. Kotova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Scientific and Practical Centre of the State Committee of Forensic Expertises, Minsk, Belarus</w:t>
            </w:r>
          </w:p>
        </w:tc>
        <w:tc>
          <w:tcPr>
            <w:tcW w:w="1021" w:type="dxa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9:50-10:10</w:t>
            </w:r>
          </w:p>
        </w:tc>
        <w:tc>
          <w:tcPr>
            <w:tcW w:w="3940" w:type="dxa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The opposing effects of short- and long-term social stress on prefrontal cortex transcriptome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Natalia Bondar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>, Bryzgalov L.O.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>, Ershov N.E.</w:t>
            </w:r>
            <w:r w:rsidRPr="008A1C0B">
              <w:rPr>
                <w:rFonts w:ascii="Arial" w:hAnsi="Arial" w:cs="Arial"/>
                <w:vertAlign w:val="superscript"/>
              </w:rPr>
              <w:t>1,2</w:t>
            </w:r>
            <w:r w:rsidRPr="008A1C0B">
              <w:rPr>
                <w:rFonts w:ascii="Arial" w:hAnsi="Arial" w:cs="Arial"/>
              </w:rPr>
              <w:t>, Gusev F.E.</w:t>
            </w:r>
            <w:r w:rsidRPr="008A1C0B">
              <w:rPr>
                <w:rFonts w:ascii="Arial" w:hAnsi="Arial" w:cs="Arial"/>
                <w:vertAlign w:val="superscript"/>
              </w:rPr>
              <w:t>2,4</w:t>
            </w:r>
            <w:r w:rsidRPr="008A1C0B">
              <w:rPr>
                <w:rFonts w:ascii="Arial" w:hAnsi="Arial" w:cs="Arial"/>
              </w:rPr>
              <w:t>, Reshetnikov V.V.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>, Avgustinovich D.F.</w:t>
            </w:r>
            <w:r w:rsidRPr="008A1C0B">
              <w:rPr>
                <w:rFonts w:ascii="Arial" w:hAnsi="Arial" w:cs="Arial"/>
                <w:vertAlign w:val="superscript"/>
              </w:rPr>
              <w:t>2</w:t>
            </w:r>
            <w:r w:rsidRPr="008A1C0B">
              <w:rPr>
                <w:rFonts w:ascii="Arial" w:hAnsi="Arial" w:cs="Arial"/>
              </w:rPr>
              <w:t>, Tenditnik M.V.</w:t>
            </w:r>
            <w:r w:rsidRPr="008A1C0B">
              <w:rPr>
                <w:rFonts w:ascii="Arial" w:hAnsi="Arial" w:cs="Arial"/>
                <w:vertAlign w:val="superscript"/>
              </w:rPr>
              <w:t>3</w:t>
            </w:r>
            <w:r w:rsidRPr="008A1C0B">
              <w:rPr>
                <w:rFonts w:ascii="Arial" w:hAnsi="Arial" w:cs="Arial"/>
              </w:rPr>
              <w:t>, Rogaev E.I.</w:t>
            </w:r>
            <w:r w:rsidRPr="008A1C0B">
              <w:rPr>
                <w:rFonts w:ascii="Arial" w:hAnsi="Arial" w:cs="Arial"/>
                <w:vertAlign w:val="superscript"/>
              </w:rPr>
              <w:t>2,4</w:t>
            </w:r>
            <w:r w:rsidRPr="008A1C0B">
              <w:rPr>
                <w:rFonts w:ascii="Arial" w:hAnsi="Arial" w:cs="Arial"/>
              </w:rPr>
              <w:t>, Merkulova T.I.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,2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ICG SB RAS;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Scientific Research Institute of Physiology and Basic Medicine,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</w:rPr>
              <w:t>University of Ma</w:t>
            </w:r>
            <w:r>
              <w:rPr>
                <w:rFonts w:ascii="Arial" w:hAnsi="Arial" w:cs="Arial"/>
                <w:sz w:val="18"/>
                <w:szCs w:val="18"/>
              </w:rPr>
              <w:t>ssachusetts Medical School, USA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264577" w:rsidRPr="00F537D6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Preimplanation</w:t>
            </w:r>
            <w:r w:rsidRPr="00F537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genetic</w:t>
            </w:r>
            <w:r w:rsidRPr="00F537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screening</w:t>
            </w:r>
            <w:r w:rsidRPr="00F537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using</w:t>
            </w:r>
            <w:r w:rsidRPr="00F537D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NGS</w:t>
            </w:r>
            <w:r w:rsidRPr="00F53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64577" w:rsidRPr="00F537D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37D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Irina Mukosey</w:t>
            </w:r>
            <w:r w:rsidRPr="00F537D6">
              <w:rPr>
                <w:rFonts w:ascii="Arial" w:hAnsi="Arial" w:cs="Arial"/>
                <w:sz w:val="20"/>
                <w:szCs w:val="20"/>
                <w:lang w:val="en-US"/>
              </w:rPr>
              <w:t>, E.S. Shubina, A.N. Ekimov, T.O. Kochetkova, N.V. Aleksandrova, T.A. Kodyleva, N.P. Makarova, E.V. Kulakova, L.A. Levkov, D.Yu. Trofimov, G.T. Sukhikh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Research Center for Obstetrics, Gynecology and Perinatology, Moscow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9:45–10:00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 properties of solutions to some nonlinear systems with parameters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Inessa Matveeva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SBRAS, Novosibirsk, Russia</w:t>
            </w:r>
          </w:p>
        </w:tc>
      </w:tr>
      <w:tr w:rsidR="00264577" w:rsidRPr="003D4245" w:rsidTr="00F44923">
        <w:trPr>
          <w:trHeight w:val="1770"/>
        </w:trPr>
        <w:tc>
          <w:tcPr>
            <w:tcW w:w="83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10.25–10.50</w:t>
            </w:r>
          </w:p>
        </w:tc>
        <w:tc>
          <w:tcPr>
            <w:tcW w:w="4519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Long-term spaceflight mediated changes in promoter landscape in Zebrafish tissues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Alexander Cherkasov</w:t>
            </w:r>
            <w:r w:rsidRPr="008A1C0B">
              <w:rPr>
                <w:vertAlign w:val="superscript"/>
              </w:rPr>
              <w:t>1</w:t>
            </w:r>
            <w:r w:rsidRPr="008A1C0B">
              <w:t>, K.V. Arshavsky</w:t>
            </w:r>
            <w:r w:rsidRPr="008A1C0B">
              <w:rPr>
                <w:vertAlign w:val="superscript"/>
              </w:rPr>
              <w:t>1</w:t>
            </w:r>
            <w:r w:rsidRPr="008A1C0B">
              <w:t>, V.N. Sychev</w:t>
            </w:r>
            <w:r w:rsidRPr="008A1C0B">
              <w:rPr>
                <w:vertAlign w:val="superscript"/>
              </w:rPr>
              <w:t>2</w:t>
            </w:r>
            <w:r w:rsidRPr="008A1C0B">
              <w:t>, M.A. Levinskikh</w:t>
            </w:r>
            <w:r w:rsidRPr="008A1C0B">
              <w:rPr>
                <w:vertAlign w:val="superscript"/>
              </w:rPr>
              <w:t>2</w:t>
            </w:r>
            <w:r w:rsidRPr="008A1C0B">
              <w:t>, O.A. Gusev</w:t>
            </w:r>
            <w:r w:rsidRPr="008A1C0B">
              <w:rPr>
                <w:vertAlign w:val="superscript"/>
              </w:rPr>
              <w:t>1,3,4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vertAlign w:val="superscript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Institute of Fundamental Biology and Medicine, Kazan Federal University, Kazan, Russia;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lang w:val="it-IT"/>
              </w:rPr>
            </w:pPr>
            <w:r w:rsidRPr="008A1C0B">
              <w:rPr>
                <w:vertAlign w:val="superscript"/>
              </w:rPr>
              <w:t>2</w:t>
            </w:r>
            <w:r w:rsidRPr="008A1C0B">
              <w:t>Institute for Biomedical Problems, Russian Academy of Sciences, Moscow, Russia;</w:t>
            </w:r>
            <w:r>
              <w:t xml:space="preserve"> </w:t>
            </w:r>
            <w:r w:rsidRPr="008A1C0B">
              <w:rPr>
                <w:vertAlign w:val="superscript"/>
              </w:rPr>
              <w:t>3</w:t>
            </w:r>
            <w:r w:rsidRPr="008A1C0B">
              <w:t>Division of Genomic Technologies, CLST, RIKEN, Yokohama, Japan;</w:t>
            </w:r>
            <w:r>
              <w:t xml:space="preserve"> </w:t>
            </w:r>
            <w:r w:rsidRPr="008A1C0B">
              <w:rPr>
                <w:vertAlign w:val="superscript"/>
              </w:rPr>
              <w:t>4</w:t>
            </w:r>
            <w:r w:rsidRPr="008A1C0B">
              <w:t>Preventive Medicine &amp; Diagnosis Innovation Program, CLST, RIKEN, Yokohama, Japan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10.25–10.50</w:t>
            </w:r>
          </w:p>
        </w:tc>
        <w:tc>
          <w:tcPr>
            <w:tcW w:w="3827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Identification of the taxa of the order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Artiodactyla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criminal investigation cases of illegal hunting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Iosif Tsybovsky</w:t>
            </w:r>
            <w:r w:rsidRPr="008A1C0B">
              <w:t xml:space="preserve">, </w:t>
            </w:r>
            <w:r w:rsidRPr="008A1C0B">
              <w:rPr>
                <w:rFonts w:eastAsia="TimesNewRomanPSMT"/>
              </w:rPr>
              <w:t>S.A. Kotova, V.I. Rybakova, A.A. Rabcava, E.A. Spivak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Scientific and Practical Centre of the State Committee of Forensic Expertises, Minsk, Belarus</w:t>
            </w:r>
          </w:p>
        </w:tc>
        <w:tc>
          <w:tcPr>
            <w:tcW w:w="1021" w:type="dxa"/>
            <w:vMerge w:val="restart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10:10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10:30</w:t>
            </w:r>
          </w:p>
        </w:tc>
        <w:tc>
          <w:tcPr>
            <w:tcW w:w="3940" w:type="dxa"/>
            <w:vMerge w:val="restart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Genotype 5-HTTLPR of serotonin transporter gene in regulation of cognitive functions: interaction with gender, age, and intellectual activity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Nina Volf</w:t>
            </w:r>
            <w:r w:rsidRPr="008A1C0B">
              <w:rPr>
                <w:rFonts w:ascii="Arial" w:hAnsi="Arial" w:cs="Arial"/>
              </w:rPr>
              <w:t xml:space="preserve"> </w:t>
            </w:r>
            <w:r w:rsidRPr="008A1C0B">
              <w:rPr>
                <w:rFonts w:ascii="Arial" w:hAnsi="Arial" w:cs="Arial"/>
                <w:vertAlign w:val="superscript"/>
              </w:rPr>
              <w:t>1,2</w:t>
            </w:r>
            <w:r w:rsidRPr="008A1C0B">
              <w:rPr>
                <w:rFonts w:ascii="Arial" w:hAnsi="Arial" w:cs="Arial"/>
              </w:rPr>
              <w:t>, Bazovkina D.V.</w:t>
            </w:r>
            <w:r w:rsidRPr="008A1C0B">
              <w:rPr>
                <w:rFonts w:ascii="Arial" w:hAnsi="Arial" w:cs="Arial"/>
                <w:vertAlign w:val="superscript"/>
              </w:rPr>
              <w:t>3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Scientific Research Institute of Physiology and Basic Medicine, Novosibirsk, Russia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NSU, Novosibirsk, Russia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ICG SB RAS, Novosibirsk, Russia </w:t>
            </w:r>
          </w:p>
        </w:tc>
        <w:tc>
          <w:tcPr>
            <w:tcW w:w="879" w:type="dxa"/>
            <w:vMerge w:val="restart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10:10−10:25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GENEQUERY: globally connected networks of GEO transcriptional profiles show hypothesis generation potential and reveal that tocopherols rescue TREM2-associated microglial dysfunction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Alexander Predeus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 Ulland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Y. Wang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 Lampropoulou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W. Song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 Arbuzov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F. Towfic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 Gilfilan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 Loginicheva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B.T. Edelson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B. Zeskind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 Colonna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M.N. Artyomov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Department of Pathology &amp; Immunology, Washington University School of Medicine, USA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Bioinformatics institute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ITMO University, Saint Petersburg,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Immuneering Corporation, Cambridge,  USA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10:00–10:15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Development of a method of basic trajectories of G. I. Marchuk for parametrical identification of the nonlinear differential equations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Boris Shumilov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Tomsk State University of Architecture and Building, Tomsk, Russia</w:t>
            </w:r>
          </w:p>
        </w:tc>
      </w:tr>
      <w:tr w:rsidR="00264577" w:rsidRPr="003D4245" w:rsidTr="00F44923">
        <w:trPr>
          <w:trHeight w:val="1583"/>
        </w:trPr>
        <w:tc>
          <w:tcPr>
            <w:tcW w:w="834" w:type="dxa"/>
            <w:vMerge/>
          </w:tcPr>
          <w:p w:rsidR="00264577" w:rsidRPr="00F537D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F537D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vMerge/>
          </w:tcPr>
          <w:p w:rsidR="00264577" w:rsidRPr="00F537D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10:15–10:30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congestion game model for virtual drug screening in a desktop grid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Natalia Nikitina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E.E. Ivashko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Applied Mathematical Research, Karelian Research Center, RAS, Petrozavodsk, 185910,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4577" w:rsidRPr="003D4245" w:rsidTr="00F44923">
        <w:trPr>
          <w:trHeight w:val="645"/>
        </w:trPr>
        <w:tc>
          <w:tcPr>
            <w:tcW w:w="83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 w:val="restart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10:30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10:50</w:t>
            </w:r>
          </w:p>
        </w:tc>
        <w:tc>
          <w:tcPr>
            <w:tcW w:w="3940" w:type="dxa"/>
            <w:vMerge w:val="restart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color w:val="000000"/>
              </w:rPr>
            </w:pPr>
            <w:r w:rsidRPr="008A1C0B">
              <w:rPr>
                <w:rFonts w:ascii="Arial" w:hAnsi="Arial" w:cs="Arial"/>
                <w:b/>
                <w:color w:val="000000"/>
              </w:rPr>
              <w:t>Towards a neurobiologically reasonable c. elegans nervous system simulation: neuron, muscle and signal propagation modelling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lastRenderedPageBreak/>
              <w:t>Andrey Palyanov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 xml:space="preserve">, </w:t>
            </w:r>
            <w:r w:rsidRPr="008A1C0B">
              <w:rPr>
                <w:rFonts w:ascii="Arial" w:hAnsi="Arial" w:cs="Arial"/>
                <w:color w:val="000000"/>
              </w:rPr>
              <w:t>Samoilova Kh.V.</w:t>
            </w:r>
            <w:r w:rsidRPr="008A1C0B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A.P. Ershov Institute of Informatics Systems, NSU, Novosibirsk, Russia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lastRenderedPageBreak/>
              <w:t>10:25−10:40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KATIS: integrative information system for complimentary medicine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R. Hofestädt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 Ogultarhan, A. Shoshi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University Bielefeld, AG Bioinformatics and Medical Informatics, Bielefeld, Germany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10:30–10:45</w:t>
            </w:r>
          </w:p>
        </w:tc>
        <w:tc>
          <w:tcPr>
            <w:tcW w:w="524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Threshold functions recovery algorithms in discrete dynamic systems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Nikolay Prytkov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A.L. Perezhogin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33E0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2</w:t>
            </w:r>
            <w:r w:rsidRPr="003933E0">
              <w:rPr>
                <w:rFonts w:ascii="Arial" w:hAnsi="Arial" w:cs="Arial"/>
                <w:sz w:val="16"/>
                <w:szCs w:val="18"/>
                <w:lang w:val="en-US"/>
              </w:rPr>
              <w:t>Sobolev Institute of Mathematics SB RAS, Novosibirsk, Russia</w:t>
            </w:r>
          </w:p>
        </w:tc>
      </w:tr>
      <w:tr w:rsidR="00264577" w:rsidRPr="008A1C0B" w:rsidTr="00F44923">
        <w:trPr>
          <w:trHeight w:val="364"/>
        </w:trPr>
        <w:tc>
          <w:tcPr>
            <w:tcW w:w="83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10:40−10:50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8A1C0B" w:rsidTr="00F44923">
        <w:tc>
          <w:tcPr>
            <w:tcW w:w="26218" w:type="dxa"/>
            <w:gridSpan w:val="10"/>
          </w:tcPr>
          <w:p w:rsidR="00264577" w:rsidRPr="008A1C0B" w:rsidRDefault="00401939" w:rsidP="00401939">
            <w:pPr>
              <w:pStyle w:val="affil"/>
              <w:spacing w:before="120" w:after="120"/>
              <w:jc w:val="center"/>
            </w:pPr>
            <w:r>
              <w:rPr>
                <w:rFonts w:ascii="Arial Narrow" w:hAnsi="Arial Narrow"/>
                <w:i/>
                <w:color w:val="0060A8"/>
                <w:sz w:val="32"/>
              </w:rPr>
              <w:lastRenderedPageBreak/>
              <w:t xml:space="preserve">Coffee break:  </w:t>
            </w:r>
            <w:r w:rsidR="00264577" w:rsidRPr="008419B4">
              <w:rPr>
                <w:rFonts w:ascii="Arial Narrow" w:hAnsi="Arial Narrow"/>
                <w:i/>
                <w:color w:val="0060A8"/>
                <w:sz w:val="32"/>
              </w:rPr>
              <w:t>10.50–11.10</w:t>
            </w:r>
          </w:p>
        </w:tc>
      </w:tr>
      <w:tr w:rsidR="00264577" w:rsidRPr="003D4245" w:rsidTr="004C2E68">
        <w:trPr>
          <w:trHeight w:val="900"/>
        </w:trPr>
        <w:tc>
          <w:tcPr>
            <w:tcW w:w="834" w:type="dxa"/>
            <w:vMerge w:val="restart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11.10–11.35</w:t>
            </w:r>
          </w:p>
        </w:tc>
        <w:tc>
          <w:tcPr>
            <w:tcW w:w="4519" w:type="dxa"/>
            <w:vMerge w:val="restart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Darwinian genetic drift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rStyle w:val="Absatz-Standardschriftart"/>
              </w:rPr>
            </w:pPr>
            <w:r w:rsidRPr="008A1C0B">
              <w:rPr>
                <w:u w:val="single"/>
              </w:rPr>
              <w:t>Dmitri Parkhomchuk</w:t>
            </w:r>
            <w:r w:rsidRPr="008A1C0B">
              <w:rPr>
                <w:rStyle w:val="Absatz-Standardschriftart"/>
              </w:rPr>
              <w:t>, A.C.McHardy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Helmholtz Center for Infection Research, Braunschweig, Germany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11.10–11.35</w:t>
            </w:r>
          </w:p>
        </w:tc>
        <w:tc>
          <w:tcPr>
            <w:tcW w:w="3827" w:type="dxa"/>
            <w:vMerge w:val="restart"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density of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Wolbachia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strain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MelPop in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 melanogaster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brain is inversely related to the level of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hsp67bc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gene expression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Dina Malkeyeva</w:t>
            </w:r>
            <w:r w:rsidRPr="008A1C0B">
              <w:rPr>
                <w:vertAlign w:val="superscript"/>
              </w:rPr>
              <w:t>1, 2</w:t>
            </w:r>
            <w:r w:rsidRPr="008A1C0B">
              <w:t>, E.V. Kiseleva</w:t>
            </w:r>
            <w:r w:rsidRPr="008A1C0B">
              <w:rPr>
                <w:vertAlign w:val="superscript"/>
              </w:rPr>
              <w:t>1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ICG SB RAS, Novosibirsk, Russia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2</w:t>
            </w:r>
            <w:r w:rsidRPr="008A1C0B">
              <w:t>NSU, Novosibirsk, Russia</w:t>
            </w:r>
          </w:p>
        </w:tc>
        <w:tc>
          <w:tcPr>
            <w:tcW w:w="1021" w:type="dxa"/>
            <w:vMerge w:val="restart"/>
            <w:shd w:val="clear" w:color="auto" w:fill="CCC0D9" w:themeFill="accent4" w:themeFillTint="66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11:10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11:30</w:t>
            </w:r>
          </w:p>
        </w:tc>
        <w:tc>
          <w:tcPr>
            <w:tcW w:w="3940" w:type="dxa"/>
            <w:vMerge w:val="restart"/>
            <w:shd w:val="clear" w:color="auto" w:fill="CCC0D9" w:themeFill="accent4" w:themeFillTint="66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Application of genetic models for experimental study of cognitive functions and neuroprotection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Maria Tikhonova</w:t>
            </w:r>
            <w:r w:rsidRPr="008A1C0B">
              <w:rPr>
                <w:rFonts w:ascii="Arial" w:hAnsi="Arial" w:cs="Arial"/>
                <w:vertAlign w:val="superscript"/>
              </w:rPr>
              <w:t>1</w:t>
            </w:r>
            <w:r w:rsidRPr="008A1C0B">
              <w:rPr>
                <w:rFonts w:ascii="Arial" w:hAnsi="Arial" w:cs="Arial"/>
              </w:rPr>
              <w:t>, Amstislavskaya T.G.</w:t>
            </w:r>
            <w:r w:rsidRPr="008A1C0B">
              <w:rPr>
                <w:rFonts w:ascii="Arial" w:hAnsi="Arial" w:cs="Arial"/>
                <w:vertAlign w:val="superscript"/>
              </w:rPr>
              <w:t>1,2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>Scientific Research Institute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Physiology and Basic Medicine;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</w:rPr>
              <w:t>ICG SB RAS, Novosibirsk, Russia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11:10−13:00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Genotyping Precision Medicine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Chairs: Michael Voevoda, Anatoliy Tulpakov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11:1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–11:4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4" w:type="dxa"/>
            <w:vMerge w:val="restart"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Inverse problems of population dynamics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Alexander Kozhanov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Yu.A.Kosheleva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Sakhalin State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University, Yuzhno-Sakhalinsk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</w:p>
        </w:tc>
      </w:tr>
      <w:tr w:rsidR="00264577" w:rsidRPr="003D4245" w:rsidTr="004C2E68">
        <w:trPr>
          <w:trHeight w:val="770"/>
        </w:trPr>
        <w:tc>
          <w:tcPr>
            <w:tcW w:w="834" w:type="dxa"/>
            <w:vMerge/>
            <w:shd w:val="clear" w:color="auto" w:fill="C2D69B" w:themeFill="accent3" w:themeFillTint="99"/>
          </w:tcPr>
          <w:p w:rsidR="00264577" w:rsidRPr="00F537D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264577" w:rsidRPr="00F537D6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C2D69B" w:themeFill="accent3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  <w:shd w:val="clear" w:color="auto" w:fill="CCC0D9" w:themeFill="accent4" w:themeFillTint="66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  <w:shd w:val="clear" w:color="auto" w:fill="CCC0D9" w:themeFill="accent4" w:themeFillTint="66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11:10−11:40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Monogenic forms of diabetes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AnatoliyTulpakov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Endocrine Research Center, Moscow, Russia</w:t>
            </w: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  <w:shd w:val="clear" w:color="auto" w:fill="FABF8F" w:themeFill="accent6" w:themeFillTint="99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4577" w:rsidRPr="003D4245" w:rsidTr="00F44923">
        <w:trPr>
          <w:trHeight w:val="696"/>
        </w:trPr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11.35–12.00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Sex chromosome evolution in Pamphagidae grasshoppers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Ilyas Jetybayev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, A.G. Bugrov </w:t>
            </w:r>
            <w:r w:rsidRPr="008A1C0B">
              <w:rPr>
                <w:vertAlign w:val="superscript"/>
              </w:rPr>
              <w:t>2,3</w:t>
            </w:r>
            <w:r w:rsidRPr="008A1C0B">
              <w:t>, O.G. Buleu ,</w:t>
            </w:r>
            <w:r w:rsidRPr="008A1C0B">
              <w:rPr>
                <w:vertAlign w:val="superscript"/>
              </w:rPr>
              <w:t>2,3</w:t>
            </w:r>
            <w:r w:rsidRPr="008A1C0B">
              <w:t>, A.G. Bogomolov</w:t>
            </w:r>
            <w:r w:rsidRPr="008A1C0B">
              <w:rPr>
                <w:vertAlign w:val="superscript"/>
              </w:rPr>
              <w:t>1</w:t>
            </w:r>
            <w:r w:rsidRPr="008A1C0B">
              <w:t>, N.B. Rubtsov</w:t>
            </w:r>
            <w:r w:rsidRPr="008A1C0B">
              <w:rPr>
                <w:vertAlign w:val="superscript"/>
              </w:rPr>
              <w:t>1,3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ICG SB RAS, Novosibirsk, Russia 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2</w:t>
            </w:r>
            <w:r w:rsidRPr="008A1C0B">
              <w:t xml:space="preserve">Institute of Systematics and Ecology of Animals, SB RAS, Novosibirsk, Russia </w:t>
            </w:r>
            <w:r w:rsidRPr="008A1C0B">
              <w:rPr>
                <w:vertAlign w:val="superscript"/>
              </w:rPr>
              <w:t>3</w:t>
            </w:r>
            <w:r w:rsidRPr="008A1C0B">
              <w:t>NSU,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11.35-12.00</w:t>
            </w: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Targeted spatial genome modification in topologically associating domains structure in mouse embryonic stem cells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Varvara Lukyanchikova</w:t>
            </w:r>
            <w:r w:rsidRPr="008A1C0B">
              <w:t>, N.R. Battulin, O.L. Serov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ICG SB RAS, Novosibirsk, Russia</w:t>
            </w:r>
          </w:p>
        </w:tc>
        <w:tc>
          <w:tcPr>
            <w:tcW w:w="1021" w:type="dxa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napToGrid w:val="0"/>
              </w:rPr>
            </w:pPr>
            <w:r w:rsidRPr="008A1C0B">
              <w:rPr>
                <w:rFonts w:ascii="Arial" w:hAnsi="Arial" w:cs="Arial"/>
              </w:rPr>
              <w:t>11:30</w:t>
            </w:r>
            <w:r w:rsidRPr="008A1C0B">
              <w:rPr>
                <w:rFonts w:ascii="Arial" w:hAnsi="Arial" w:cs="Arial"/>
                <w:lang w:val="ru-RU"/>
              </w:rPr>
              <w:t>–</w:t>
            </w:r>
            <w:r w:rsidRPr="008A1C0B">
              <w:rPr>
                <w:rFonts w:ascii="Arial" w:hAnsi="Arial" w:cs="Arial"/>
              </w:rPr>
              <w:t>11:50</w:t>
            </w:r>
          </w:p>
        </w:tc>
        <w:tc>
          <w:tcPr>
            <w:tcW w:w="3940" w:type="dxa"/>
          </w:tcPr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</w:rPr>
            </w:pPr>
            <w:r w:rsidRPr="008A1C0B">
              <w:rPr>
                <w:rFonts w:ascii="Arial" w:hAnsi="Arial" w:cs="Arial"/>
                <w:b/>
              </w:rPr>
              <w:t xml:space="preserve">DISC1 interactome and mental disorders: input of animal models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u w:val="single"/>
              </w:rPr>
              <w:t>Tatiana Lipina</w:t>
            </w:r>
            <w:r w:rsidRPr="008A1C0B">
              <w:rPr>
                <w:rFonts w:ascii="Arial" w:hAnsi="Arial" w:cs="Arial"/>
                <w:vertAlign w:val="superscript"/>
              </w:rPr>
              <w:t>1,2</w:t>
            </w:r>
            <w:r w:rsidRPr="008A1C0B">
              <w:rPr>
                <w:rFonts w:ascii="Arial" w:hAnsi="Arial" w:cs="Arial"/>
              </w:rPr>
              <w:t xml:space="preserve"> 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Scientific Research Institute of Physiology and Basic Medicine, Novosibirsk, Russia</w:t>
            </w:r>
          </w:p>
          <w:p w:rsidR="00264577" w:rsidRPr="008A1C0B" w:rsidRDefault="00264577" w:rsidP="00264577">
            <w:pPr>
              <w:pStyle w:val="a6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</w:rPr>
              <w:t xml:space="preserve"> NSU, Novosibirsk, Russia</w:t>
            </w: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11:40−11:55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Genetic characteristics of different subtypes of maturity-onset diabetes of the young (MODY) in Novosibirsk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Oksana Rymar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A.K. Ovsyannikova, E.V. Shakhtshneider, E.N. Voropaeva, M.I. Voevoda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Internal and Preventive Medicine,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11:4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A1C0B">
              <w:rPr>
                <w:rFonts w:ascii="Arial" w:hAnsi="Arial" w:cs="Arial"/>
                <w:sz w:val="20"/>
                <w:szCs w:val="20"/>
              </w:rPr>
              <w:t>11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Mathematical modeling of active substances and factors influence on functioning of plant root meristem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Maria Savina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F.V. Kazantsev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V.V. Mironova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Cytology and Genetics SBRAS,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264577" w:rsidRPr="008A1C0B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12.00–12.25</w:t>
            </w: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Genetic diversity in native Siberian populations: correlation with climatic and geographical parameter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Vladimir Kharkov</w:t>
            </w:r>
            <w:r w:rsidRPr="008A1C0B">
              <w:rPr>
                <w:vertAlign w:val="superscript"/>
              </w:rPr>
              <w:t>1,2</w:t>
            </w:r>
            <w:r w:rsidRPr="008A1C0B">
              <w:t>, A.V. Markov</w:t>
            </w:r>
            <w:r w:rsidRPr="008A1C0B">
              <w:rPr>
                <w:vertAlign w:val="superscript"/>
              </w:rPr>
              <w:t>1,2</w:t>
            </w:r>
            <w:r w:rsidRPr="008A1C0B">
              <w:t>, I.Yu. Khitrinskaya</w:t>
            </w:r>
            <w:r w:rsidRPr="008A1C0B">
              <w:rPr>
                <w:vertAlign w:val="superscript"/>
              </w:rPr>
              <w:t>1</w:t>
            </w:r>
            <w:r w:rsidRPr="008A1C0B">
              <w:t>, V.A. Stepanov</w:t>
            </w:r>
            <w:r w:rsidRPr="008A1C0B">
              <w:rPr>
                <w:vertAlign w:val="superscript"/>
              </w:rPr>
              <w:t>1,2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Research Institute for Medical Genetics, Tomsk,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Tomsk State University, Tomsk,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12.00–12.25</w:t>
            </w: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spatial map of avian genome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Veniamin Fishman</w:t>
            </w:r>
            <w:r w:rsidRPr="008A1C0B">
              <w:rPr>
                <w:vertAlign w:val="superscript"/>
              </w:rPr>
              <w:t>1,2</w:t>
            </w:r>
            <w:r w:rsidRPr="008A1C0B">
              <w:t>, N. Battulin</w:t>
            </w:r>
            <w:r w:rsidRPr="008A1C0B">
              <w:rPr>
                <w:vertAlign w:val="superscript"/>
              </w:rPr>
              <w:t>1,2</w:t>
            </w:r>
            <w:r w:rsidRPr="008A1C0B">
              <w:t>, A. Maslova</w:t>
            </w:r>
            <w:r w:rsidRPr="008A1C0B">
              <w:rPr>
                <w:vertAlign w:val="superscript"/>
              </w:rPr>
              <w:t>3</w:t>
            </w:r>
            <w:r w:rsidRPr="008A1C0B">
              <w:t>, O. Serov</w:t>
            </w:r>
            <w:r w:rsidRPr="008A1C0B">
              <w:rPr>
                <w:vertAlign w:val="superscript"/>
              </w:rPr>
              <w:t>1,2</w:t>
            </w:r>
            <w:r w:rsidRPr="008A1C0B">
              <w:t>, A. Krasikova</w:t>
            </w:r>
            <w:r w:rsidRPr="008A1C0B">
              <w:rPr>
                <w:vertAlign w:val="superscript"/>
              </w:rPr>
              <w:t>3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ICG SB RAS,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NSU</w:t>
            </w:r>
            <w:r>
              <w:t xml:space="preserve">, Novosibirsk, Russia; </w:t>
            </w:r>
            <w:r w:rsidRPr="008A1C0B">
              <w:rPr>
                <w:vertAlign w:val="superscript"/>
              </w:rPr>
              <w:t>3</w:t>
            </w:r>
            <w:r w:rsidRPr="008A1C0B">
              <w:t>Saint-Petersburg State University, St. Petersburg, Russia</w:t>
            </w:r>
          </w:p>
        </w:tc>
        <w:tc>
          <w:tcPr>
            <w:tcW w:w="102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vMerge w:val="restart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11:55−12:10</w:t>
            </w:r>
          </w:p>
        </w:tc>
        <w:tc>
          <w:tcPr>
            <w:tcW w:w="4252" w:type="dxa"/>
            <w:vMerge w:val="restart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Hereditary spastic paraplegias in Sudan: relative frequencies according to the mutated gene and identification of the second SPG57 mutation affecting TFG oligomerization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Ahmed Khalid Mohamed Albashir Ahmed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I.N. Mohammed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A.A. Ahmed Hamed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M.A. Elseed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 Johnson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 Mairey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H.S.A.Mohamed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5,6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M.N. Idris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M.A.M. Salih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7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S.M. El-sadig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1,8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M.E. Koko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A.Y.O. Mohamed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9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Laure Raymond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2,3,15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 Coutelier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F. Darios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R.A. Siddig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10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L.E.O Elsayed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A.M.A. Babai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H.M.O. Malik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Z.M.B. Mohammed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E.O.E. Mohamed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H.B. Eltahir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N.A. Magboul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E.E. Bushara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 A. Elnour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S.M. Abdel Rahim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 Alattaya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M.I. Elbashir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M.E. Ibrahim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 Durr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3,16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 Audhya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 Brice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3,16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A.E. Ahmed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1,16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G. Stevanin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2,3,16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</w:rPr>
              <w:t>55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–12:1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Estimates of solutions to a system describing the spread of avian influenza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Maria Skvortsova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264577" w:rsidRPr="003D4245" w:rsidTr="00F44923">
        <w:trPr>
          <w:trHeight w:val="1092"/>
        </w:trPr>
        <w:tc>
          <w:tcPr>
            <w:tcW w:w="83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12.25–12. 50</w:t>
            </w:r>
          </w:p>
        </w:tc>
        <w:tc>
          <w:tcPr>
            <w:tcW w:w="4519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Elucidation of molecular signal of transcription response to desiccation stress in chironomid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P. vanderplanki</w:t>
            </w:r>
          </w:p>
          <w:p w:rsidR="00264577" w:rsidRPr="008A1C0B" w:rsidRDefault="00264577" w:rsidP="00264577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Elena Shagimardanova</w:t>
            </w:r>
            <w:r w:rsidRPr="008A1C0B">
              <w:rPr>
                <w:vertAlign w:val="superscript"/>
              </w:rPr>
              <w:t>1</w:t>
            </w:r>
            <w:r w:rsidRPr="008A1C0B">
              <w:t>, R.M. Deviatiyarov</w:t>
            </w:r>
            <w:r w:rsidRPr="008A1C0B">
              <w:rPr>
                <w:vertAlign w:val="superscript"/>
              </w:rPr>
              <w:t>1</w:t>
            </w:r>
            <w:r w:rsidRPr="008A1C0B">
              <w:t>, T Kikawada</w:t>
            </w:r>
            <w:r w:rsidRPr="008A1C0B">
              <w:rPr>
                <w:vertAlign w:val="superscript"/>
              </w:rPr>
              <w:t>2</w:t>
            </w:r>
            <w:r w:rsidRPr="008A1C0B">
              <w:t>, O.A. Gusev</w:t>
            </w:r>
            <w:r w:rsidRPr="008A1C0B">
              <w:rPr>
                <w:vertAlign w:val="superscript"/>
              </w:rPr>
              <w:t>1,3</w:t>
            </w:r>
            <w:r w:rsidRPr="008A1C0B">
              <w:t xml:space="preserve"> 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Kazan Federal University, Kazan, Russia</w:t>
            </w:r>
          </w:p>
          <w:p w:rsidR="00264577" w:rsidRPr="008A1C0B" w:rsidRDefault="00264577" w:rsidP="00264577">
            <w:pPr>
              <w:pStyle w:val="affil"/>
              <w:contextualSpacing/>
            </w:pPr>
            <w:r w:rsidRPr="008A1C0B">
              <w:t>National Institute of Agrobiological Sciences, Tsukuba, Japan</w:t>
            </w:r>
          </w:p>
          <w:p w:rsidR="00264577" w:rsidRPr="008A1C0B" w:rsidRDefault="00264577" w:rsidP="00264577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t>RIKEN, Yokohama, Japan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12.25–12.50</w:t>
            </w:r>
          </w:p>
        </w:tc>
        <w:tc>
          <w:tcPr>
            <w:tcW w:w="3827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Ageing of multicellular organisms as a stage of ontogenesis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Igor Erokhin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National Biotechnological Company LLC, Moscow, Russia</w:t>
            </w:r>
          </w:p>
        </w:tc>
        <w:tc>
          <w:tcPr>
            <w:tcW w:w="102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  <w:vMerge/>
          </w:tcPr>
          <w:p w:rsidR="00264577" w:rsidRPr="00F537D6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12:1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–12:</w:t>
            </w:r>
            <w:r w:rsidRPr="008A1C0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Predictive models of early-onset preeclampsia based on the blood plasma microRNA expression level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Ivan Balashov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O.S. Altukhova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А.V. Timofeeva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V.А. Gusar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K.N. Prozorovskaya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N.E. Kan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P.I. Borovikov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M.Y. Bobrov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Research Center for Obstetrics, Gynecology and Perinatology, Moscow, 117997,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264577" w:rsidRPr="003D4245" w:rsidTr="00F44923">
        <w:trPr>
          <w:trHeight w:val="1091"/>
        </w:trPr>
        <w:tc>
          <w:tcPr>
            <w:tcW w:w="83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12:10−12:25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Association of RS505151 in PCSK9 gene with lipid profile in Russian population 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Kseniya Astrakova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E.V. Shakhtshneider, D.E. Ivanoshchuk, Yu.I. Ragino, M.I. Voevoda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Internal and Preventive Medicine, Novosibirsk, Russia</w:t>
            </w: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</w:t>
            </w:r>
            <w:r w:rsidRPr="008A1C0B">
              <w:rPr>
                <w:rFonts w:ascii="Arial" w:hAnsi="Arial" w:cs="Arial"/>
                <w:sz w:val="20"/>
                <w:szCs w:val="20"/>
              </w:rPr>
              <w:t>25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–12:</w:t>
            </w:r>
            <w:r w:rsidRPr="008A1C0B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new algorithm to the reconstruction of a set of points from the multiset of n 2 pairwise distances in n^2 steps for the de novo sequencing problem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Eduard Fomin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Cytology and Genetics SBRAS, Novosibirsk, 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3D4245" w:rsidTr="00F44923">
        <w:trPr>
          <w:trHeight w:val="1091"/>
        </w:trPr>
        <w:tc>
          <w:tcPr>
            <w:tcW w:w="83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12:25−12:40</w:t>
            </w: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Commonability of the combinations of polymorphic regulatory sites in the cytokine genes in pathogenetically diverse diseases in women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Alla Shevchenko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V.F. Prokof`ev , V.I. Konenkov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Scientific Institute of Clinical and Experimental Lym</w:t>
            </w:r>
            <w:r w:rsidRPr="008A1C0B">
              <w:rPr>
                <w:rFonts w:ascii="Arial" w:hAnsi="Arial" w:cs="Arial"/>
                <w:sz w:val="18"/>
                <w:szCs w:val="18"/>
              </w:rPr>
              <w:t>р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hology, Novosibirsk, Russia</w:t>
            </w:r>
          </w:p>
        </w:tc>
        <w:tc>
          <w:tcPr>
            <w:tcW w:w="851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12:4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–1</w:t>
            </w:r>
            <w:r w:rsidRPr="008A1C0B">
              <w:rPr>
                <w:rFonts w:ascii="Arial" w:hAnsi="Arial" w:cs="Arial"/>
                <w:sz w:val="20"/>
                <w:szCs w:val="20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 w:val="restart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Estimating the survival rates of northern fur seals (callorhinus ursinus, tyuleniy herd) and modeling the population number dynamics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 xml:space="preserve">Oksana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Zhdanova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A.E. Kuzin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, E.Ya. Frisman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of Automation and Control Processes FEB RAS, Vladivostok,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690041,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Pacific Research Fisheries Center (PRF-Center), Vladivostok,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690091,</w:t>
            </w:r>
            <w:r w:rsidRPr="008A1C0B">
              <w:rPr>
                <w:rFonts w:ascii="Arial" w:hAnsi="Arial" w:cs="Arial"/>
                <w:b/>
                <w:bCs/>
                <w:sz w:val="18"/>
                <w:szCs w:val="18"/>
                <w:shd w:val="solid" w:color="FFFFFF" w:fill="FFFFFF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Russia</w:t>
            </w:r>
          </w:p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of Complex Analysis of Regional Systems FEB RAS, Birobidzhan,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5F9F5" w:fill="F5F9F5"/>
                <w:lang w:val="en-US"/>
              </w:rPr>
              <w:t xml:space="preserve">679000,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Russia</w:t>
            </w:r>
          </w:p>
        </w:tc>
      </w:tr>
      <w:tr w:rsidR="00264577" w:rsidRPr="008A1C0B" w:rsidTr="00F44923">
        <w:trPr>
          <w:trHeight w:val="1091"/>
        </w:trPr>
        <w:tc>
          <w:tcPr>
            <w:tcW w:w="83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12:40−12:55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64577" w:rsidRPr="008A1C0B" w:rsidRDefault="00264577" w:rsidP="0026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Techniques of stochastic modeling and inhomogeneous sequential pattern recognition procedure in prediction of polygenic disease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Viktor Prokof'ev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Shevchenko, M.A. Korolev, V.I. Konenkov</w:t>
            </w:r>
          </w:p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SICEL, Novosibirsk, Russia</w:t>
            </w:r>
          </w:p>
        </w:tc>
        <w:tc>
          <w:tcPr>
            <w:tcW w:w="851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vMerge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64577" w:rsidRPr="008A1C0B" w:rsidTr="00F44923">
        <w:tc>
          <w:tcPr>
            <w:tcW w:w="83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19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827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40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264577" w:rsidRPr="008A1C0B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12:55−13:00</w:t>
            </w:r>
          </w:p>
        </w:tc>
        <w:tc>
          <w:tcPr>
            <w:tcW w:w="4252" w:type="dxa"/>
          </w:tcPr>
          <w:p w:rsidR="00264577" w:rsidRPr="003933E0" w:rsidRDefault="00264577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3933E0">
              <w:rPr>
                <w:rFonts w:ascii="Arial" w:hAnsi="Arial" w:cs="Arial"/>
                <w:b/>
                <w:bCs/>
                <w:sz w:val="24"/>
                <w:szCs w:val="20"/>
              </w:rPr>
              <w:t>Discussion</w:t>
            </w:r>
          </w:p>
          <w:p w:rsidR="00AA4056" w:rsidRDefault="00AA4056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4056" w:rsidRPr="008A1C0B" w:rsidRDefault="00AA4056" w:rsidP="0026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264577" w:rsidRPr="008A1C0B" w:rsidRDefault="00264577" w:rsidP="002645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11"/>
        <w:tblW w:w="26190" w:type="dxa"/>
        <w:tblLayout w:type="fixed"/>
        <w:tblLook w:val="04A0" w:firstRow="1" w:lastRow="0" w:firstColumn="1" w:lastColumn="0" w:noHBand="0" w:noVBand="1"/>
      </w:tblPr>
      <w:tblGrid>
        <w:gridCol w:w="834"/>
        <w:gridCol w:w="4519"/>
        <w:gridCol w:w="851"/>
        <w:gridCol w:w="3827"/>
        <w:gridCol w:w="992"/>
        <w:gridCol w:w="3969"/>
        <w:gridCol w:w="851"/>
        <w:gridCol w:w="4252"/>
        <w:gridCol w:w="851"/>
        <w:gridCol w:w="5244"/>
      </w:tblGrid>
      <w:tr w:rsidR="00F41F9E" w:rsidRPr="008A1C0B" w:rsidTr="00875CFA">
        <w:trPr>
          <w:trHeight w:val="653"/>
        </w:trPr>
        <w:tc>
          <w:tcPr>
            <w:tcW w:w="26190" w:type="dxa"/>
            <w:gridSpan w:val="10"/>
            <w:shd w:val="clear" w:color="auto" w:fill="FDE9D9" w:themeFill="accent6" w:themeFillTint="33"/>
          </w:tcPr>
          <w:p w:rsidR="00F41F9E" w:rsidRPr="009F2742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9F2742">
              <w:rPr>
                <w:rFonts w:ascii="Arial" w:hAnsi="Arial" w:cs="Arial"/>
                <w:b/>
                <w:sz w:val="44"/>
                <w:szCs w:val="24"/>
                <w:lang w:val="en-US"/>
              </w:rPr>
              <w:lastRenderedPageBreak/>
              <w:t>31 August</w:t>
            </w:r>
            <w:r w:rsidR="009F2742">
              <w:rPr>
                <w:rFonts w:ascii="Arial" w:hAnsi="Arial" w:cs="Arial"/>
                <w:b/>
                <w:sz w:val="44"/>
                <w:szCs w:val="24"/>
              </w:rPr>
              <w:t xml:space="preserve">, </w:t>
            </w:r>
            <w:r w:rsidR="009F2742" w:rsidRPr="009F2742">
              <w:rPr>
                <w:rFonts w:ascii="Arial" w:hAnsi="Arial" w:cs="Arial"/>
                <w:sz w:val="48"/>
                <w:szCs w:val="24"/>
                <w:lang w:val="en-US"/>
              </w:rPr>
              <w:t>Wednesday</w:t>
            </w:r>
            <w:r w:rsidR="009F2742">
              <w:rPr>
                <w:rFonts w:ascii="Arial" w:hAnsi="Arial" w:cs="Arial"/>
                <w:sz w:val="48"/>
                <w:szCs w:val="24"/>
              </w:rPr>
              <w:t xml:space="preserve"> (</w:t>
            </w:r>
            <w:r w:rsidR="009F2742" w:rsidRPr="002F0058">
              <w:rPr>
                <w:rFonts w:ascii="Arial" w:hAnsi="Arial" w:cs="Arial"/>
                <w:color w:val="C00000"/>
                <w:sz w:val="48"/>
                <w:szCs w:val="24"/>
              </w:rPr>
              <w:t>14:00-18:10</w:t>
            </w:r>
            <w:r w:rsidR="009F2742">
              <w:rPr>
                <w:rFonts w:ascii="Arial" w:hAnsi="Arial" w:cs="Arial"/>
                <w:sz w:val="48"/>
                <w:szCs w:val="24"/>
              </w:rPr>
              <w:t>)</w:t>
            </w:r>
          </w:p>
          <w:p w:rsidR="00062C55" w:rsidRPr="00062C55" w:rsidRDefault="00C91A18" w:rsidP="00401939">
            <w:pPr>
              <w:pStyle w:val="affil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01939">
              <w:rPr>
                <w:rFonts w:ascii="Arial Narrow" w:hAnsi="Arial Narrow"/>
                <w:i/>
                <w:color w:val="0060A8"/>
                <w:sz w:val="32"/>
              </w:rPr>
              <w:t>13:00−14:00</w:t>
            </w:r>
            <w:r w:rsidR="00062C55" w:rsidRPr="00401939">
              <w:rPr>
                <w:rFonts w:ascii="Arial Narrow" w:hAnsi="Arial Narrow"/>
                <w:i/>
                <w:color w:val="0060A8"/>
                <w:sz w:val="32"/>
              </w:rPr>
              <w:t xml:space="preserve"> </w:t>
            </w:r>
            <w:r w:rsidRPr="00401939">
              <w:rPr>
                <w:rFonts w:ascii="Arial Narrow" w:hAnsi="Arial Narrow"/>
                <w:i/>
                <w:color w:val="0060A8"/>
                <w:sz w:val="32"/>
              </w:rPr>
              <w:t>Lunch</w:t>
            </w:r>
          </w:p>
        </w:tc>
      </w:tr>
      <w:tr w:rsidR="00F41F9E" w:rsidRPr="008A1C0B" w:rsidTr="00875CFA">
        <w:tc>
          <w:tcPr>
            <w:tcW w:w="834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4519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ru-RU"/>
              </w:rPr>
              <w:t>Small hall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223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Music Hall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4" w:type="dxa"/>
            <w:shd w:val="clear" w:color="auto" w:fill="FDE9D9" w:themeFill="accent6" w:themeFillTint="33"/>
          </w:tcPr>
          <w:p w:rsidR="00F41F9E" w:rsidRPr="008A1C0B" w:rsidRDefault="00F41F9E" w:rsidP="00875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Exhibition Hall</w:t>
            </w:r>
          </w:p>
        </w:tc>
      </w:tr>
    </w:tbl>
    <w:tbl>
      <w:tblPr>
        <w:tblStyle w:val="a3"/>
        <w:tblW w:w="26190" w:type="dxa"/>
        <w:tblLayout w:type="fixed"/>
        <w:tblLook w:val="04A0" w:firstRow="1" w:lastRow="0" w:firstColumn="1" w:lastColumn="0" w:noHBand="0" w:noVBand="1"/>
      </w:tblPr>
      <w:tblGrid>
        <w:gridCol w:w="834"/>
        <w:gridCol w:w="4519"/>
        <w:gridCol w:w="851"/>
        <w:gridCol w:w="3827"/>
        <w:gridCol w:w="992"/>
        <w:gridCol w:w="3969"/>
        <w:gridCol w:w="851"/>
        <w:gridCol w:w="4252"/>
        <w:gridCol w:w="851"/>
        <w:gridCol w:w="5244"/>
      </w:tblGrid>
      <w:tr w:rsidR="005E2214" w:rsidRPr="003E4694" w:rsidTr="004C2E68">
        <w:tc>
          <w:tcPr>
            <w:tcW w:w="834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14.00–18.10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“Computational Pharmacology” </w:t>
            </w: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(House of Scientists SB RAS, Small Hall)</w:t>
            </w:r>
          </w:p>
          <w:p w:rsidR="005E2214" w:rsidRDefault="005E2214" w:rsidP="005E221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Chairpersons: </w:t>
            </w:r>
            <w:r w:rsidRPr="008A1C0B">
              <w:rPr>
                <w:rFonts w:ascii="Arial" w:eastAsia="Calibri" w:hAnsi="Arial" w:cs="Arial"/>
                <w:sz w:val="20"/>
                <w:szCs w:val="20"/>
                <w:lang w:val="en-US"/>
              </w:rPr>
              <w:t>Vladimir Poroikov, Institute of Biomedical Chemistry, Moscow, Russia; Elena Schwartz, Elena Schwartz Ami-Go-Science LLC, Rockville, MD United States</w:t>
            </w:r>
          </w:p>
          <w:p w:rsidR="00AA4056" w:rsidRDefault="00AA4056" w:rsidP="005E221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85913" w:rsidRDefault="00485913" w:rsidP="005E221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E2214" w:rsidRPr="008A1C0B" w:rsidRDefault="00AA4056" w:rsidP="00AA405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056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BGRS\SB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14.00–18.10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“Systems Biology of Aging” </w:t>
            </w: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(House of Scientists SB RAS, Library)</w:t>
            </w:r>
          </w:p>
          <w:p w:rsidR="005E2214" w:rsidRDefault="005E2214" w:rsidP="00603BFD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i/>
                <w:color w:val="000000"/>
                <w:sz w:val="20"/>
                <w:szCs w:val="20"/>
              </w:rPr>
              <w:t xml:space="preserve">Chairpersons: </w:t>
            </w:r>
            <w:r w:rsidRPr="008A1C0B">
              <w:rPr>
                <w:sz w:val="20"/>
                <w:szCs w:val="20"/>
              </w:rPr>
              <w:t>Vladimir Anisimov, N.N. Petrov Research Institute of Oncology, Saint-Petersburg, Russia; Alexey Moskalev, Institute of Biology, Komi Science Centre; Natalya Kolosova</w:t>
            </w:r>
            <w:r w:rsidR="00603BFD">
              <w:rPr>
                <w:sz w:val="20"/>
                <w:szCs w:val="20"/>
              </w:rPr>
              <w:t xml:space="preserve"> </w:t>
            </w:r>
            <w:r w:rsidRPr="008A1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ICG</w:t>
            </w:r>
            <w:r w:rsidRPr="008A1C0B">
              <w:rPr>
                <w:sz w:val="20"/>
                <w:szCs w:val="20"/>
              </w:rPr>
              <w:t xml:space="preserve"> SB RAS</w:t>
            </w:r>
            <w:r>
              <w:rPr>
                <w:sz w:val="20"/>
                <w:szCs w:val="20"/>
              </w:rPr>
              <w:t>, Novosibirsk, Russia</w:t>
            </w:r>
          </w:p>
          <w:p w:rsidR="00485913" w:rsidRPr="008A1C0B" w:rsidRDefault="00485913" w:rsidP="00603BFD">
            <w:pPr>
              <w:pStyle w:val="affil"/>
              <w:contextualSpacing/>
              <w:rPr>
                <w:b/>
              </w:rPr>
            </w:pPr>
            <w:r w:rsidRPr="00AA4056">
              <w:rPr>
                <w:rFonts w:ascii="Arial Narrow" w:hAnsi="Arial Narrow"/>
                <w:bCs/>
                <w:color w:val="FFFFFF" w:themeColor="background1"/>
                <w:sz w:val="36"/>
                <w:szCs w:val="20"/>
              </w:rPr>
              <w:t>BGRS\SB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14.00–18.45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”Bioinformatics and Molecular Biology of DNA Damage Response” </w:t>
            </w: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(House of Scientists SB RAS, Room 223)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Chairpersons:</w:t>
            </w:r>
          </w:p>
          <w:p w:rsidR="005E2214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Grigory Dianov, University of Oxford, United Kindom &amp; Institute of Cytology &amp; Genetics, Novosibirsk, Russia</w:t>
            </w:r>
          </w:p>
          <w:p w:rsidR="00485913" w:rsidRDefault="00485913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5913" w:rsidRPr="00485913" w:rsidRDefault="00AA4056" w:rsidP="005E2214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</w:pPr>
            <w:r w:rsidRPr="00AA4056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BGRS\SB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14:00−15:50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5E2214" w:rsidRPr="008A1C0B" w:rsidRDefault="00DC7FA0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C7F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«</w:t>
            </w:r>
            <w:r w:rsidR="005E2214"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Clinical Genomics and Epigenetics</w:t>
            </w:r>
            <w:r w:rsidRPr="00DC7F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»</w:t>
            </w:r>
            <w:r w:rsidR="005E2214"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E2214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Chairs: Tatjana Merculova, Marina Zenkova</w:t>
            </w:r>
          </w:p>
          <w:p w:rsidR="00AA4056" w:rsidRDefault="00AA4056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5913" w:rsidRDefault="00485913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4056" w:rsidRPr="00AA4056" w:rsidRDefault="00AA4056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40"/>
                <w:szCs w:val="20"/>
                <w:lang w:val="en-US"/>
              </w:rPr>
            </w:pPr>
          </w:p>
          <w:p w:rsidR="00AA4056" w:rsidRDefault="00AA4056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4056" w:rsidRPr="008A1C0B" w:rsidRDefault="00AA4056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056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SBioMED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14:00–16:30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Afternoon session “Data mining methods and text data analysis in natural sciences”</w:t>
            </w:r>
          </w:p>
          <w:p w:rsidR="005E2214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Chairpersons: Prof. S.S.Goncharov, Yu.L.Orlov, Prof. A.Yu. Rzhetsky</w:t>
            </w:r>
          </w:p>
          <w:p w:rsidR="00AA4056" w:rsidRDefault="00AA4056" w:rsidP="005E2214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485913" w:rsidRDefault="00485913" w:rsidP="005E2214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AA4056" w:rsidRPr="00AA4056" w:rsidRDefault="00AA4056" w:rsidP="005E2214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40"/>
                <w:szCs w:val="20"/>
                <w:lang w:val="en-US"/>
              </w:rPr>
            </w:pPr>
          </w:p>
          <w:p w:rsidR="00AA4056" w:rsidRPr="008A1C0B" w:rsidRDefault="00AA4056" w:rsidP="005E2214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A4056">
              <w:rPr>
                <w:rFonts w:ascii="Arial Narrow" w:hAnsi="Arial Narrow" w:cs="Arial"/>
                <w:bCs/>
                <w:color w:val="FFFFFF" w:themeColor="background1"/>
                <w:sz w:val="36"/>
                <w:szCs w:val="20"/>
                <w:lang w:val="en-US"/>
              </w:rPr>
              <w:t>MM-HPC-BBB</w:t>
            </w:r>
          </w:p>
        </w:tc>
      </w:tr>
      <w:tr w:rsidR="005E2214" w:rsidRPr="003D4245" w:rsidTr="00F537D6">
        <w:trPr>
          <w:trHeight w:val="694"/>
        </w:trPr>
        <w:tc>
          <w:tcPr>
            <w:tcW w:w="834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14.00–14.35</w:t>
            </w:r>
          </w:p>
        </w:tc>
        <w:tc>
          <w:tcPr>
            <w:tcW w:w="4519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Infant nasopharyngeal microbiome in respiratory syncytial virus cohort–a case study in developing and applying "Do It Yourself analysis tools" for the bench scientists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Andrey Tovchigrechko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sz w:val="20"/>
                <w:szCs w:val="20"/>
              </w:rPr>
              <w:t>Research Bioinformatics, Medimmune LLC, Gaithersburg, MD United States</w:t>
            </w:r>
          </w:p>
        </w:tc>
        <w:tc>
          <w:tcPr>
            <w:tcW w:w="851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14:00-14: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Systemic role of allelic variants in a 2q22 region in major age-related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diseases and lifespan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Alexander Kulminski</w:t>
            </w:r>
            <w:r w:rsidRPr="008A1C0B">
              <w:t>, L. He, I. Culminskaya, Y. Loika, Y. Kernogitski, K.G. Arbeev, E. Loiko, L. Arbeeva, O. Bagley, M. Duan, A. Yashkin, F. Fang, M. Kovtun, S.V. Ukraintseva, D. Wu, A.I. Yashin</w:t>
            </w:r>
            <w:r>
              <w:t xml:space="preserve">; 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b/>
                <w:color w:val="000000"/>
                <w:kern w:val="36"/>
              </w:rPr>
            </w:pPr>
            <w:r w:rsidRPr="008A1C0B">
              <w:t>Duke University, Durham, USA</w:t>
            </w:r>
          </w:p>
        </w:tc>
        <w:tc>
          <w:tcPr>
            <w:tcW w:w="992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8A1C0B">
              <w:rPr>
                <w:rFonts w:ascii="Arial" w:hAnsi="Arial" w:cs="Arial"/>
                <w:sz w:val="20"/>
                <w:szCs w:val="20"/>
              </w:rPr>
              <w:t>-14: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9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Base excison repair mechanisms. Introduction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Grigory Dianov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rPr>
                <w:sz w:val="20"/>
                <w:szCs w:val="20"/>
              </w:rPr>
              <w:t>University of Oxford, United Kindom; Institute of Cytology and Genetics, Novosibirsk, Russia</w:t>
            </w:r>
          </w:p>
        </w:tc>
        <w:tc>
          <w:tcPr>
            <w:tcW w:w="851" w:type="dxa"/>
            <w:vMerge w:val="restart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14:00−14:15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Functional analysis of mutations revealed by NGS diagnostics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M. Skoblov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1,2,7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N.V. Zernov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Marakhonov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Y. Shimomura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F.A. Konovalov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Abrukova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A.Yu. Filatova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T.A. Vasilyeva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R.A. Zinchenko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1,6,7</w:t>
            </w:r>
          </w:p>
          <w:p w:rsidR="005E2214" w:rsidRPr="008A1C0B" w:rsidRDefault="005E2214" w:rsidP="0060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Research Centre for Medical Genetics, Moscow</w:t>
            </w:r>
            <w:r w:rsidR="00062C55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="00062C55"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The Moscow Institute of Physics and Technology, Dol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>goprudny, Moscow Region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Regenerative and Genetic Medical Center of the Human Stem Cells Institute, Moscow, Russia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Niigata University Graduate School of Medical and Dental Sciences, Niigata, Japan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Ministry of Health and Social Development of Chuvash Republic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>, Cheboksary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Pirogov Russian National Rese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>arch Medical University, Moscow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7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Moscow State University of Medicine and Dentistry, Moscow,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14:00–14:30</w:t>
            </w: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Big Data in biology and medicine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Evgeniy Pavlovsky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5E2214" w:rsidRPr="003D4245" w:rsidTr="00F537D6">
        <w:trPr>
          <w:trHeight w:val="2242"/>
        </w:trPr>
        <w:tc>
          <w:tcPr>
            <w:tcW w:w="834" w:type="dxa"/>
            <w:vMerge/>
          </w:tcPr>
          <w:p w:rsidR="005E2214" w:rsidRPr="00F537D6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E2214" w:rsidRPr="00F537D6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E2214" w:rsidRPr="00F537D6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E2214" w:rsidRPr="00F537D6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14:30–14:45</w:t>
            </w: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application of optimal partitioning based approaches for estimation of the adverse outcome risk in patients discharged after acute coronary syndrome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Rustam Guliev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O.V. Senko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 Zateyshchikov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V.V. Nosikov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Kuznetsova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M.A. Evdokimova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V.A. Brazhnik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I.N. Kurochkin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1,4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Emanuel Institute of 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iochemical Physics RAS, Moscow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Computer Center of Russ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ian Academy of Science, Moscow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Central State Medical Academy of Department 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 Presidential Affairs, Moscow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Lomonosov Moscow State University, Moscow, 119991, Russia</w:t>
            </w:r>
          </w:p>
        </w:tc>
      </w:tr>
      <w:tr w:rsidR="005E2214" w:rsidRPr="003D4245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14.35–15.00</w:t>
            </w: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Disease models for cancer to select candidate biomarkers and drug target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  <w:rPr>
                <w:bCs/>
                <w:vertAlign w:val="superscript"/>
              </w:rPr>
            </w:pPr>
            <w:r w:rsidRPr="008A1C0B">
              <w:rPr>
                <w:u w:val="single"/>
              </w:rPr>
              <w:t>Elena Schwartz</w:t>
            </w:r>
            <w:r w:rsidRPr="008A1C0B">
              <w:rPr>
                <w:bCs/>
                <w:vertAlign w:val="superscript"/>
              </w:rPr>
              <w:t>1</w:t>
            </w:r>
            <w:r w:rsidRPr="008A1C0B">
              <w:rPr>
                <w:bCs/>
              </w:rPr>
              <w:t>, Anton Yuryev</w:t>
            </w:r>
            <w:r w:rsidRPr="008A1C0B">
              <w:rPr>
                <w:bCs/>
                <w:vertAlign w:val="superscript"/>
              </w:rPr>
              <w:t>2</w:t>
            </w:r>
            <w:r w:rsidRPr="008A1C0B">
              <w:rPr>
                <w:bCs/>
              </w:rPr>
              <w:t xml:space="preserve">, </w:t>
            </w:r>
            <w:r w:rsidRPr="008A1C0B">
              <w:t>Che Ross</w:t>
            </w:r>
            <w:r w:rsidRPr="008A1C0B">
              <w:rPr>
                <w:vertAlign w:val="superscript"/>
              </w:rPr>
              <w:t>3</w:t>
            </w:r>
            <w:r w:rsidRPr="008A1C0B">
              <w:t>, Irene Riz</w:t>
            </w:r>
            <w:r w:rsidRPr="008A1C0B">
              <w:rPr>
                <w:vertAlign w:val="superscript"/>
              </w:rPr>
              <w:t>4</w:t>
            </w:r>
            <w:r w:rsidRPr="008A1C0B">
              <w:t xml:space="preserve"> and Alexandra McPherron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. 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rPr>
                <w:bCs/>
                <w:vertAlign w:val="superscript"/>
              </w:rPr>
              <w:t>1</w:t>
            </w:r>
            <w:r w:rsidRPr="008A1C0B">
              <w:rPr>
                <w:bCs/>
              </w:rPr>
              <w:t xml:space="preserve">Ami-Go-Science, </w:t>
            </w:r>
            <w:r w:rsidRPr="008A1C0B">
              <w:t>5917 Barbados Place, Rockville MD, USA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bCs/>
              </w:rPr>
            </w:pPr>
            <w:r w:rsidRPr="008A1C0B">
              <w:rPr>
                <w:bCs/>
                <w:vertAlign w:val="superscript"/>
              </w:rPr>
              <w:t>2</w:t>
            </w:r>
            <w:r w:rsidRPr="008A1C0B">
              <w:rPr>
                <w:bCs/>
              </w:rPr>
              <w:t xml:space="preserve">Elsevier, Rockville, MD, USA; 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rPr>
                <w:vertAlign w:val="superscript"/>
              </w:rPr>
              <w:t>3</w:t>
            </w:r>
            <w:r w:rsidRPr="008A1C0B">
              <w:t>Johns Hopkins University, Baltimore, MD, USA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4</w:t>
            </w:r>
            <w:r w:rsidRPr="008A1C0B">
              <w:t>George Washington University, Washington DC, USA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14: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8A1C0B">
              <w:rPr>
                <w:rFonts w:ascii="Arial" w:hAnsi="Arial" w:cs="Arial"/>
                <w:sz w:val="18"/>
                <w:szCs w:val="18"/>
              </w:rPr>
              <w:t>-1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</w:rPr>
              <w:t>: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Neuronal transcriptional regulation of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life span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t>O. Y. Rybina</w:t>
            </w:r>
            <w:r w:rsidRPr="008A1C0B">
              <w:rPr>
                <w:vertAlign w:val="superscript"/>
              </w:rPr>
              <w:t>1,2</w:t>
            </w:r>
            <w:r w:rsidRPr="008A1C0B">
              <w:t>, A. V. Symonenko</w:t>
            </w:r>
            <w:r w:rsidRPr="008A1C0B">
              <w:rPr>
                <w:vertAlign w:val="superscript"/>
              </w:rPr>
              <w:t>1</w:t>
            </w:r>
            <w:r w:rsidRPr="008A1C0B">
              <w:t>, N. V. Roshina</w:t>
            </w:r>
            <w:r w:rsidRPr="008A1C0B">
              <w:rPr>
                <w:vertAlign w:val="superscript"/>
              </w:rPr>
              <w:t>1</w:t>
            </w:r>
            <w:r w:rsidRPr="008A1C0B">
              <w:t>, A. V. Krementsova</w:t>
            </w:r>
            <w:r w:rsidRPr="008A1C0B">
              <w:rPr>
                <w:vertAlign w:val="superscript"/>
              </w:rPr>
              <w:t>1,3</w:t>
            </w:r>
            <w:r w:rsidRPr="008A1C0B">
              <w:t>, E. R. Veselkina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, </w:t>
            </w:r>
            <w:r w:rsidRPr="008A1C0B">
              <w:rPr>
                <w:color w:val="000000"/>
                <w:shd w:val="clear" w:color="auto" w:fill="FFFFFF"/>
              </w:rPr>
              <w:t>M.I. Schelkunov</w:t>
            </w:r>
            <w:r w:rsidRPr="008A1C0B">
              <w:rPr>
                <w:vertAlign w:val="superscript"/>
              </w:rPr>
              <w:t>4</w:t>
            </w:r>
            <w:r w:rsidRPr="008A1C0B">
              <w:t>, S. V. Sarantseva</w:t>
            </w:r>
            <w:r w:rsidRPr="008A1C0B">
              <w:rPr>
                <w:vertAlign w:val="superscript"/>
              </w:rPr>
              <w:t>5</w:t>
            </w:r>
            <w:r w:rsidRPr="008A1C0B">
              <w:t xml:space="preserve">, </w:t>
            </w:r>
            <w:r w:rsidRPr="008A1C0B">
              <w:rPr>
                <w:u w:val="single"/>
              </w:rPr>
              <w:t>Elena Pasyukova</w:t>
            </w:r>
            <w:r w:rsidRPr="008A1C0B">
              <w:rPr>
                <w:vertAlign w:val="superscript"/>
              </w:rPr>
              <w:t>1</w:t>
            </w:r>
          </w:p>
          <w:p w:rsidR="005E2214" w:rsidRPr="008A1C0B" w:rsidRDefault="005E2214" w:rsidP="00603BFD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 Institute of Molecular Genetics of RAS,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 Moscow State Pedagogical University, Institute of Biology and Chemistry, Russia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 N. M. Emmanuel </w:t>
            </w:r>
            <w:r w:rsidRPr="008A1C0B">
              <w:rPr>
                <w:iCs/>
              </w:rPr>
              <w:t>Institute of Biochemical Physics of RAS,</w:t>
            </w:r>
            <w:r w:rsidRPr="008A1C0B">
              <w:t xml:space="preserve">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4</w:t>
            </w:r>
            <w:r w:rsidRPr="008A1C0B">
              <w:rPr>
                <w:color w:val="000000"/>
                <w:shd w:val="clear" w:color="auto" w:fill="FFFFFF"/>
              </w:rPr>
              <w:t xml:space="preserve"> Moscow State University, Russia</w:t>
            </w:r>
            <w:r>
              <w:rPr>
                <w:color w:val="000000"/>
                <w:shd w:val="clear" w:color="auto" w:fill="FFFFFF"/>
              </w:rPr>
              <w:t xml:space="preserve">; </w:t>
            </w:r>
            <w:r w:rsidRPr="008A1C0B">
              <w:rPr>
                <w:vertAlign w:val="superscript"/>
              </w:rPr>
              <w:t>5</w:t>
            </w:r>
            <w:r w:rsidRPr="008A1C0B">
              <w:t xml:space="preserve"> B. P. Konstantinov </w:t>
            </w:r>
            <w:r w:rsidRPr="008A1C0B">
              <w:rPr>
                <w:color w:val="000000"/>
                <w:kern w:val="36"/>
              </w:rPr>
              <w:t>Petersburg Nuclear Physics Institute,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8A1C0B">
              <w:rPr>
                <w:rFonts w:ascii="Arial" w:hAnsi="Arial" w:cs="Arial"/>
                <w:sz w:val="20"/>
                <w:szCs w:val="20"/>
              </w:rPr>
              <w:t>-14: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Regulation of base excision repair-canonical and non-canonical processing of genomic uracil 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Hans Krokan</w:t>
            </w:r>
            <w:r w:rsidRPr="008A1C0B">
              <w:t>, H.S. Pettersen, R. Mjelle, S.A. Hegre, P. Sætrom, F. Drabløs, A. Sarno, A. Galashevskaya, P.A. Aas, N.B. Liabakk, B. Doseth, G. Slupphaug, B. Kavli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t>Norwegi</w:t>
            </w:r>
            <w:r w:rsidRPr="008A1C0B">
              <w:rPr>
                <w:rStyle w:val="affil0"/>
              </w:rPr>
              <w:t>an University of Science and Technology, Trondheim, Norway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14:15−14:30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Mutations spectra of mayor oncogenes in patients with multiple primary neoplasia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Gennadiy Vasiliev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Savkova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Gerasimov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Centre for Postgraduate Medical Education, NSU,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Novosibirsk Regional Clinical Oncology Hospital, Novosibirsk,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14:45–15:00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Mutational landscape of prostate tumors based on whole exome sequencing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Irina Gilyazova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M.A. Yankina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G.B. Kunsbaeva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A.A. Izmaylov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A.T.Mustafin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V.N. Pavlov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E.K. Khusnutdinova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Biochemistry and Genetics, 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fa Scientific Centre, RAS, Ufa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Bashkir State University, Ufa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Bashkir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State Medical University, Ufa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5E2214" w:rsidRPr="003D4245" w:rsidTr="00401939">
        <w:trPr>
          <w:trHeight w:val="1625"/>
        </w:trPr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15.00–15.25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In silico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screening for sulfonate-based inhibitors against promising anticancer targets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Dmitry Nilov</w:t>
            </w:r>
            <w:r w:rsidRPr="008A1C0B">
              <w:rPr>
                <w:vertAlign w:val="superscript"/>
              </w:rPr>
              <w:t>1</w:t>
            </w:r>
            <w:r w:rsidRPr="008A1C0B">
              <w:t>*, I.V. Gushchina</w:t>
            </w:r>
            <w:r w:rsidRPr="008A1C0B">
              <w:rPr>
                <w:vertAlign w:val="superscript"/>
              </w:rPr>
              <w:t>2</w:t>
            </w:r>
            <w:r w:rsidRPr="008A1C0B">
              <w:t>, V.K. Švedas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 </w:t>
            </w:r>
          </w:p>
          <w:p w:rsidR="005E2214" w:rsidRPr="008A1C0B" w:rsidRDefault="005E2214" w:rsidP="00603BFD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Belozersky Institute of Physicochemical Biology, </w:t>
            </w:r>
            <w:r w:rsidR="00603BFD">
              <w:t xml:space="preserve">Moscow State University;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Faculty of Bioengineering and Bioinformatics, Moscow State University, Moscow, Russia 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</w:rPr>
              <w:t>: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8A1C0B">
              <w:rPr>
                <w:rFonts w:ascii="Arial" w:hAnsi="Arial" w:cs="Arial"/>
                <w:sz w:val="18"/>
                <w:szCs w:val="18"/>
              </w:rPr>
              <w:t>–15.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Comparative expression landscapes in replicative and stress induced premature senescence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t>K.C. Kural</w:t>
            </w:r>
            <w:r w:rsidRPr="008A1C0B">
              <w:rPr>
                <w:vertAlign w:val="superscript"/>
              </w:rPr>
              <w:t>1</w:t>
            </w:r>
            <w:r w:rsidRPr="008A1C0B">
              <w:t>, N. Tandon</w:t>
            </w:r>
            <w:r w:rsidRPr="008A1C0B">
              <w:rPr>
                <w:vertAlign w:val="superscript"/>
              </w:rPr>
              <w:t>2</w:t>
            </w:r>
            <w:r w:rsidRPr="008A1C0B">
              <w:t>, O.V. Kel-Margoulis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, </w:t>
            </w:r>
            <w:r w:rsidRPr="008A1C0B">
              <w:rPr>
                <w:u w:val="single"/>
              </w:rPr>
              <w:t>Anna Baranova</w:t>
            </w:r>
            <w:r w:rsidRPr="008A1C0B">
              <w:rPr>
                <w:vertAlign w:val="superscript"/>
              </w:rPr>
              <w:t>1,3,4</w:t>
            </w:r>
          </w:p>
          <w:p w:rsidR="005E2214" w:rsidRPr="00401939" w:rsidRDefault="005E2214" w:rsidP="005E2214">
            <w:pPr>
              <w:pStyle w:val="affil"/>
              <w:contextualSpacing/>
              <w:rPr>
                <w:sz w:val="16"/>
              </w:rPr>
            </w:pPr>
            <w:r w:rsidRPr="00401939">
              <w:rPr>
                <w:sz w:val="16"/>
                <w:vertAlign w:val="superscript"/>
              </w:rPr>
              <w:t>1</w:t>
            </w:r>
            <w:r w:rsidRPr="00401939">
              <w:rPr>
                <w:sz w:val="16"/>
              </w:rPr>
              <w:t xml:space="preserve">School of Systems Biology, George Mason University, Fairfax, USA; </w:t>
            </w:r>
            <w:r w:rsidRPr="00401939">
              <w:rPr>
                <w:sz w:val="16"/>
                <w:vertAlign w:val="superscript"/>
              </w:rPr>
              <w:t>2</w:t>
            </w:r>
            <w:r w:rsidRPr="00401939">
              <w:rPr>
                <w:sz w:val="16"/>
              </w:rPr>
              <w:t xml:space="preserve">geneXplain, Wolfenbüttel Germany; </w:t>
            </w:r>
            <w:r w:rsidRPr="00401939">
              <w:rPr>
                <w:sz w:val="16"/>
                <w:vertAlign w:val="superscript"/>
              </w:rPr>
              <w:t>3</w:t>
            </w:r>
            <w:r w:rsidRPr="00401939">
              <w:rPr>
                <w:sz w:val="16"/>
              </w:rPr>
              <w:t>Resear</w:t>
            </w:r>
            <w:r w:rsidR="00603BFD" w:rsidRPr="00401939">
              <w:rPr>
                <w:sz w:val="16"/>
              </w:rPr>
              <w:t>ch Centre for Medical Genetics,</w:t>
            </w:r>
            <w:r w:rsidRPr="00401939">
              <w:rPr>
                <w:sz w:val="16"/>
              </w:rPr>
              <w:t xml:space="preserve"> Moscow, Russia 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b/>
              </w:rPr>
            </w:pPr>
            <w:r w:rsidRPr="00401939">
              <w:rPr>
                <w:sz w:val="16"/>
                <w:vertAlign w:val="superscript"/>
              </w:rPr>
              <w:t>4</w:t>
            </w:r>
            <w:r w:rsidRPr="00401939">
              <w:rPr>
                <w:sz w:val="16"/>
              </w:rPr>
              <w:t>ATLAS Biomed Group, Moscow,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8A1C0B">
              <w:rPr>
                <w:rFonts w:ascii="Arial" w:hAnsi="Arial" w:cs="Arial"/>
                <w:sz w:val="20"/>
                <w:szCs w:val="20"/>
              </w:rPr>
              <w:t>-15: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Poly(ADP-ribose) polymerase 1 and regulation of DNA repair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  <w:rPr>
                <w:u w:val="single"/>
              </w:rPr>
            </w:pPr>
            <w:r w:rsidRPr="008A1C0B">
              <w:rPr>
                <w:u w:val="single"/>
              </w:rPr>
              <w:t>Olga Lavrik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t>ICBFM SB RAS, Novosibirsk, Russia</w:t>
            </w:r>
          </w:p>
          <w:p w:rsidR="005E2214" w:rsidRPr="008A1C0B" w:rsidRDefault="005E2214" w:rsidP="005E2214">
            <w:pPr>
              <w:pStyle w:val="affil"/>
              <w:rPr>
                <w:sz w:val="20"/>
                <w:szCs w:val="20"/>
              </w:rPr>
            </w:pPr>
            <w:r w:rsidRPr="008A1C0B">
              <w:t>NSU, Novosibirsk,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14:30−14:45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Circulating DNA as a source of novel type of cancer biomarkers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V. Mileyko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 Ivanov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 Morozkin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Ancha Baranova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1,3,4</w:t>
            </w:r>
          </w:p>
          <w:p w:rsidR="005E2214" w:rsidRPr="00401939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01939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1</w:t>
            </w: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ATLAS Biomed Group, Moscow, Russia</w:t>
            </w:r>
          </w:p>
          <w:p w:rsidR="005E2214" w:rsidRPr="00401939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01939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2</w:t>
            </w: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ICBFM, Novosibirsk, Russia</w:t>
            </w:r>
          </w:p>
          <w:p w:rsidR="005E2214" w:rsidRPr="00401939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01939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3</w:t>
            </w: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Federal State Budgetary Institution "Research Centre for Medical Genetics", Moscow, Russia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1939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4</w:t>
            </w: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School of Systems Biology, George Mason University, Fairfax, VA USA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15:00–15:15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Computational tools for data processing of medical imaging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Mikhail Kurako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An.G. Marchuk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F.P.Kapsargin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L. Cadena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Simonov K.V.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Siberian Federal University, Krasnoyarsk, 660041,Russia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Krasnoyarsk State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edical University, Krasnoyarsk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Modelling SB RAS, Krasnoyarsk, Russia</w:t>
            </w:r>
          </w:p>
        </w:tc>
      </w:tr>
      <w:tr w:rsidR="005E2214" w:rsidRPr="003D4245" w:rsidTr="009C1988">
        <w:trPr>
          <w:trHeight w:val="2681"/>
        </w:trPr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15.25–15. 50</w:t>
            </w: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Identification of proteins associated with drug-induced liver injury using in silico prediction of drug-target interactions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Sergey Ivanov</w:t>
            </w:r>
            <w:r w:rsidRPr="008A1C0B">
              <w:rPr>
                <w:vertAlign w:val="superscript"/>
              </w:rPr>
              <w:t>1,2</w:t>
            </w:r>
            <w:r w:rsidRPr="008A1C0B">
              <w:t>*, M.I. Semin</w:t>
            </w:r>
            <w:r w:rsidRPr="008A1C0B">
              <w:rPr>
                <w:vertAlign w:val="superscript"/>
              </w:rPr>
              <w:t>1,2</w:t>
            </w:r>
            <w:r w:rsidRPr="008A1C0B">
              <w:t>, A.A. Lagunin</w:t>
            </w:r>
            <w:r w:rsidRPr="008A1C0B">
              <w:rPr>
                <w:vertAlign w:val="superscript"/>
              </w:rPr>
              <w:t>1,2</w:t>
            </w:r>
            <w:r w:rsidRPr="008A1C0B">
              <w:t>, D.A. Filimonov</w:t>
            </w:r>
            <w:r w:rsidRPr="008A1C0B">
              <w:rPr>
                <w:vertAlign w:val="superscript"/>
              </w:rPr>
              <w:t>1</w:t>
            </w:r>
            <w:r w:rsidRPr="008A1C0B">
              <w:t>, V.V. Poroikov</w:t>
            </w:r>
            <w:r w:rsidRPr="008A1C0B">
              <w:rPr>
                <w:vertAlign w:val="superscript"/>
              </w:rPr>
              <w:t>1,2</w:t>
            </w:r>
          </w:p>
          <w:p w:rsidR="005E2214" w:rsidRPr="00FF1C08" w:rsidRDefault="005E2214" w:rsidP="005E2214">
            <w:pPr>
              <w:pStyle w:val="affil"/>
              <w:contextualSpacing/>
              <w:rPr>
                <w:szCs w:val="18"/>
              </w:rPr>
            </w:pPr>
            <w:r w:rsidRPr="00FF1C08">
              <w:rPr>
                <w:szCs w:val="18"/>
                <w:vertAlign w:val="superscript"/>
              </w:rPr>
              <w:t>1</w:t>
            </w:r>
            <w:r w:rsidRPr="00FF1C08">
              <w:rPr>
                <w:szCs w:val="18"/>
              </w:rPr>
              <w:t>Institute of Biomedical Chemistry, Moscow,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1C0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FF1C08">
              <w:rPr>
                <w:rFonts w:ascii="Arial" w:hAnsi="Arial" w:cs="Arial"/>
                <w:sz w:val="18"/>
                <w:szCs w:val="18"/>
                <w:lang w:val="en-US"/>
              </w:rPr>
              <w:t>Pirogov Russian National Research Medical University, Medico-Biological Faculty, Moscow,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8A1C0B">
              <w:rPr>
                <w:rFonts w:ascii="Arial" w:hAnsi="Arial" w:cs="Arial"/>
                <w:sz w:val="18"/>
                <w:szCs w:val="18"/>
              </w:rPr>
              <w:t>–15.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Changes in the brain transcriptome of OXYS rats as the signs of Alzheimer’s disease develop and effects of SkQ1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Natalia Stefanova</w:t>
            </w:r>
            <w:r w:rsidRPr="008A1C0B">
              <w:t>, N.I. Ershov, N.A. Muraleva, N.G. Kolosova</w:t>
            </w:r>
          </w:p>
          <w:p w:rsidR="005E2214" w:rsidRPr="008A1C0B" w:rsidRDefault="005E2214" w:rsidP="005E2214">
            <w:pPr>
              <w:pStyle w:val="affil"/>
              <w:rPr>
                <w:b/>
                <w:sz w:val="20"/>
                <w:szCs w:val="20"/>
              </w:rPr>
            </w:pPr>
            <w:r w:rsidRPr="008A1C0B">
              <w:t>ICG SB RAS, Novosibirsk,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8A1C0B">
              <w:rPr>
                <w:rFonts w:ascii="Arial" w:hAnsi="Arial" w:cs="Arial"/>
                <w:sz w:val="20"/>
                <w:szCs w:val="20"/>
              </w:rPr>
              <w:t>-15: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Speed reading at the molecular scale: how enzymes find typos in a DNA text</w:t>
            </w:r>
          </w:p>
          <w:p w:rsidR="00603BFD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Dmitrij Zharkov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ICBFM SB RAS, Novosibirsk,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14:45−15:00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Circulating microRNA dynamics in lung cancer patients during therapy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nastasia Ponomaryova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 Rykova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 Cherdyntseva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 Morozkin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 Zaporozhchenko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 Skvortsova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</w:rPr>
              <w:t>А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. Dobrodeev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 Zav’yalov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 Tuzikov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 Vlasov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P. Laktionov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2,6 </w:t>
            </w:r>
          </w:p>
          <w:p w:rsidR="005E2214" w:rsidRPr="008A1C0B" w:rsidRDefault="005E2214" w:rsidP="009C1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Tomsk Canc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 xml:space="preserve">er Research Institute, Tomsk;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 xml:space="preserve">ICBFM SB RAS, Novosibirsk; </w:t>
            </w:r>
            <w:r w:rsidRPr="008A1C0B">
              <w:rPr>
                <w:rFonts w:ascii="Arial" w:hAnsi="Arial" w:cs="Arial"/>
                <w:position w:val="3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 Toms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>k Polytechnic University, Tomsk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STU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>, Novosibirsk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position w:val="3"/>
                <w:sz w:val="18"/>
                <w:szCs w:val="18"/>
                <w:vertAlign w:val="superscript"/>
                <w:lang w:val="en-US"/>
              </w:rPr>
              <w:t>5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TSU</w:t>
            </w:r>
            <w:r w:rsidR="00603BFD">
              <w:rPr>
                <w:rFonts w:ascii="Arial" w:hAnsi="Arial" w:cs="Arial"/>
                <w:sz w:val="18"/>
                <w:szCs w:val="18"/>
                <w:lang w:val="en-US"/>
              </w:rPr>
              <w:t>, Tomsk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Meshalkin 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Research Institute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Novosibirsk,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15:15–15:30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Censoring of noisy objects and attributes with function of rival similarity in medical and biological tasks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Olga Kutnenko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I.A. Borisova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SBRAS, Novosibirsk,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14" w:rsidRPr="003D4245" w:rsidTr="00F537D6">
        <w:trPr>
          <w:trHeight w:val="352"/>
        </w:trPr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</w:rPr>
              <w:t>5–1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</w:rPr>
              <w:t>: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mitochondria-targeted plastoquinone SkQ1 affects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 melanogaster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lifespan in various environment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Anna Krementsova</w:t>
            </w:r>
            <w:r w:rsidRPr="008A1C0B">
              <w:rPr>
                <w:vertAlign w:val="superscript"/>
              </w:rPr>
              <w:t>1</w:t>
            </w:r>
            <w:r w:rsidRPr="008A1C0B">
              <w:t>, N. V. Roshina</w:t>
            </w:r>
            <w:r w:rsidRPr="008A1C0B">
              <w:rPr>
                <w:vertAlign w:val="superscript"/>
              </w:rPr>
              <w:t>2</w:t>
            </w:r>
            <w:r w:rsidRPr="008A1C0B">
              <w:t>, E. A. Tsybulko</w:t>
            </w:r>
            <w:r w:rsidRPr="008A1C0B">
              <w:rPr>
                <w:vertAlign w:val="superscript"/>
              </w:rPr>
              <w:t>2</w:t>
            </w:r>
            <w:r w:rsidRPr="008A1C0B">
              <w:t>, O. Y. Rybina</w:t>
            </w:r>
            <w:r w:rsidRPr="008A1C0B">
              <w:rPr>
                <w:vertAlign w:val="superscript"/>
              </w:rPr>
              <w:t>2</w:t>
            </w:r>
            <w:r w:rsidRPr="008A1C0B">
              <w:t>, A. V. Symonenko</w:t>
            </w:r>
            <w:r w:rsidRPr="008A1C0B">
              <w:rPr>
                <w:vertAlign w:val="superscript"/>
              </w:rPr>
              <w:t>2</w:t>
            </w:r>
            <w:r w:rsidRPr="008A1C0B">
              <w:t>, E. G. Pasyukova</w:t>
            </w:r>
            <w:r w:rsidRPr="008A1C0B">
              <w:rPr>
                <w:vertAlign w:val="superscript"/>
              </w:rPr>
              <w:t>2</w:t>
            </w:r>
          </w:p>
          <w:p w:rsidR="005E2214" w:rsidRPr="00FF1C08" w:rsidRDefault="005E2214" w:rsidP="005E2214">
            <w:pPr>
              <w:pStyle w:val="affil"/>
              <w:contextualSpacing/>
              <w:rPr>
                <w:szCs w:val="18"/>
              </w:rPr>
            </w:pPr>
            <w:r w:rsidRPr="00FF1C08">
              <w:rPr>
                <w:szCs w:val="18"/>
                <w:vertAlign w:val="superscript"/>
              </w:rPr>
              <w:t>1</w:t>
            </w:r>
            <w:r w:rsidRPr="00FF1C08">
              <w:rPr>
                <w:szCs w:val="18"/>
              </w:rPr>
              <w:t>Emmanuel Institute of Biochemical Physics of RAS, Moscow, 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1C0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FF1C08">
              <w:rPr>
                <w:rFonts w:ascii="Arial" w:hAnsi="Arial" w:cs="Arial"/>
                <w:sz w:val="18"/>
                <w:szCs w:val="18"/>
                <w:lang w:val="en-US"/>
              </w:rPr>
              <w:t>Institute of Molecular Genetics of RAS, Moscow,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 xml:space="preserve">15:00−15:15 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Somatic DNA methylation landscape of coronary artery disease patients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Maria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Nazarenko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Markov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A.A. Sleptsov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O.L. Barbarash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V.P. Puzyrev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1939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1</w:t>
            </w: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Research Institute of Medical Genetics, Tomsk, Russia;</w:t>
            </w:r>
            <w:r w:rsidRPr="00401939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2</w:t>
            </w: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Research Institute for Complex Issues of Cardiovascular Diseases, Kemerovo, Russia</w:t>
            </w:r>
          </w:p>
        </w:tc>
        <w:tc>
          <w:tcPr>
            <w:tcW w:w="851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15:30–15:45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 w:val="restart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VlincRNA database: tool for very long intergenic non-coding RNA functional annotation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Denis Antonets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Y. Vyatkin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 Luppov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P. Kapranov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3,5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 Ri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 Saik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2,3,6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 Shtokalo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1,2,3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A.P.Ershov Institute of Informatics Systems SBRAS,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AcademGene LLC,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’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St. Laurent Institute, Woburn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USA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State Research Center of Virology and Biotechnology ‘Vector’, Novosibirsk, Russia</w:t>
            </w:r>
          </w:p>
          <w:p w:rsidR="005E2214" w:rsidRPr="008A1C0B" w:rsidRDefault="005E2214" w:rsidP="009C1988">
            <w:pPr>
              <w:keepNext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Genomics, School of Biomedical Scien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ces, Huaqiao University, Xiamen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China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Cytology and Genetics SBRAS, Novosibirsk, Russia</w:t>
            </w:r>
          </w:p>
        </w:tc>
      </w:tr>
      <w:tr w:rsidR="005E2214" w:rsidRPr="003D4245" w:rsidTr="00F537D6">
        <w:trPr>
          <w:trHeight w:val="1216"/>
        </w:trPr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15:15−15:30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Features of miRNA interaction with mRNA genes in coronary artery disease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A. Ivashchenko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R.E. Niyazova, S.A. Atambayeva, A.Y. Pyrkova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939">
              <w:rPr>
                <w:rFonts w:ascii="Arial" w:hAnsi="Arial" w:cs="Arial"/>
                <w:sz w:val="16"/>
                <w:szCs w:val="18"/>
                <w:lang w:val="en-US"/>
              </w:rPr>
              <w:t>Al-Farabi Kazakh National University, Almaty, Kazakhstan</w:t>
            </w:r>
          </w:p>
        </w:tc>
        <w:tc>
          <w:tcPr>
            <w:tcW w:w="851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14" w:rsidRPr="003D4245" w:rsidTr="00F537D6">
        <w:trPr>
          <w:trHeight w:val="1043"/>
        </w:trPr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F537D6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15:30−15:45</w:t>
            </w: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Epigenomic changes in postmortem brains of human alcoholics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Igor Ponomarev </w:t>
            </w:r>
          </w:p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Waggoner Center for Alcohol and Addiction Res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earch, The University of Texas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, Texas, USA</w:t>
            </w:r>
          </w:p>
        </w:tc>
        <w:tc>
          <w:tcPr>
            <w:tcW w:w="851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14" w:rsidRPr="008A1C0B" w:rsidTr="00F537D6">
        <w:trPr>
          <w:trHeight w:val="420"/>
        </w:trPr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15:45−15:50</w:t>
            </w: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1E8">
              <w:rPr>
                <w:rFonts w:ascii="Arial" w:hAnsi="Arial" w:cs="Arial"/>
                <w:b/>
                <w:bCs/>
                <w:szCs w:val="20"/>
              </w:rPr>
              <w:t>Discussion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14" w:rsidRPr="008A1C0B" w:rsidTr="00F537D6">
        <w:tc>
          <w:tcPr>
            <w:tcW w:w="26190" w:type="dxa"/>
            <w:gridSpan w:val="10"/>
          </w:tcPr>
          <w:p w:rsidR="005E2214" w:rsidRPr="008A1C0B" w:rsidRDefault="00401939" w:rsidP="00401939">
            <w:pPr>
              <w:pStyle w:val="affil"/>
              <w:spacing w:before="120" w:after="120"/>
              <w:jc w:val="center"/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Coffee break</w:t>
            </w:r>
            <w:r>
              <w:rPr>
                <w:rFonts w:ascii="Arial Narrow" w:hAnsi="Arial Narrow"/>
                <w:i/>
                <w:color w:val="0060A8"/>
                <w:sz w:val="32"/>
              </w:rPr>
              <w:t xml:space="preserve">:  </w:t>
            </w:r>
            <w:r w:rsidR="005E2214" w:rsidRPr="008419B4">
              <w:rPr>
                <w:rFonts w:ascii="Arial Narrow" w:hAnsi="Arial Narrow"/>
                <w:i/>
                <w:color w:val="0060A8"/>
                <w:sz w:val="32"/>
              </w:rPr>
              <w:t>15.50–16.10</w:t>
            </w:r>
          </w:p>
        </w:tc>
      </w:tr>
      <w:tr w:rsidR="005E2214" w:rsidRPr="003D4245" w:rsidTr="004C2E68">
        <w:tc>
          <w:tcPr>
            <w:tcW w:w="834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16.10–16.35</w:t>
            </w:r>
          </w:p>
        </w:tc>
        <w:tc>
          <w:tcPr>
            <w:tcW w:w="4519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Computer-aided drug repurposing: new uses for old drugs or filling gaps in biomedical knowledge?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Vladimir Poroikov</w:t>
            </w:r>
            <w:r w:rsidRPr="008A1C0B">
              <w:t xml:space="preserve">, D.A. Filimonov, A.A. Lagunin, T.A. Gloriozova 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t>Institute of Biomedical Chemistry, Moscow, Russia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16:10–16.35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Geroprotector and criteria for its evaluation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Alexey Moskalev</w:t>
            </w:r>
            <w:r w:rsidRPr="008A1C0B">
              <w:t>, M. Shaposhnikov</w:t>
            </w:r>
            <w:r w:rsidR="009C1988">
              <w:t xml:space="preserve">, </w:t>
            </w:r>
            <w:r w:rsidR="009C1988" w:rsidRPr="009C1988">
              <w:rPr>
                <w:spacing w:val="-6"/>
              </w:rPr>
              <w:t>E.</w:t>
            </w:r>
            <w:r w:rsidRPr="009C1988">
              <w:rPr>
                <w:spacing w:val="-6"/>
              </w:rPr>
              <w:t>Proshkina</w:t>
            </w:r>
            <w:r w:rsidR="009C1988" w:rsidRPr="009C1988">
              <w:rPr>
                <w:spacing w:val="-6"/>
              </w:rPr>
              <w:t>, V.</w:t>
            </w:r>
            <w:r w:rsidRPr="009C1988">
              <w:rPr>
                <w:spacing w:val="-6"/>
              </w:rPr>
              <w:t>Tsvetkov</w:t>
            </w:r>
            <w:r w:rsidR="009C1988" w:rsidRPr="009C1988">
              <w:rPr>
                <w:spacing w:val="-6"/>
              </w:rPr>
              <w:t>, A.</w:t>
            </w:r>
            <w:r w:rsidRPr="009C1988">
              <w:rPr>
                <w:spacing w:val="-6"/>
              </w:rPr>
              <w:t>Fedintsev,</w:t>
            </w:r>
            <w:r w:rsidRPr="008A1C0B">
              <w:t xml:space="preserve"> E. Chernyagina, A.Zhavironkov</w:t>
            </w:r>
          </w:p>
          <w:p w:rsidR="005E2214" w:rsidRPr="008A1C0B" w:rsidRDefault="005E2214" w:rsidP="009C1988">
            <w:pPr>
              <w:pStyle w:val="affil"/>
              <w:contextualSpacing/>
              <w:rPr>
                <w:b/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Institute of Biology of Komi Scienc</w:t>
            </w:r>
            <w:r w:rsidR="00603BFD">
              <w:t xml:space="preserve">e Center of </w:t>
            </w:r>
            <w:r w:rsidR="009C1988">
              <w:t xml:space="preserve">UB </w:t>
            </w:r>
            <w:r w:rsidR="00603BFD">
              <w:t xml:space="preserve">RAS; </w:t>
            </w:r>
            <w:r w:rsidR="009C1988">
              <w:rPr>
                <w:szCs w:val="18"/>
              </w:rPr>
              <w:t>Syktyvkar</w:t>
            </w:r>
            <w:r w:rsidRPr="00603BFD">
              <w:rPr>
                <w:szCs w:val="18"/>
              </w:rPr>
              <w:t>, Russia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8A1C0B">
              <w:rPr>
                <w:rFonts w:ascii="Arial" w:hAnsi="Arial" w:cs="Arial"/>
                <w:sz w:val="20"/>
                <w:szCs w:val="20"/>
              </w:rPr>
              <w:t>-16: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Ku antigen displays the apurinic/</w:t>
            </w:r>
            <w:r w:rsidR="009C19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apyrimidinic (AP) lyase activity on a certain types of duplex DNA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Anastasiya Kosova</w:t>
            </w:r>
            <w:r w:rsidRPr="008A1C0B">
              <w:t>, S.N. Khodyreva, O.I. Lavrik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t>ICBFM SB RAS, Novosibirsk, Russia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16:10−17:00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</w:rPr>
              <w:t>Discussion and closing remarks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16:05–16:15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</w:pPr>
            <w:r w:rsidRPr="00765C7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BF8F" w:themeFill="accent6" w:themeFillTint="99"/>
                <w:lang w:val="en-US"/>
              </w:rPr>
              <w:t>A fenomenon of multistability in a simple ecological</w:t>
            </w: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 xml:space="preserve"> </w:t>
            </w:r>
            <w:r w:rsidRPr="00765C7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BF8F" w:themeFill="accent6" w:themeFillTint="99"/>
                <w:lang w:val="en-US"/>
              </w:rPr>
              <w:t>evolutionary population model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765C76">
              <w:rPr>
                <w:rFonts w:ascii="Arial" w:hAnsi="Arial" w:cs="Arial"/>
                <w:sz w:val="20"/>
                <w:szCs w:val="20"/>
                <w:u w:val="single"/>
                <w:shd w:val="clear" w:color="auto" w:fill="FABF8F" w:themeFill="accent6" w:themeFillTint="99"/>
                <w:lang w:val="en-US"/>
              </w:rPr>
              <w:t xml:space="preserve">Oksana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Zhdanova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E.Ya. Frisman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  <w:p w:rsidR="005E2214" w:rsidRPr="008A1C0B" w:rsidRDefault="005E2214" w:rsidP="009C198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Institute of Automation and Control 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Processes FEB RAS, Vladivostok</w:t>
            </w:r>
            <w:r w:rsidR="009C1988" w:rsidRPr="00765C76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Complex Analysis of Regional Systems FEB R</w:t>
            </w:r>
            <w:r w:rsidR="009C1988">
              <w:rPr>
                <w:rFonts w:ascii="Arial" w:hAnsi="Arial" w:cs="Arial"/>
                <w:sz w:val="18"/>
                <w:szCs w:val="18"/>
                <w:lang w:val="en-US"/>
              </w:rPr>
              <w:t>AS, Birobidzhan</w:t>
            </w:r>
            <w:r w:rsidRPr="00765C76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Russia</w:t>
            </w:r>
          </w:p>
        </w:tc>
      </w:tr>
      <w:tr w:rsidR="005E2214" w:rsidRPr="008A1C0B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16.35–17.00</w:t>
            </w: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In silico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design of aptamers containing g-quadruplexes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Arthur Zalevsky</w:t>
            </w:r>
            <w:r w:rsidRPr="008A1C0B">
              <w:rPr>
                <w:vertAlign w:val="superscript"/>
              </w:rPr>
              <w:t>1,2</w:t>
            </w:r>
            <w:r w:rsidRPr="008A1C0B">
              <w:t>, A.O. Demkiv</w:t>
            </w:r>
            <w:r w:rsidRPr="008A1C0B">
              <w:rPr>
                <w:vertAlign w:val="superscript"/>
              </w:rPr>
              <w:t>2</w:t>
            </w:r>
            <w:r w:rsidRPr="008A1C0B">
              <w:t>, A.V. Golovin</w:t>
            </w:r>
            <w:r w:rsidRPr="008A1C0B">
              <w:rPr>
                <w:vertAlign w:val="superscript"/>
              </w:rPr>
              <w:t>1,2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Apto-Pharm LLC, Moscow, Russia</w:t>
            </w:r>
          </w:p>
          <w:p w:rsidR="005E2214" w:rsidRPr="008A1C0B" w:rsidRDefault="005E2214" w:rsidP="009C1988">
            <w:pPr>
              <w:pStyle w:val="affil"/>
              <w:contextualSpacing/>
              <w:rPr>
                <w:lang w:val="it-IT"/>
              </w:rPr>
            </w:pPr>
            <w:r w:rsidRPr="008A1C0B">
              <w:rPr>
                <w:vertAlign w:val="superscript"/>
              </w:rPr>
              <w:t>2</w:t>
            </w:r>
            <w:r w:rsidRPr="008A1C0B">
              <w:t>Moscow State University, Moscow,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16.35–17.00</w:t>
            </w: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Perspectives for the prevention of accelerated aging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  <w:rPr>
                <w:u w:val="single"/>
              </w:rPr>
            </w:pPr>
            <w:r w:rsidRPr="008A1C0B">
              <w:rPr>
                <w:u w:val="single"/>
              </w:rPr>
              <w:t>Vladimir Anisimov</w:t>
            </w:r>
          </w:p>
          <w:p w:rsidR="005E2214" w:rsidRPr="008A1C0B" w:rsidRDefault="005E2214" w:rsidP="009C198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t>Department of Carcinogenesis and Oncogerontology, N.N. Petrov Rese</w:t>
            </w:r>
            <w:r w:rsidR="009C1988">
              <w:t>arch Institute of Oncology, S</w:t>
            </w:r>
            <w:r w:rsidRPr="008A1C0B">
              <w:t>t</w:t>
            </w:r>
            <w:r w:rsidR="009C1988">
              <w:t>-</w:t>
            </w:r>
            <w:r w:rsidRPr="008A1C0B">
              <w:t>Petersburg,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16: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0-1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Structural bioinformatics of Fpg glycosylase: search for substrate specificity in the sequence space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Anna Yudkina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ICBFM SB RAS, Novosibirsk,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16:15–16:30</w:t>
            </w: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new science emerges: a case study of microrna research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Igor Titov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A.B. Firsov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S.I. Demurin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M.V. Pankova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Cytology and Genetics SBRAS, Novosibirsk, Russia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5E2214" w:rsidRPr="008A1C0B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17.00–17.25</w:t>
            </w: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Molecular modeling of influenza virus H1N1 hemagglutinin inhibition by camphor imines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Dmitry Baev</w:t>
            </w:r>
            <w:r w:rsidRPr="008A1C0B">
              <w:t xml:space="preserve">, A.S. Sokolova, O.I. Yarovaya, T.G. Tolstikova, V.V. Zarubaev 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t>N.N. Vorozhtsov Novosibirsk Institute of Organic Chemistry SB RAS, Novosibirsk,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17.00–17.25</w:t>
            </w: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Systems biology, control theory and origin of aging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Alexander Khalyavkin</w:t>
            </w:r>
            <w:r w:rsidRPr="008A1C0B">
              <w:t>, V.N. Krut’ko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t>Institute of Biochemical Physics of RAS and FRC CSC RAS, Moscow,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17: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</w:rPr>
              <w:t>0-17: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DNA repair and death signalling targeted by alkylating anticancer drugs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Bernd Kaina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Department of Toxicology, University Medical Center, Mainz, Germany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16:30–18:00</w:t>
            </w: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Poster Session</w:t>
            </w:r>
          </w:p>
        </w:tc>
      </w:tr>
      <w:tr w:rsidR="005E2214" w:rsidRPr="003D4245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17.25–17.50</w:t>
            </w: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Small molecule agonists of relaxin receptor</w:t>
            </w:r>
          </w:p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Style w:val="thesis0"/>
                <w:rFonts w:eastAsiaTheme="minorHAnsi"/>
                <w:u w:val="single"/>
              </w:rPr>
              <w:t>Alexander Agoulnik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1</w:t>
            </w:r>
            <w:r w:rsidRPr="008A1C0B">
              <w:rPr>
                <w:rStyle w:val="thesis0"/>
                <w:rFonts w:eastAsiaTheme="minorHAnsi"/>
              </w:rPr>
              <w:t>, I.U. Agoulnik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1</w:t>
            </w:r>
            <w:r w:rsidRPr="008A1C0B">
              <w:rPr>
                <w:rStyle w:val="thesis0"/>
                <w:rFonts w:eastAsiaTheme="minorHAnsi"/>
              </w:rPr>
              <w:t>, X. Hu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2</w:t>
            </w:r>
            <w:r w:rsidRPr="008A1C0B">
              <w:rPr>
                <w:rStyle w:val="thesis0"/>
                <w:rFonts w:eastAsiaTheme="minorHAnsi"/>
              </w:rPr>
              <w:t xml:space="preserve">, C. Myhr 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1</w:t>
            </w:r>
            <w:r w:rsidRPr="008A1C0B">
              <w:rPr>
                <w:rStyle w:val="thesis0"/>
                <w:rFonts w:eastAsiaTheme="minorHAnsi"/>
              </w:rPr>
              <w:t>, Z. Huang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1</w:t>
            </w:r>
            <w:r w:rsidRPr="008A1C0B">
              <w:rPr>
                <w:rStyle w:val="thesis0"/>
                <w:rFonts w:eastAsiaTheme="minorHAnsi"/>
              </w:rPr>
              <w:t>, B.A. Ho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1</w:t>
            </w:r>
            <w:r w:rsidRPr="008A1C0B">
              <w:rPr>
                <w:rStyle w:val="thesis0"/>
                <w:rFonts w:eastAsiaTheme="minorHAnsi"/>
              </w:rPr>
              <w:t>, E. Barnaeva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2</w:t>
            </w:r>
            <w:r w:rsidRPr="008A1C0B">
              <w:rPr>
                <w:rStyle w:val="thesis0"/>
                <w:rFonts w:eastAsiaTheme="minorHAnsi"/>
              </w:rPr>
              <w:t>, J. Xiao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2</w:t>
            </w:r>
            <w:r w:rsidRPr="008A1C0B">
              <w:rPr>
                <w:rStyle w:val="thesis0"/>
                <w:rFonts w:eastAsiaTheme="minorHAnsi"/>
              </w:rPr>
              <w:t>, M. Ferrer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2</w:t>
            </w:r>
            <w:r w:rsidRPr="008A1C0B">
              <w:rPr>
                <w:rStyle w:val="thesis0"/>
                <w:rFonts w:eastAsiaTheme="minorHAnsi"/>
              </w:rPr>
              <w:t>, N.T. Southall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2</w:t>
            </w:r>
            <w:r w:rsidRPr="008A1C0B">
              <w:rPr>
                <w:rStyle w:val="thesis0"/>
                <w:rFonts w:eastAsiaTheme="minorHAnsi"/>
              </w:rPr>
              <w:t>, J.J. Marugan</w:t>
            </w:r>
            <w:r w:rsidRPr="008A1C0B">
              <w:rPr>
                <w:rStyle w:val="thesis0"/>
                <w:rFonts w:eastAsiaTheme="minorHAnsi"/>
                <w:vertAlign w:val="superscript"/>
              </w:rPr>
              <w:t>2</w:t>
            </w:r>
            <w:r w:rsidRPr="008A1C0B">
              <w:rPr>
                <w:rStyle w:val="thesis0"/>
                <w:rFonts w:eastAsiaTheme="minorHAnsi"/>
              </w:rPr>
              <w:br/>
            </w:r>
            <w:r w:rsidRPr="008A1C0B">
              <w:rPr>
                <w:rStyle w:val="affil0"/>
                <w:rFonts w:eastAsiaTheme="minorHAnsi"/>
                <w:vertAlign w:val="superscript"/>
              </w:rPr>
              <w:t>1</w:t>
            </w:r>
            <w:r w:rsidRPr="008A1C0B">
              <w:rPr>
                <w:rStyle w:val="affil0"/>
                <w:rFonts w:eastAsiaTheme="minorHAnsi"/>
              </w:rPr>
              <w:t xml:space="preserve">Herbert Wertheim College of Medicine, Florida International University, Miami, FL, USA; </w:t>
            </w:r>
            <w:r w:rsidRPr="008A1C0B">
              <w:rPr>
                <w:rStyle w:val="affil0"/>
                <w:rFonts w:eastAsiaTheme="minorHAnsi"/>
                <w:vertAlign w:val="superscript"/>
              </w:rPr>
              <w:t>2</w:t>
            </w:r>
            <w:r w:rsidRPr="008A1C0B">
              <w:rPr>
                <w:rStyle w:val="affil0"/>
                <w:rFonts w:eastAsiaTheme="minorHAnsi"/>
              </w:rPr>
              <w:t>NIH Chemical Genomics Center, National Center for Advancing Translational Sciences, National Institutes of Health, Rockville, MD, USA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17.25–17.50</w:t>
            </w: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role of the mechanisms of resistance to ionizing radiation in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Drosophila melanogaster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aging and longevity</w:t>
            </w:r>
          </w:p>
          <w:p w:rsidR="005E2214" w:rsidRPr="008A1C0B" w:rsidRDefault="005E2214" w:rsidP="005E2214">
            <w:pPr>
              <w:pStyle w:val="2"/>
              <w:spacing w:before="0" w:after="0"/>
              <w:ind w:left="0"/>
              <w:contextualSpacing/>
              <w:rPr>
                <w:rFonts w:cs="Arial"/>
                <w:sz w:val="24"/>
              </w:rPr>
            </w:pPr>
            <w:r w:rsidRPr="008A1C0B">
              <w:rPr>
                <w:rFonts w:cs="Arial"/>
                <w:b w:val="0"/>
                <w:i w:val="0"/>
              </w:rPr>
              <w:t>Mikhail Shaposhnikov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1,2</w:t>
            </w:r>
            <w:r w:rsidR="009C1988">
              <w:rPr>
                <w:rFonts w:cs="Arial"/>
                <w:b w:val="0"/>
                <w:i w:val="0"/>
              </w:rPr>
              <w:t xml:space="preserve">, E.N. </w:t>
            </w:r>
            <w:r w:rsidRPr="008A1C0B">
              <w:rPr>
                <w:rFonts w:cs="Arial"/>
                <w:b w:val="0"/>
                <w:i w:val="0"/>
              </w:rPr>
              <w:t>Proshkina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1,2</w:t>
            </w:r>
            <w:r w:rsidRPr="008A1C0B">
              <w:rPr>
                <w:rFonts w:cs="Arial"/>
                <w:b w:val="0"/>
                <w:i w:val="0"/>
              </w:rPr>
              <w:t>, L.A. Shilova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</w:t>
            </w:r>
            <w:r w:rsidRPr="008A1C0B">
              <w:rPr>
                <w:rFonts w:cs="Arial"/>
                <w:b w:val="0"/>
                <w:i w:val="0"/>
              </w:rPr>
              <w:t>, D.O. Peregudova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</w:t>
            </w:r>
            <w:r w:rsidRPr="008A1C0B">
              <w:rPr>
                <w:rFonts w:cs="Arial"/>
                <w:b w:val="0"/>
                <w:i w:val="0"/>
              </w:rPr>
              <w:t>, S.O. Zhikrivetskaya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3</w:t>
            </w:r>
            <w:r w:rsidRPr="008A1C0B">
              <w:rPr>
                <w:rFonts w:cs="Arial"/>
                <w:b w:val="0"/>
                <w:i w:val="0"/>
              </w:rPr>
              <w:t>, A.A. Moskalev</w:t>
            </w:r>
            <w:r w:rsidRPr="008A1C0B">
              <w:rPr>
                <w:rFonts w:cs="Arial"/>
                <w:b w:val="0"/>
                <w:i w:val="0"/>
                <w:vertAlign w:val="superscript"/>
              </w:rPr>
              <w:t>1-4</w:t>
            </w:r>
          </w:p>
          <w:p w:rsidR="005E2214" w:rsidRPr="008A1C0B" w:rsidRDefault="005E2214" w:rsidP="009C198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Institute of Biology of Komi Scienc</w:t>
            </w:r>
            <w:r w:rsidR="00603BFD">
              <w:t xml:space="preserve">e Center  UB RAS; </w:t>
            </w:r>
            <w:r w:rsidRPr="008A1C0B">
              <w:rPr>
                <w:vertAlign w:val="superscript"/>
              </w:rPr>
              <w:t>2</w:t>
            </w:r>
            <w:r w:rsidRPr="008A1C0B">
              <w:t>Syktyvk</w:t>
            </w:r>
            <w:r w:rsidR="00603BFD">
              <w:t xml:space="preserve">ar State University, Syktyvkar; </w:t>
            </w:r>
            <w:r w:rsidRPr="008A1C0B">
              <w:rPr>
                <w:vertAlign w:val="superscript"/>
              </w:rPr>
              <w:t>3</w:t>
            </w:r>
            <w:r w:rsidRPr="008A1C0B">
              <w:t>Engelhardt Institute of Molecular Biology</w:t>
            </w:r>
            <w:r w:rsidR="00603BFD">
              <w:t xml:space="preserve"> RAS; </w:t>
            </w:r>
            <w:r w:rsidRPr="008A1C0B">
              <w:rPr>
                <w:vertAlign w:val="superscript"/>
              </w:rPr>
              <w:t>4</w:t>
            </w:r>
            <w:r w:rsidRPr="008A1C0B">
              <w:t>Moscow Institute of Physics and Technology, Dolgoprudny, Russia</w:t>
            </w: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17: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0-1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Modulation of cognitive function by oxidative DNA base lesion repair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t>K. Scheffler</w:t>
            </w:r>
            <w:r w:rsidRPr="008A1C0B">
              <w:rPr>
                <w:vertAlign w:val="superscript"/>
              </w:rPr>
              <w:t>2</w:t>
            </w:r>
            <w:r w:rsidRPr="008A1C0B">
              <w:t>, V. Rolseth</w:t>
            </w:r>
            <w:r w:rsidRPr="008A1C0B">
              <w:rPr>
                <w:vertAlign w:val="superscript"/>
              </w:rPr>
              <w:t>1</w:t>
            </w:r>
            <w:r w:rsidRPr="008A1C0B">
              <w:t>, M.D. Bjørge</w:t>
            </w:r>
            <w:r w:rsidRPr="008A1C0B">
              <w:rPr>
                <w:vertAlign w:val="superscript"/>
              </w:rPr>
              <w:t>1</w:t>
            </w:r>
            <w:r w:rsidRPr="008A1C0B">
              <w:t>, G. Hildrestrand</w:t>
            </w:r>
            <w:r w:rsidRPr="008A1C0B">
              <w:rPr>
                <w:vertAlign w:val="superscript"/>
              </w:rPr>
              <w:t>1</w:t>
            </w:r>
            <w:r w:rsidRPr="008A1C0B">
              <w:t>, W. Wang</w:t>
            </w:r>
            <w:r w:rsidRPr="008A1C0B">
              <w:rPr>
                <w:vertAlign w:val="superscript"/>
              </w:rPr>
              <w:t>2</w:t>
            </w:r>
            <w:r w:rsidRPr="008A1C0B">
              <w:t>, R. Suganthan</w:t>
            </w:r>
            <w:r w:rsidRPr="008A1C0B">
              <w:rPr>
                <w:vertAlign w:val="superscript"/>
              </w:rPr>
              <w:t>2</w:t>
            </w:r>
            <w:r w:rsidRPr="008A1C0B">
              <w:t>, A. Kusnierczyk</w:t>
            </w:r>
            <w:r w:rsidRPr="008A1C0B">
              <w:rPr>
                <w:vertAlign w:val="superscript"/>
              </w:rPr>
              <w:t>2</w:t>
            </w:r>
            <w:r w:rsidRPr="008A1C0B">
              <w:t>, Ch. Neurauter</w:t>
            </w:r>
            <w:r w:rsidRPr="008A1C0B">
              <w:rPr>
                <w:vertAlign w:val="superscript"/>
              </w:rPr>
              <w:t>1</w:t>
            </w:r>
            <w:r w:rsidRPr="008A1C0B">
              <w:t>, H. Korvald</w:t>
            </w:r>
            <w:r w:rsidRPr="008A1C0B">
              <w:rPr>
                <w:vertAlign w:val="superscript"/>
              </w:rPr>
              <w:t>1</w:t>
            </w:r>
            <w:r w:rsidRPr="008A1C0B">
              <w:t>, C. Vågbø</w:t>
            </w:r>
            <w:r w:rsidRPr="008A1C0B">
              <w:rPr>
                <w:vertAlign w:val="superscript"/>
              </w:rPr>
              <w:t>2</w:t>
            </w:r>
            <w:r w:rsidRPr="008A1C0B">
              <w:t>, L. Luna</w:t>
            </w:r>
            <w:r w:rsidRPr="008A1C0B">
              <w:rPr>
                <w:vertAlign w:val="superscript"/>
              </w:rPr>
              <w:t>1</w:t>
            </w:r>
            <w:r w:rsidRPr="008A1C0B">
              <w:t>, G. Slupphaug</w:t>
            </w:r>
            <w:r w:rsidRPr="008A1C0B">
              <w:rPr>
                <w:vertAlign w:val="superscript"/>
              </w:rPr>
              <w:t>2</w:t>
            </w:r>
            <w:r w:rsidRPr="008A1C0B">
              <w:t>, L. Eide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, </w:t>
            </w:r>
            <w:r w:rsidRPr="008A1C0B">
              <w:rPr>
                <w:u w:val="single"/>
              </w:rPr>
              <w:t>Magnar Bjørås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 </w:t>
            </w:r>
          </w:p>
          <w:p w:rsidR="005E2214" w:rsidRPr="008A1C0B" w:rsidRDefault="005E2214" w:rsidP="00603BFD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Department of M</w:t>
            </w:r>
            <w:r w:rsidR="00603BFD">
              <w:t xml:space="preserve">icrobiology, University of Oslo, Oslo, Norway;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Department </w:t>
            </w:r>
            <w:r w:rsidR="00603BFD">
              <w:t xml:space="preserve"> of </w:t>
            </w:r>
            <w:r w:rsidRPr="008A1C0B">
              <w:t>Cancer Research and Molecular Medicine, Norwegian University of Technology and Natural Sciences, Trondheim, Norway</w:t>
            </w:r>
            <w:r w:rsidRPr="008A1C0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5E2214" w:rsidRPr="003D4245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17.50–18.10</w:t>
            </w: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impact of human genetic variability on ligand-protein interactions and individual drug response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Peter Vlasov</w:t>
            </w:r>
            <w:r w:rsidRPr="008A1C0B">
              <w:t xml:space="preserve">, O. Pich i Rosello, A.V. Vlasova, F.A. Kondrashov 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t>Centre for Genomic Regulation; Universitat Pompeu Fabra; Institució Catalana de Recerca i Estudis Avançats, Barcelona, Spain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E2214" w:rsidRPr="008A1C0B" w:rsidRDefault="005E2214" w:rsidP="005E2214">
            <w:pPr>
              <w:pStyle w:val="affil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A1C0B">
              <w:rPr>
                <w:rFonts w:ascii="Arial" w:hAnsi="Arial" w:cs="Arial"/>
                <w:sz w:val="20"/>
                <w:szCs w:val="20"/>
              </w:rPr>
              <w:t>0-1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DNA damage initiating demethylation: a repair-epigenetic connection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Inga Grin</w:t>
            </w:r>
            <w:r w:rsidRPr="008A1C0B">
              <w:rPr>
                <w:vertAlign w:val="superscript"/>
              </w:rPr>
              <w:t>1,2</w:t>
            </w:r>
            <w:r w:rsidRPr="008A1C0B">
              <w:t>, A.A. Ishchenko</w:t>
            </w:r>
            <w:r w:rsidRPr="008A1C0B">
              <w:rPr>
                <w:vertAlign w:val="superscript"/>
              </w:rPr>
              <w:t>3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ICBFM SB RAS, Novosibirsk, Russia</w:t>
            </w:r>
          </w:p>
          <w:p w:rsidR="005E2214" w:rsidRPr="008A1C0B" w:rsidRDefault="005E2214" w:rsidP="005E2214">
            <w:pPr>
              <w:pStyle w:val="affil"/>
              <w:contextualSpacing/>
            </w:pPr>
            <w:r w:rsidRPr="008A1C0B">
              <w:rPr>
                <w:vertAlign w:val="superscript"/>
              </w:rPr>
              <w:t>2</w:t>
            </w:r>
            <w:r w:rsidRPr="008A1C0B">
              <w:t>NSU, Novosibirsk, Russia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szCs w:val="20"/>
              </w:rPr>
            </w:pPr>
            <w:r w:rsidRPr="008A1C0B">
              <w:rPr>
                <w:vertAlign w:val="superscript"/>
              </w:rPr>
              <w:t>3</w:t>
            </w:r>
            <w:r w:rsidRPr="008A1C0B">
              <w:t>CNRS UMR 8200, Gustave Roussy Cancer Campus, Villejuif, France</w:t>
            </w:r>
            <w:r w:rsidRPr="008A1C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14" w:rsidRPr="003D4245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8A1C0B">
              <w:rPr>
                <w:rFonts w:ascii="Arial" w:hAnsi="Arial" w:cs="Arial"/>
                <w:sz w:val="20"/>
                <w:szCs w:val="20"/>
              </w:rPr>
              <w:t>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</w:rPr>
              <w:t>0-18: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Systemic response to genetic and chemical modulation of DDR regulating wild type p53 induced phosphatase in skin, intestine and hematopoietic system</w:t>
            </w:r>
          </w:p>
          <w:p w:rsidR="005E2214" w:rsidRPr="008A1C0B" w:rsidRDefault="005E2214" w:rsidP="00603BF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  <w:lastRenderedPageBreak/>
              <w:t>A.R. Goloudina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2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  <w:t>, B.B. Grigorash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  <w:t>, E.Y. Kochetkova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  <w:t>, E. Appella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3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  <w:t>, V.A. Pospelov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Oleg</w:t>
            </w:r>
            <w:r w:rsidRPr="008A1C0B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u w:val="single"/>
                <w:shd w:val="clear" w:color="auto" w:fill="FFFFFF"/>
                <w:lang w:val="en-US"/>
              </w:rPr>
              <w:t>Demidov</w:t>
            </w:r>
            <w:r w:rsidRPr="008A1C0B">
              <w:rPr>
                <w:rStyle w:val="a4"/>
                <w:rFonts w:ascii="Arial" w:hAnsi="Arial" w:cs="Arial"/>
                <w:i w:val="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  <w:br/>
            </w:r>
            <w:r w:rsidRPr="008A1C0B">
              <w:rPr>
                <w:rStyle w:val="affil0"/>
                <w:rFonts w:eastAsiaTheme="minorHAnsi"/>
                <w:vertAlign w:val="superscript"/>
              </w:rPr>
              <w:t>1</w:t>
            </w:r>
            <w:r w:rsidRPr="008A1C0B">
              <w:rPr>
                <w:rStyle w:val="affil0"/>
                <w:rFonts w:eastAsiaTheme="minorHAnsi"/>
              </w:rPr>
              <w:t>Institute of Cytology RAS, St. Petersburg, Russia</w:t>
            </w:r>
            <w:r w:rsidR="00603BFD">
              <w:rPr>
                <w:rStyle w:val="affil0"/>
                <w:rFonts w:eastAsiaTheme="minorHAnsi"/>
              </w:rPr>
              <w:t xml:space="preserve">; </w:t>
            </w:r>
            <w:r w:rsidRPr="008A1C0B">
              <w:rPr>
                <w:rStyle w:val="affil0"/>
                <w:rFonts w:eastAsiaTheme="minorHAnsi"/>
                <w:vertAlign w:val="superscript"/>
              </w:rPr>
              <w:t>2</w:t>
            </w:r>
            <w:r w:rsidRPr="008A1C0B">
              <w:rPr>
                <w:rStyle w:val="affil0"/>
                <w:rFonts w:eastAsiaTheme="minorHAnsi"/>
              </w:rPr>
              <w:t>University of Burgundy, France</w:t>
            </w:r>
            <w:r w:rsidR="00603BFD">
              <w:rPr>
                <w:rStyle w:val="affil0"/>
                <w:rFonts w:eastAsiaTheme="minorHAnsi"/>
              </w:rPr>
              <w:t xml:space="preserve">; </w:t>
            </w:r>
            <w:r w:rsidRPr="008A1C0B">
              <w:rPr>
                <w:rStyle w:val="affil0"/>
                <w:rFonts w:eastAsiaTheme="minorHAnsi"/>
                <w:vertAlign w:val="superscript"/>
              </w:rPr>
              <w:t>3</w:t>
            </w:r>
            <w:r w:rsidRPr="008A1C0B">
              <w:rPr>
                <w:rStyle w:val="affil0"/>
                <w:rFonts w:eastAsiaTheme="minorHAnsi"/>
              </w:rPr>
              <w:t>NCI, NIH, Bethesda, USA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14" w:rsidRPr="003D4245" w:rsidTr="00F537D6">
        <w:tc>
          <w:tcPr>
            <w:tcW w:w="83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1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A1C0B">
              <w:rPr>
                <w:rFonts w:ascii="Arial" w:hAnsi="Arial" w:cs="Arial"/>
                <w:sz w:val="20"/>
                <w:szCs w:val="20"/>
              </w:rPr>
              <w:t>18: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</w:rPr>
              <w:t>0-18: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A1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The functional interactions of pleiotropic protein yb-1 with key base excision repair factorsa</w:t>
            </w:r>
          </w:p>
          <w:p w:rsidR="005E2214" w:rsidRPr="008A1C0B" w:rsidRDefault="005E2214" w:rsidP="005E2214">
            <w:pPr>
              <w:pStyle w:val="thesis"/>
              <w:spacing w:line="240" w:lineRule="auto"/>
              <w:contextualSpacing/>
              <w:rPr>
                <w:rFonts w:eastAsia="Calibri"/>
              </w:rPr>
            </w:pPr>
            <w:r w:rsidRPr="008A1C0B">
              <w:t xml:space="preserve">Elizaveta </w:t>
            </w:r>
            <w:r w:rsidRPr="008A1C0B">
              <w:rPr>
                <w:rFonts w:eastAsia="Calibri"/>
              </w:rPr>
              <w:t>Alemasova</w:t>
            </w:r>
            <w:r w:rsidRPr="008A1C0B">
              <w:rPr>
                <w:rFonts w:eastAsia="Calibri"/>
                <w:vertAlign w:val="superscript"/>
              </w:rPr>
              <w:t>1</w:t>
            </w:r>
            <w:r w:rsidRPr="008A1C0B">
              <w:rPr>
                <w:rFonts w:eastAsia="Calibri"/>
              </w:rPr>
              <w:t>, N.A. Moor</w:t>
            </w:r>
            <w:r w:rsidRPr="008A1C0B">
              <w:rPr>
                <w:rFonts w:eastAsia="Calibri"/>
                <w:vertAlign w:val="superscript"/>
              </w:rPr>
              <w:t>1</w:t>
            </w:r>
            <w:r w:rsidRPr="008A1C0B">
              <w:rPr>
                <w:rFonts w:eastAsia="Calibri"/>
              </w:rPr>
              <w:t>, K.N. Naumenko</w:t>
            </w:r>
            <w:r w:rsidRPr="008A1C0B">
              <w:rPr>
                <w:rFonts w:eastAsia="Calibri"/>
                <w:vertAlign w:val="superscript"/>
              </w:rPr>
              <w:t>1,2</w:t>
            </w:r>
            <w:r w:rsidRPr="008A1C0B">
              <w:rPr>
                <w:rFonts w:eastAsia="Calibri"/>
              </w:rPr>
              <w:t>, P.E. Pestryakov</w:t>
            </w:r>
            <w:r w:rsidRPr="008A1C0B">
              <w:rPr>
                <w:rFonts w:eastAsia="Calibri"/>
                <w:vertAlign w:val="superscript"/>
              </w:rPr>
              <w:t>1</w:t>
            </w:r>
            <w:r w:rsidRPr="008A1C0B">
              <w:rPr>
                <w:rFonts w:eastAsia="Calibri"/>
              </w:rPr>
              <w:t>, O.I. Lavrik</w:t>
            </w:r>
            <w:r w:rsidRPr="008A1C0B">
              <w:rPr>
                <w:rFonts w:eastAsia="Calibri"/>
                <w:vertAlign w:val="superscript"/>
              </w:rPr>
              <w:t>1,2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rFonts w:eastAsia="Calibri"/>
              </w:rPr>
            </w:pPr>
            <w:r w:rsidRPr="008A1C0B">
              <w:rPr>
                <w:rFonts w:eastAsia="Calibri"/>
                <w:vertAlign w:val="superscript"/>
              </w:rPr>
              <w:t>1</w:t>
            </w:r>
            <w:r w:rsidRPr="008A1C0B">
              <w:rPr>
                <w:rFonts w:eastAsia="Calibri"/>
              </w:rPr>
              <w:t>ICBFM SB RAS, Russia</w:t>
            </w:r>
          </w:p>
          <w:p w:rsidR="005E2214" w:rsidRPr="008A1C0B" w:rsidRDefault="005E2214" w:rsidP="005E2214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rFonts w:eastAsia="Calibri"/>
                <w:vertAlign w:val="superscript"/>
              </w:rPr>
              <w:t>2</w:t>
            </w:r>
            <w:r w:rsidRPr="008A1C0B">
              <w:rPr>
                <w:rFonts w:eastAsia="Calibri"/>
              </w:rPr>
              <w:t>NSU, Novosibirsk, Russia</w:t>
            </w: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5E2214" w:rsidRPr="008A1C0B" w:rsidRDefault="005E2214" w:rsidP="005E22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0058" w:rsidRPr="003D4245" w:rsidTr="009658D2">
        <w:tc>
          <w:tcPr>
            <w:tcW w:w="834" w:type="dxa"/>
          </w:tcPr>
          <w:p w:rsidR="002F0058" w:rsidRPr="002F0058" w:rsidRDefault="002F0058" w:rsidP="005E22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– 22:00</w:t>
            </w:r>
          </w:p>
        </w:tc>
        <w:tc>
          <w:tcPr>
            <w:tcW w:w="25356" w:type="dxa"/>
            <w:gridSpan w:val="9"/>
          </w:tcPr>
          <w:p w:rsidR="004E5CBC" w:rsidRDefault="002F0058" w:rsidP="002F0058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FF0000"/>
                <w:sz w:val="28"/>
                <w:szCs w:val="18"/>
                <w:lang w:val="en-US" w:eastAsia="ru-RU"/>
              </w:rPr>
            </w:pPr>
            <w:r w:rsidRPr="002F0058">
              <w:rPr>
                <w:rFonts w:ascii="Verdana" w:eastAsia="Times New Roman" w:hAnsi="Verdana" w:cs="Times New Roman"/>
                <w:color w:val="FF0000"/>
                <w:sz w:val="28"/>
                <w:szCs w:val="18"/>
                <w:lang w:val="en-US" w:eastAsia="ru-RU"/>
              </w:rPr>
              <w:t>The program dedicated to the 10th Anniversary of the BGRS Conference (including banquet)</w:t>
            </w:r>
            <w:r w:rsidR="004E5CBC" w:rsidRPr="004E5CBC">
              <w:rPr>
                <w:rFonts w:ascii="Verdana" w:eastAsia="Times New Roman" w:hAnsi="Verdana" w:cs="Times New Roman"/>
                <w:color w:val="FF0000"/>
                <w:sz w:val="28"/>
                <w:szCs w:val="18"/>
                <w:lang w:val="en-US" w:eastAsia="ru-RU"/>
              </w:rPr>
              <w:t xml:space="preserve">   </w:t>
            </w:r>
          </w:p>
          <w:p w:rsidR="002F0058" w:rsidRPr="004E5CBC" w:rsidRDefault="004E5CBC" w:rsidP="004E5CB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8"/>
                <w:szCs w:val="20"/>
                <w:lang w:val="en-US"/>
              </w:rPr>
            </w:pPr>
            <w:r w:rsidRPr="004E5CBC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0"/>
                <w:lang w:val="en-US" w:eastAsia="ru-RU"/>
              </w:rPr>
              <w:t xml:space="preserve">Technopark of Novosibirsk Akademgorodok, </w:t>
            </w:r>
            <w:r w:rsidRPr="004E5CBC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val="en-US" w:eastAsia="ru-RU"/>
              </w:rPr>
              <w:t>Novosibirsk, Nikolaeva street, 11, floor 13</w:t>
            </w:r>
          </w:p>
        </w:tc>
      </w:tr>
    </w:tbl>
    <w:p w:rsidR="00433BA8" w:rsidRDefault="00433BA8">
      <w:pPr>
        <w:rPr>
          <w:lang w:val="en-US"/>
        </w:rPr>
      </w:pPr>
    </w:p>
    <w:tbl>
      <w:tblPr>
        <w:tblStyle w:val="a3"/>
        <w:tblW w:w="25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850"/>
        <w:gridCol w:w="6663"/>
        <w:gridCol w:w="850"/>
        <w:gridCol w:w="8930"/>
      </w:tblGrid>
      <w:tr w:rsidR="00C91A18" w:rsidRPr="008A1C0B" w:rsidTr="00A32F25">
        <w:tc>
          <w:tcPr>
            <w:tcW w:w="25940" w:type="dxa"/>
            <w:gridSpan w:val="6"/>
            <w:shd w:val="clear" w:color="auto" w:fill="FABF8F" w:themeFill="accent6" w:themeFillTint="99"/>
          </w:tcPr>
          <w:p w:rsidR="00C91A18" w:rsidRPr="007B1503" w:rsidRDefault="00C91A18" w:rsidP="007B150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44"/>
                <w:szCs w:val="24"/>
                <w:lang w:val="en-US"/>
              </w:rPr>
            </w:pPr>
            <w:r w:rsidRPr="007B1503">
              <w:rPr>
                <w:rFonts w:ascii="Arial" w:hAnsi="Arial" w:cs="Arial"/>
                <w:b/>
                <w:sz w:val="44"/>
                <w:szCs w:val="24"/>
                <w:lang w:val="en-US"/>
              </w:rPr>
              <w:t xml:space="preserve">1 September, </w:t>
            </w:r>
            <w:r w:rsidR="008419B4" w:rsidRPr="007B1503">
              <w:rPr>
                <w:rFonts w:ascii="Arial" w:hAnsi="Arial" w:cs="Arial"/>
                <w:sz w:val="44"/>
                <w:szCs w:val="24"/>
                <w:lang w:val="en-US"/>
              </w:rPr>
              <w:t>Thursday</w:t>
            </w:r>
          </w:p>
        </w:tc>
      </w:tr>
      <w:tr w:rsidR="00C91A18" w:rsidRPr="008A1C0B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</w:tcPr>
          <w:p w:rsidR="00C91A18" w:rsidRPr="00C91A18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1A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Small hall</w:t>
            </w:r>
          </w:p>
        </w:tc>
        <w:tc>
          <w:tcPr>
            <w:tcW w:w="850" w:type="dxa"/>
          </w:tcPr>
          <w:p w:rsidR="00C91A18" w:rsidRPr="00C91A18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C91A18" w:rsidRPr="00C91A18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1A18">
              <w:rPr>
                <w:rFonts w:ascii="Arial" w:hAnsi="Arial" w:cs="Arial"/>
                <w:b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850" w:type="dxa"/>
          </w:tcPr>
          <w:p w:rsidR="00C91A18" w:rsidRPr="00C91A18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</w:tcPr>
          <w:p w:rsidR="00C91A18" w:rsidRPr="00C91A18" w:rsidRDefault="00C91A18" w:rsidP="00C91A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1A18">
              <w:rPr>
                <w:rFonts w:ascii="Arial" w:hAnsi="Arial" w:cs="Arial"/>
                <w:b/>
                <w:sz w:val="20"/>
                <w:szCs w:val="20"/>
                <w:lang w:val="en-US"/>
              </w:rPr>
              <w:t>Exhibition Hall</w:t>
            </w:r>
          </w:p>
        </w:tc>
      </w:tr>
      <w:tr w:rsidR="00C91A18" w:rsidRPr="00543541" w:rsidTr="008776EB">
        <w:tc>
          <w:tcPr>
            <w:tcW w:w="851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BGRS\SB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BGRS\SB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MM-HPC-BBB</w:t>
            </w:r>
          </w:p>
        </w:tc>
      </w:tr>
      <w:tr w:rsidR="00C91A18" w:rsidRPr="003D4245" w:rsidTr="004C2E68">
        <w:tc>
          <w:tcPr>
            <w:tcW w:w="851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9.00–13.10</w:t>
            </w:r>
          </w:p>
        </w:tc>
        <w:tc>
          <w:tcPr>
            <w:tcW w:w="7796" w:type="dxa"/>
            <w:shd w:val="clear" w:color="auto" w:fill="C2D69B" w:themeFill="accent3" w:themeFillTint="99"/>
          </w:tcPr>
          <w:p w:rsidR="00C91A18" w:rsidRPr="00C91A18" w:rsidRDefault="00C91A18" w:rsidP="00C91A1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</w:pPr>
            <w:r w:rsidRPr="008A1C0B">
              <w:rPr>
                <w:rFonts w:ascii="Arial" w:hAnsi="Arial" w:cs="Arial"/>
                <w:b/>
                <w:lang w:val="en-US"/>
              </w:rPr>
              <w:t>Section “Bioinformatics and Systems Biology of Plants”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Chairpersons: </w:t>
            </w:r>
            <w:r w:rsidRPr="008A1C0B">
              <w:rPr>
                <w:rFonts w:ascii="Arial" w:hAnsi="Arial" w:cs="Arial"/>
                <w:lang w:val="en-US"/>
              </w:rPr>
              <w:t>Elena Salina, Institute of Cytology and Genetics of SB RAS; Ivan Paponov, Norwegian Research Institute for Agriculture and the Environment, Norway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9:00–11.00</w:t>
            </w:r>
          </w:p>
        </w:tc>
        <w:tc>
          <w:tcPr>
            <w:tcW w:w="6663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lang w:val="en-US"/>
              </w:rPr>
              <w:t>Section “Evolutionary Bioinformatics”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 </w:t>
            </w:r>
            <w:r w:rsidRPr="008A1C0B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Chairpersons: </w:t>
            </w:r>
            <w:r w:rsidRPr="008A1C0B">
              <w:rPr>
                <w:rFonts w:ascii="Arial" w:hAnsi="Arial" w:cs="Arial"/>
                <w:lang w:val="en-US"/>
              </w:rPr>
              <w:t xml:space="preserve">Fyodor Kondrashov, Evolutionary Genomics laboratory and ICREA, Barcelona, Spain 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9:00–13:00</w:t>
            </w:r>
          </w:p>
        </w:tc>
        <w:tc>
          <w:tcPr>
            <w:tcW w:w="893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tabs>
                <w:tab w:val="left" w:pos="1095"/>
              </w:tabs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Morning session “Analysis of dynamical systems. Identifiability”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Chairpersons: Prof. Sergey Kabanikhin, Prof. H.T. Banks, Dmitriy Voronov 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9.00–9.20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Dynamic metabolic regulation by a chromosome segment from a wild species during fruit development in a tomato introgression line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Yoshinori Kanayama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School of Agricultural Science, Tohoku University, Sendai, Japan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9.00–9.25</w:t>
            </w: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Evolution of restriction-modification systems in large scale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Olga Bezsudnova</w:t>
            </w:r>
            <w:r w:rsidRPr="008A1C0B">
              <w:rPr>
                <w:vertAlign w:val="superscript"/>
              </w:rPr>
              <w:t>1</w:t>
            </w:r>
            <w:r w:rsidRPr="008A1C0B">
              <w:t>, I.S. Rusinov,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 A.S. Ershova,</w:t>
            </w:r>
            <w:r w:rsidRPr="008A1C0B">
              <w:rPr>
                <w:vertAlign w:val="superscript"/>
              </w:rPr>
              <w:t>2,3,4</w:t>
            </w:r>
            <w:r w:rsidRPr="008A1C0B">
              <w:t xml:space="preserve"> A.S. Karyagina,</w:t>
            </w:r>
            <w:r w:rsidRPr="008A1C0B">
              <w:rPr>
                <w:vertAlign w:val="superscript"/>
              </w:rPr>
              <w:t>2,3,4</w:t>
            </w:r>
            <w:r w:rsidRPr="008A1C0B">
              <w:t xml:space="preserve"> S.A. Spirin,</w:t>
            </w:r>
            <w:r w:rsidRPr="008A1C0B">
              <w:rPr>
                <w:vertAlign w:val="superscript"/>
              </w:rPr>
              <w:t>1,2,5</w:t>
            </w:r>
            <w:r w:rsidRPr="008A1C0B">
              <w:t xml:space="preserve"> A.V. Alexeevski</w:t>
            </w:r>
            <w:r w:rsidRPr="008A1C0B">
              <w:rPr>
                <w:vertAlign w:val="superscript"/>
              </w:rPr>
              <w:t>1,2,5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Faculty of Bioengineering and Bioinformatics, Moscow State University,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Belozersky Institute of Physico-Chemical Biology, Moscow State University, Russia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Gamaleya Center of Epidemiology and Microbiology,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4</w:t>
            </w:r>
            <w:r w:rsidRPr="008A1C0B">
              <w:t>Institute of Agricultural Biotechnology RAS,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5</w:t>
            </w:r>
            <w:r w:rsidRPr="008A1C0B">
              <w:t>Scientific Research Institute for System Studies, RAS, Moscow,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9:00–9:30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Regularization methods in determination of biological molecule force fields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Gulnara Kuramshina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A.Ya. 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Korneichuk, S.A. Sharapova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Faculty of Chemistry, Department of Physical Chemistry, Moscow State University, Moscow, 119991,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9.20–9.40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New insights into the regulation of reactive oxygen species by auxin through gene expression analysis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t>Ivan Paponov</w:t>
            </w:r>
            <w:r w:rsidRPr="008A1C0B">
              <w:rPr>
                <w:vertAlign w:val="superscript"/>
              </w:rPr>
              <w:t>1,2*</w:t>
            </w:r>
            <w:r w:rsidRPr="008A1C0B">
              <w:t>, V. Budnyk</w:t>
            </w:r>
            <w:r w:rsidRPr="008A1C0B">
              <w:rPr>
                <w:vertAlign w:val="superscript"/>
              </w:rPr>
              <w:t>1</w:t>
            </w:r>
            <w:r w:rsidRPr="008A1C0B">
              <w:t>, T. Khodus</w:t>
            </w:r>
            <w:r w:rsidRPr="008A1C0B">
              <w:rPr>
                <w:vertAlign w:val="superscript"/>
              </w:rPr>
              <w:t>1</w:t>
            </w:r>
            <w:r w:rsidRPr="008A1C0B">
              <w:t>, M. Paponov</w:t>
            </w:r>
            <w:r w:rsidRPr="008A1C0B">
              <w:rPr>
                <w:vertAlign w:val="superscript"/>
              </w:rPr>
              <w:t>1</w:t>
            </w:r>
            <w:r w:rsidRPr="008A1C0B">
              <w:t>, K. Palme</w:t>
            </w:r>
            <w:r w:rsidRPr="008A1C0B">
              <w:rPr>
                <w:vertAlign w:val="superscript"/>
              </w:rPr>
              <w:t>1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Institute of Biology II/Molecular Plant Physiology, Faculty of Biology, Albert-Ludwigs-University of Freiburg, Germany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2</w:t>
            </w:r>
            <w:r w:rsidRPr="008A1C0B">
              <w:t>NIBIO, Norwegian Institute of Bioeconomy Research, Postvegen, Norway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9.25–9.50</w:t>
            </w: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Intron evolution: sliding and variability of length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Irina Poverennaya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, </w:t>
            </w:r>
            <w:r w:rsidRPr="008A1C0B">
              <w:rPr>
                <w:shd w:val="clear" w:color="auto" w:fill="FFFFFF"/>
              </w:rPr>
              <w:t>D.D. Gorev</w:t>
            </w:r>
            <w:r w:rsidRPr="008A1C0B">
              <w:rPr>
                <w:vertAlign w:val="superscript"/>
              </w:rPr>
              <w:t>2</w:t>
            </w:r>
            <w:r w:rsidRPr="008A1C0B">
              <w:rPr>
                <w:shd w:val="clear" w:color="auto" w:fill="FFFFFF"/>
              </w:rPr>
              <w:t>, T.V. Astakhova</w:t>
            </w:r>
            <w:r w:rsidRPr="008A1C0B">
              <w:rPr>
                <w:vertAlign w:val="superscript"/>
              </w:rPr>
              <w:t>3</w:t>
            </w:r>
            <w:r w:rsidRPr="008A1C0B">
              <w:rPr>
                <w:shd w:val="clear" w:color="auto" w:fill="FFFFFF"/>
              </w:rPr>
              <w:t>, M.A. Roytberg</w:t>
            </w:r>
            <w:r w:rsidRPr="008A1C0B">
              <w:rPr>
                <w:vertAlign w:val="superscript"/>
              </w:rPr>
              <w:t>2,3</w:t>
            </w:r>
            <w:r w:rsidRPr="008A1C0B">
              <w:rPr>
                <w:shd w:val="clear" w:color="auto" w:fill="FFFFFF"/>
              </w:rPr>
              <w:t>.</w:t>
            </w:r>
            <w:r w:rsidRPr="008A1C0B">
              <w:t xml:space="preserve"> 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 xml:space="preserve">1 </w:t>
            </w:r>
            <w:r w:rsidRPr="008A1C0B">
              <w:t>Faculty of Bioengineering and Bioinformatics, Lomonosov Moscow State University, Moscow, Russia;</w:t>
            </w:r>
            <w:r>
              <w:t xml:space="preserve">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 Moscow Institute of Physics and Technology, Moscow, Russia; </w:t>
            </w:r>
            <w:r>
              <w:t xml:space="preserve">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 Institute of Mathematical Problems of Biology RAS, Pushchino,</w:t>
            </w:r>
            <w:r w:rsidRPr="008A1C0B">
              <w:rPr>
                <w:sz w:val="26"/>
                <w:szCs w:val="26"/>
              </w:rPr>
              <w:t xml:space="preserve"> </w:t>
            </w:r>
            <w:r w:rsidRPr="008A1C0B">
              <w:t>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9:30–10:00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passage random walk meshfree methods for biological reaction-diffusion fluctuation induced systems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 xml:space="preserve">Karl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Sabelfeld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9.40–10.00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Genetics and physiology of wheat inflorescence development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t>Oxana Dobrovolskaya</w:t>
            </w:r>
            <w:r w:rsidRPr="008A1C0B">
              <w:rPr>
                <w:vertAlign w:val="superscript"/>
              </w:rPr>
              <w:t>1,5</w:t>
            </w:r>
            <w:r w:rsidRPr="008A1C0B">
              <w:t>, P. Martinek</w:t>
            </w:r>
            <w:r w:rsidRPr="008A1C0B">
              <w:rPr>
                <w:vertAlign w:val="superscript"/>
              </w:rPr>
              <w:t>2</w:t>
            </w:r>
            <w:r w:rsidRPr="008A1C0B">
              <w:t>, Yu.L. Orlov</w:t>
            </w:r>
            <w:r w:rsidRPr="008A1C0B">
              <w:rPr>
                <w:vertAlign w:val="superscript"/>
              </w:rPr>
              <w:t>1</w:t>
            </w:r>
            <w:r w:rsidRPr="008A1C0B">
              <w:t>, A.A. Krasnikov</w:t>
            </w:r>
            <w:r w:rsidRPr="008A1C0B">
              <w:rPr>
                <w:vertAlign w:val="superscript"/>
              </w:rPr>
              <w:t>3</w:t>
            </w:r>
            <w:r w:rsidRPr="008A1C0B">
              <w:t>, E.D. Badaeva</w:t>
            </w:r>
            <w:r w:rsidRPr="008A1C0B">
              <w:rPr>
                <w:vertAlign w:val="superscript"/>
              </w:rPr>
              <w:t>4</w:t>
            </w:r>
            <w:r w:rsidRPr="008A1C0B">
              <w:t>, K.I. Popova</w:t>
            </w:r>
            <w:r w:rsidRPr="008A1C0B">
              <w:rPr>
                <w:vertAlign w:val="superscript"/>
              </w:rPr>
              <w:t>5</w:t>
            </w:r>
            <w:r w:rsidRPr="008A1C0B">
              <w:t>, Salse J.</w:t>
            </w:r>
            <w:r w:rsidRPr="008A1C0B">
              <w:rPr>
                <w:vertAlign w:val="superscript"/>
              </w:rPr>
              <w:t>6</w:t>
            </w:r>
            <w:r w:rsidRPr="008A1C0B">
              <w:t>, Watanabe.N.</w:t>
            </w:r>
            <w:r w:rsidRPr="008A1C0B">
              <w:rPr>
                <w:vertAlign w:val="superscript"/>
              </w:rPr>
              <w:t>7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ICG SB RAS, Novosibirsk,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Agrotest Fyto, Ltd, Kroměříž, Czech Republic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Central Siberian Botanical Garden SB RAS, Novosibirsk, Russia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rStyle w:val="a5"/>
                <w:b w:val="0"/>
                <w:vertAlign w:val="superscript"/>
              </w:rPr>
              <w:t>4</w:t>
            </w:r>
            <w:r w:rsidRPr="008A1C0B">
              <w:rPr>
                <w:rStyle w:val="a5"/>
                <w:b w:val="0"/>
              </w:rPr>
              <w:t>Vavilo</w:t>
            </w:r>
            <w:r>
              <w:rPr>
                <w:rStyle w:val="a5"/>
                <w:b w:val="0"/>
              </w:rPr>
              <w:t>v Institute of General Genetics</w:t>
            </w:r>
            <w:r w:rsidRPr="008A1C0B">
              <w:t xml:space="preserve"> RAS,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5</w:t>
            </w:r>
            <w:r w:rsidRPr="008A1C0B">
              <w:t>Novosibirsk State Agrarian University, Novosibirsk, Russia</w:t>
            </w:r>
            <w:r>
              <w:t xml:space="preserve">; </w:t>
            </w:r>
            <w:r w:rsidRPr="008A1C0B">
              <w:rPr>
                <w:vertAlign w:val="superscript"/>
              </w:rPr>
              <w:t>6</w:t>
            </w:r>
            <w:r w:rsidRPr="008A1C0B">
              <w:t>INRA-UBP UMR-1095, Clermont –Ferrand, France</w:t>
            </w:r>
            <w:r>
              <w:t xml:space="preserve">; </w:t>
            </w:r>
            <w:r w:rsidRPr="008A1C0B">
              <w:rPr>
                <w:vertAlign w:val="superscript"/>
              </w:rPr>
              <w:t>7</w:t>
            </w:r>
            <w:r w:rsidRPr="008A1C0B">
              <w:t>College of Agriculture, Ibaraki University, Ibaraki, Japan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9.50–10.15</w:t>
            </w: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Phylogenetic analysis of DAHPS II type amino acid sequences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Anastasia Semashko</w:t>
            </w:r>
            <w:r w:rsidRPr="008A1C0B">
              <w:t>, E.G. Veremeenko, N.P. Maksimova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t>Belarusian State University, Minsk, Belarus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10:00–10:30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Van der pol – duffing’s equation as a relaxation  oscillation model of hemodynamic parameters in  different cerebral vessels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A.A. Cherevko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Irina Ufimtseva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A.P. Chupakhin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A.L. Krivoshapkin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K.Yu. Orlov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Lavrentyev Institute of Hydrodynamics SB RAS, Novosibirsk, Russia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Academician E.N. Meshalkin Research Institute of Circ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ulation Pathology, Novosibirsk</w:t>
            </w:r>
            <w:r w:rsidRPr="008A1C0B">
              <w:rPr>
                <w:rFonts w:ascii="Arial" w:hAnsi="Arial" w:cs="Arial"/>
                <w:color w:val="494949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10.00–10.20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Nicotiana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genomics: from plants to genomes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t xml:space="preserve">N. Sierro, J.N.D. Battey, S. Ouadi, N. Bakaher, L. Bovet, A. Willig, S. Goepfert, M.C. Peitsch, </w:t>
            </w:r>
            <w:r w:rsidRPr="008A1C0B">
              <w:rPr>
                <w:u w:val="single"/>
              </w:rPr>
              <w:t>Nikolai Ivanov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t>Philip Morris International R&amp;D, Philip Morris Products S.A., Switzerland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10.15–10.40</w:t>
            </w: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evolution of language-readiness in the hominin lineage: an analysis of open chromatin regions implicated in gene regulation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Konstantin Gunbin</w:t>
            </w:r>
            <w:r w:rsidRPr="008A1C0B">
              <w:rPr>
                <w:vertAlign w:val="superscript"/>
              </w:rPr>
              <w:t>1</w:t>
            </w:r>
            <w:r w:rsidRPr="008A1C0B">
              <w:t>, A. Benítez-Burraco</w:t>
            </w:r>
            <w:r w:rsidRPr="008A1C0B">
              <w:rPr>
                <w:vertAlign w:val="superscript"/>
              </w:rPr>
              <w:t>2</w:t>
            </w:r>
            <w:r w:rsidRPr="008A1C0B">
              <w:t>, F. Gusev</w:t>
            </w:r>
            <w:r w:rsidRPr="008A1C0B">
              <w:rPr>
                <w:vertAlign w:val="superscript"/>
              </w:rPr>
              <w:t>1</w:t>
            </w:r>
            <w:r w:rsidRPr="008A1C0B">
              <w:t>, E. Rogaev</w:t>
            </w:r>
            <w:r w:rsidRPr="008A1C0B">
              <w:rPr>
                <w:vertAlign w:val="superscript"/>
              </w:rPr>
              <w:t>1,3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color w:val="000000"/>
                <w:szCs w:val="16"/>
                <w:shd w:val="clear" w:color="auto" w:fill="FFFFFF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ICG SB RAS, Novosibirsk,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rPr>
                <w:color w:val="000000"/>
                <w:szCs w:val="16"/>
                <w:shd w:val="clear" w:color="auto" w:fill="FFFFFF"/>
              </w:rPr>
              <w:t>Department of Philology, University of Huelva, Huelva, Spain</w:t>
            </w:r>
            <w:r>
              <w:rPr>
                <w:color w:val="000000"/>
                <w:szCs w:val="16"/>
                <w:shd w:val="clear" w:color="auto" w:fill="FFFFFF"/>
              </w:rPr>
              <w:t xml:space="preserve">; </w:t>
            </w:r>
            <w:r w:rsidRPr="008A1C0B">
              <w:rPr>
                <w:color w:val="000000"/>
                <w:szCs w:val="16"/>
                <w:shd w:val="clear" w:color="auto" w:fill="FFFFFF"/>
                <w:vertAlign w:val="superscript"/>
              </w:rPr>
              <w:t xml:space="preserve">3 </w:t>
            </w:r>
            <w:r w:rsidRPr="008A1C0B">
              <w:rPr>
                <w:color w:val="000000"/>
                <w:szCs w:val="16"/>
                <w:shd w:val="clear" w:color="auto" w:fill="FFFFFF"/>
              </w:rPr>
              <w:t>University of Massachusetts Medical School, Worcester, USA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10:30–10:50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 algorithm for selecting of antibiotic resistance gene-predictors for Klebsiella pneumoniae hospital strains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Ivan Balashov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V.A. Naumov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O.S. Altukhova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P.I. Borovikov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I.S. Mukosey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T.O. Kochetkova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A.B. Gordeev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D.V. Dubodelov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E.S. Shubina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L.A. Lyubasovskaya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T.V. Priputnevich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Academician V.I. Kulakov Research Center of Obstetrics, Gynecology and Perinatology, Ministry of Health, Moscow,  Russia</w:t>
            </w:r>
          </w:p>
        </w:tc>
      </w:tr>
      <w:tr w:rsidR="00C91A18" w:rsidRPr="008A1C0B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10.20–10.35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A spatial model of plant interactome and long non-coding RNA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u w:val="single"/>
              </w:rPr>
            </w:pPr>
            <w:r w:rsidRPr="008A1C0B">
              <w:t xml:space="preserve">Hongjun Chen, Jitong Xue, </w:t>
            </w:r>
            <w:r w:rsidRPr="008A1C0B">
              <w:rPr>
                <w:u w:val="single"/>
              </w:rPr>
              <w:t>Ming Chen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t>Zhejiang University, Hangzhou, China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10.35–10.50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Computer simulation of trichome patterning on growing wheat leaf taking into account the biomechanics of cells 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Ulyana Zubairova</w:t>
            </w:r>
            <w:r w:rsidRPr="008A1C0B">
              <w:rPr>
                <w:vertAlign w:val="superscript"/>
              </w:rPr>
              <w:t>1</w:t>
            </w:r>
            <w:r w:rsidRPr="008A1C0B">
              <w:t>, S.V. Nikolaev</w:t>
            </w:r>
            <w:r w:rsidRPr="008A1C0B">
              <w:rPr>
                <w:vertAlign w:val="superscript"/>
              </w:rPr>
              <w:t>1</w:t>
            </w:r>
            <w:r w:rsidRPr="008A1C0B">
              <w:t>, A.V. Penenko</w:t>
            </w:r>
            <w:r w:rsidRPr="008A1C0B">
              <w:rPr>
                <w:vertAlign w:val="superscript"/>
              </w:rPr>
              <w:t>2</w:t>
            </w:r>
            <w:r w:rsidRPr="008A1C0B">
              <w:t>, N.L. Podkolodnyy</w:t>
            </w:r>
            <w:r w:rsidRPr="008A1C0B">
              <w:rPr>
                <w:vertAlign w:val="superscript"/>
              </w:rPr>
              <w:t>1</w:t>
            </w:r>
            <w:r w:rsidRPr="008A1C0B">
              <w:t>, S.K. Golushko</w:t>
            </w:r>
            <w:r w:rsidRPr="008A1C0B">
              <w:rPr>
                <w:vertAlign w:val="superscript"/>
              </w:rPr>
              <w:t>3</w:t>
            </w:r>
            <w:r w:rsidRPr="008A1C0B">
              <w:t>, D.A. Afonnikov</w:t>
            </w:r>
            <w:r w:rsidRPr="008A1C0B">
              <w:rPr>
                <w:vertAlign w:val="superscript"/>
              </w:rPr>
              <w:t>1</w:t>
            </w:r>
            <w:r w:rsidRPr="008A1C0B">
              <w:t>, and N.A. Kolchanov</w:t>
            </w:r>
            <w:r w:rsidRPr="008A1C0B">
              <w:rPr>
                <w:vertAlign w:val="superscript"/>
              </w:rPr>
              <w:t>1</w:t>
            </w:r>
          </w:p>
          <w:p w:rsidR="00C91A18" w:rsidRPr="008A1C0B" w:rsidRDefault="00C91A18" w:rsidP="00433BA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="00433BA8">
              <w:t>ICG SB RAS, Novosibirsk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I</w:t>
            </w:r>
            <w:r w:rsidR="00433BA8">
              <w:t>CMMG SB RAS</w:t>
            </w:r>
            <w:r w:rsidRPr="008A1C0B">
              <w:t>, Russia</w:t>
            </w:r>
            <w:r w:rsidR="00433BA8"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Design and Technology Institute of Digital Techniques SB RAS, Novosibirsk,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91A18" w:rsidRPr="008A1C0B" w:rsidTr="00A32F25">
        <w:tc>
          <w:tcPr>
            <w:tcW w:w="25940" w:type="dxa"/>
            <w:gridSpan w:val="6"/>
          </w:tcPr>
          <w:p w:rsidR="00C91A18" w:rsidRPr="00274B2D" w:rsidRDefault="00C91A18" w:rsidP="00401939">
            <w:pPr>
              <w:pStyle w:val="affil"/>
              <w:spacing w:before="120" w:after="120"/>
              <w:jc w:val="center"/>
              <w:rPr>
                <w:sz w:val="20"/>
                <w:szCs w:val="20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lastRenderedPageBreak/>
              <w:t>10.50–11.10</w:t>
            </w:r>
            <w:r w:rsidR="00433BA8" w:rsidRPr="008419B4">
              <w:rPr>
                <w:rFonts w:ascii="Arial Narrow" w:hAnsi="Arial Narrow"/>
                <w:i/>
                <w:color w:val="0060A8"/>
                <w:sz w:val="32"/>
              </w:rPr>
              <w:t xml:space="preserve">   </w:t>
            </w: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Coffee break</w:t>
            </w:r>
          </w:p>
        </w:tc>
      </w:tr>
      <w:tr w:rsidR="00C91A18" w:rsidRPr="003D4245" w:rsidTr="008776EB">
        <w:tc>
          <w:tcPr>
            <w:tcW w:w="851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11.10–11.30</w:t>
            </w:r>
          </w:p>
        </w:tc>
        <w:tc>
          <w:tcPr>
            <w:tcW w:w="7796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Nucleotide diversity analysis highlights functionally important genomic regions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Tatiana Tatarinova</w:t>
            </w:r>
            <w:r w:rsidRPr="008A1C0B">
              <w:rPr>
                <w:vertAlign w:val="superscript"/>
              </w:rPr>
              <w:t>1,2</w:t>
            </w:r>
            <w:r w:rsidRPr="008A1C0B">
              <w:t>, E. Chekalin</w:t>
            </w:r>
            <w:r w:rsidRPr="008A1C0B">
              <w:rPr>
                <w:vertAlign w:val="superscript"/>
              </w:rPr>
              <w:t>3</w:t>
            </w:r>
            <w:r w:rsidRPr="008A1C0B">
              <w:t>, Y. Nikolsky</w:t>
            </w:r>
            <w:r w:rsidRPr="008A1C0B">
              <w:rPr>
                <w:vertAlign w:val="superscript"/>
              </w:rPr>
              <w:t>3,4,5</w:t>
            </w:r>
            <w:r w:rsidRPr="008A1C0B">
              <w:t>, S. Bruskin</w:t>
            </w:r>
            <w:r w:rsidRPr="008A1C0B">
              <w:rPr>
                <w:vertAlign w:val="superscript"/>
              </w:rPr>
              <w:t>3</w:t>
            </w:r>
            <w:r w:rsidRPr="008A1C0B">
              <w:t>, D. Chebotarov</w:t>
            </w:r>
            <w:r w:rsidRPr="008A1C0B">
              <w:rPr>
                <w:vertAlign w:val="superscript"/>
              </w:rPr>
              <w:t>6</w:t>
            </w:r>
            <w:r w:rsidRPr="008A1C0B">
              <w:t>, K.L. McNally</w:t>
            </w:r>
            <w:r w:rsidRPr="008A1C0B">
              <w:rPr>
                <w:vertAlign w:val="superscript"/>
              </w:rPr>
              <w:t>6</w:t>
            </w:r>
            <w:r w:rsidRPr="008A1C0B">
              <w:t>, N. Alexandrov</w:t>
            </w:r>
            <w:r w:rsidRPr="008A1C0B">
              <w:rPr>
                <w:vertAlign w:val="superscript"/>
              </w:rPr>
              <w:t>6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Center for Personalized Medicine and Spatial Sciences Institute, University of Southern California, Los Angeles, CA, USA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Kharkevich Institute for Information Transmission Problems, Russian Academy of Sciences, Moscow, Russian Federation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Vavilov Institute of General Genetics,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4</w:t>
            </w:r>
            <w:r w:rsidRPr="008A1C0B">
              <w:t>F1 Genomics, San Diego, CA, USA</w:t>
            </w:r>
            <w:r>
              <w:t xml:space="preserve">; </w:t>
            </w:r>
            <w:r w:rsidRPr="008A1C0B">
              <w:rPr>
                <w:vertAlign w:val="superscript"/>
              </w:rPr>
              <w:t>5</w:t>
            </w:r>
            <w:r w:rsidRPr="008A1C0B">
              <w:t>School of Systems Biology, George Mason University, VA, USA</w:t>
            </w:r>
            <w:r>
              <w:t xml:space="preserve">; </w:t>
            </w:r>
            <w:r w:rsidRPr="008A1C0B">
              <w:rPr>
                <w:vertAlign w:val="superscript"/>
              </w:rPr>
              <w:t>6</w:t>
            </w:r>
            <w:r w:rsidRPr="008A1C0B">
              <w:t>International Rice Research Institute, Los Baños, Philippines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11:10–11:40</w:t>
            </w:r>
          </w:p>
        </w:tc>
        <w:tc>
          <w:tcPr>
            <w:tcW w:w="893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Image processing in biology and medicine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A813B2">
              <w:rPr>
                <w:rFonts w:ascii="Arial" w:hAnsi="Arial" w:cs="Arial"/>
                <w:sz w:val="20"/>
                <w:szCs w:val="20"/>
                <w:u w:val="single"/>
                <w:shd w:val="clear" w:color="auto" w:fill="FABF8F" w:themeFill="accent6" w:themeFillTint="99"/>
                <w:lang w:val="en-US"/>
              </w:rPr>
              <w:t>Ivan Kazantsev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1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Institute of Computational Mathematics and Mathematical Geophysics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C91A18" w:rsidRPr="003D4245" w:rsidTr="00A32F25">
        <w:trPr>
          <w:trHeight w:val="323"/>
        </w:trPr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11.30–11.50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Sleep of reason in the analysis of the results of research on materials «Proteomic information ofspring wheat varieties differing in resistance to infection after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Puccinia recondita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inoculation»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Kanat Sarsenbayev</w:t>
            </w:r>
            <w:r w:rsidRPr="008A1C0B">
              <w:t xml:space="preserve">, </w:t>
            </w:r>
            <w:r w:rsidRPr="008A1C0B">
              <w:rPr>
                <w:rFonts w:eastAsia="Calibri"/>
              </w:rPr>
              <w:t>A. Sarsenbayeva</w:t>
            </w:r>
          </w:p>
          <w:p w:rsidR="00401939" w:rsidRPr="008A1C0B" w:rsidRDefault="00C91A18" w:rsidP="00A32F25">
            <w:pPr>
              <w:pStyle w:val="affil"/>
              <w:contextualSpacing/>
            </w:pPr>
            <w:r w:rsidRPr="008A1C0B">
              <w:t>L.N. Gumilyov Eurasian National University, Astana, Kazakhstan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11:40–12:10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Inverse modeling of diffusion processes in biological tissues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Aleksey Penenko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1-3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S.V. Nikolaev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,S.I. Baiborodin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A.V. Romaschenko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ics SB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ICG SB 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11.50–12.10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Study of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Armillaria borealis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pathogenicity by the comparative whole genome sequencing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Yuliya Putintseva</w:t>
            </w:r>
            <w:r w:rsidRPr="008A1C0B">
              <w:rPr>
                <w:vertAlign w:val="superscript"/>
              </w:rPr>
              <w:t>1,2</w:t>
            </w:r>
            <w:r w:rsidRPr="008A1C0B">
              <w:t>, I.N. Pavlov</w:t>
            </w:r>
            <w:r w:rsidRPr="008A1C0B">
              <w:rPr>
                <w:vertAlign w:val="superscript"/>
              </w:rPr>
              <w:t>1,2</w:t>
            </w:r>
            <w:r w:rsidRPr="008A1C0B">
              <w:t>, N.V. Oreshkova</w:t>
            </w:r>
            <w:r w:rsidRPr="008A1C0B">
              <w:rPr>
                <w:vertAlign w:val="superscript"/>
              </w:rPr>
              <w:t>1,2</w:t>
            </w:r>
            <w:r w:rsidRPr="008A1C0B">
              <w:t>, V.V. Sharov</w:t>
            </w:r>
            <w:r w:rsidRPr="008A1C0B">
              <w:rPr>
                <w:vertAlign w:val="superscript"/>
              </w:rPr>
              <w:t>1</w:t>
            </w:r>
            <w:r w:rsidRPr="008A1C0B">
              <w:t>, D.A. Kuzmin</w:t>
            </w:r>
            <w:r w:rsidRPr="008A1C0B">
              <w:rPr>
                <w:vertAlign w:val="superscript"/>
              </w:rPr>
              <w:t>1</w:t>
            </w:r>
            <w:r w:rsidRPr="008A1C0B">
              <w:t>, S.V. Makolov</w:t>
            </w:r>
            <w:r w:rsidRPr="008A1C0B">
              <w:rPr>
                <w:vertAlign w:val="superscript"/>
              </w:rPr>
              <w:t>1</w:t>
            </w:r>
            <w:r w:rsidRPr="008A1C0B">
              <w:t>, K.V. Krutovsky</w:t>
            </w:r>
            <w:r w:rsidRPr="008A1C0B">
              <w:rPr>
                <w:vertAlign w:val="superscript"/>
              </w:rPr>
              <w:t>1,3,4,5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Siberian Federal University, Krasnoyarsk,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V.N. Sukachev Institute of Forest SB RAS, Krasnoyarsk, Russia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Georg-August University of Göttingen, Göttingen, Germany</w:t>
            </w:r>
            <w:r>
              <w:t xml:space="preserve">; </w:t>
            </w:r>
            <w:r w:rsidRPr="008A1C0B">
              <w:rPr>
                <w:vertAlign w:val="superscript"/>
              </w:rPr>
              <w:t>4</w:t>
            </w:r>
            <w:r w:rsidRPr="008A1C0B">
              <w:t>N.I. Vavilov Institute of General Genetics, RAS, Moscow, Russia</w:t>
            </w:r>
            <w:r>
              <w:t xml:space="preserve">; </w:t>
            </w:r>
            <w:r w:rsidRPr="008A1C0B">
              <w:rPr>
                <w:vertAlign w:val="superscript"/>
              </w:rPr>
              <w:t>5</w:t>
            </w:r>
            <w:r w:rsidRPr="008A1C0B">
              <w:t>Texas A&amp;M University, College Station, USA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12:10–12:25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Population-based mathematical modeling of human immunoglobulin G N-glycosylation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Elena Kutumova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I. Yevshin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E. Basmanova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N. Mandrik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1,2,4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R. Sharipov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1,2,3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F. Kolpakov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Systems Bi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ology Ltd.,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 xml:space="preserve">Design Technological Institute of Digital Techniques, Novosibirsk, Russia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NSU,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 RAS,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12.10–12.30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Transcriptomic analysis of wheat root in response to essential nutrient deficiency: a gemome-wide comparative study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Saurabh Gupta</w:t>
            </w:r>
            <w:r w:rsidRPr="008A1C0B">
              <w:rPr>
                <w:vertAlign w:val="superscript"/>
              </w:rPr>
              <w:t>1</w:t>
            </w:r>
            <w:r w:rsidRPr="008A1C0B">
              <w:t>, B.S. Yadav</w:t>
            </w:r>
            <w:r w:rsidRPr="008A1C0B">
              <w:rPr>
                <w:vertAlign w:val="superscript"/>
              </w:rPr>
              <w:t>2</w:t>
            </w:r>
            <w:r w:rsidRPr="008A1C0B">
              <w:t>, S. Freilich</w:t>
            </w:r>
            <w:r w:rsidRPr="008A1C0B">
              <w:rPr>
                <w:vertAlign w:val="superscript"/>
              </w:rPr>
              <w:t>3</w:t>
            </w:r>
            <w:r w:rsidRPr="008A1C0B">
              <w:t>, V.P. Kumar</w:t>
            </w:r>
            <w:r w:rsidRPr="008A1C0B">
              <w:rPr>
                <w:vertAlign w:val="superscript"/>
              </w:rPr>
              <w:t>1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  <w:lang w:val="nb-NO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Department of Bioinformatics, Indian Institute of Informatio</w:t>
            </w:r>
            <w:r>
              <w:t xml:space="preserve">n Technology-Allahabad, India; </w:t>
            </w:r>
            <w:r w:rsidRPr="008A1C0B">
              <w:rPr>
                <w:vertAlign w:val="superscript"/>
              </w:rPr>
              <w:t>2</w:t>
            </w:r>
            <w:r w:rsidRPr="008A1C0B">
              <w:t>Deparment of Molecular Biology and Ecology of Plants, Tel Aviv University, Israel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 Systems Biology and Ecology ARO- Volcani Center- Bet-Dagan, Israel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12:25–12:40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Identifiability of mathematical models of physiology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Anastasia Grodz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S.I. Kabanikhin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 Voronov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O.I. Krivorotko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12.30–12.50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Monotropa hypopitys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whole genome and transcriptome sequencing data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</w:t>
            </w:r>
            <w:r w:rsidRPr="008A1C0B">
              <w:rPr>
                <w:rStyle w:val="thesis0"/>
                <w:rFonts w:eastAsiaTheme="minorHAnsi"/>
                <w:u w:val="single"/>
              </w:rPr>
              <w:t>lena Kochieva</w:t>
            </w:r>
            <w:r w:rsidRPr="008A1C0B">
              <w:rPr>
                <w:rStyle w:val="thesis0"/>
                <w:rFonts w:eastAsiaTheme="minorHAnsi"/>
              </w:rPr>
              <w:t>, E.V. Gruzdev, A.V. Beletsky, A.M. Mazur, A.V. Shchennikova, O.V. Shulga, M.A. Filyushin, V.V. Kadnikov, A.V. Mardanov, N.V. Ravin, K.G. Skryabin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t>Institute of Bioengineering, Research Center of Biotechnology RAS, Moscow,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12:40–12:55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variation approach for solving of a parameter identification problem for the mathematical model of HIV dynamics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Darya Ermolenko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S.I. Kabanikhin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O.I. Krivorotko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12.50–13.10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3D map of proliferation activity in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Arabidopsis thaliana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root tips: transition domain boundaries and its bilateral symmetry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Viktoriya Lavrekha</w:t>
            </w:r>
            <w:r w:rsidRPr="008A1C0B">
              <w:rPr>
                <w:vertAlign w:val="superscript"/>
              </w:rPr>
              <w:t>1,2,</w:t>
            </w:r>
            <w:r w:rsidRPr="008A1C0B">
              <w:t xml:space="preserve">, T. Pasternak </w:t>
            </w:r>
            <w:r w:rsidRPr="008A1C0B">
              <w:rPr>
                <w:vertAlign w:val="superscript"/>
              </w:rPr>
              <w:t>3</w:t>
            </w:r>
            <w:r w:rsidRPr="008A1C0B">
              <w:t>, N.A. Omelyanchuk</w:t>
            </w:r>
            <w:r w:rsidRPr="008A1C0B">
              <w:rPr>
                <w:vertAlign w:val="superscript"/>
              </w:rPr>
              <w:t>1,2</w:t>
            </w:r>
            <w:r w:rsidRPr="008A1C0B">
              <w:t>, V.B. Ivanov</w:t>
            </w:r>
            <w:r w:rsidRPr="008A1C0B">
              <w:rPr>
                <w:vertAlign w:val="superscript"/>
              </w:rPr>
              <w:t>4</w:t>
            </w:r>
            <w:r w:rsidRPr="008A1C0B">
              <w:t>, V.V. Mironova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 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>
              <w:t xml:space="preserve">ICG SB RAS, Novosibirsk, </w:t>
            </w:r>
            <w:r w:rsidRPr="008A1C0B">
              <w:t>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LCTEB, NSU, Novosibirsk, Russia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3</w:t>
            </w:r>
            <w:r w:rsidRPr="008A1C0B">
              <w:t>Institute of Biology II/Molecular Plant Physiology, Centre for BioSystems Analysis, BIOSS Centre for Biological Signalling Studies University of Freiburg, Germany</w:t>
            </w:r>
            <w:r>
              <w:t xml:space="preserve">; </w:t>
            </w:r>
            <w:r w:rsidRPr="008A1C0B">
              <w:rPr>
                <w:vertAlign w:val="superscript"/>
              </w:rPr>
              <w:t>4</w:t>
            </w:r>
            <w:r w:rsidRPr="008A1C0B">
              <w:t>Timiryazev Institute of Plant Physiology, Russian Academy of Sciences Moscow,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433BA8" w:rsidRPr="00875CFA" w:rsidTr="00A32F25">
        <w:tc>
          <w:tcPr>
            <w:tcW w:w="851" w:type="dxa"/>
          </w:tcPr>
          <w:p w:rsidR="00433BA8" w:rsidRPr="004B4B6A" w:rsidRDefault="00433BA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</w:tcPr>
          <w:p w:rsidR="00433BA8" w:rsidRPr="008A1C0B" w:rsidRDefault="00433BA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33BA8" w:rsidRPr="008A1C0B" w:rsidRDefault="00433BA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433BA8" w:rsidRPr="00401939" w:rsidRDefault="00401939" w:rsidP="00401939">
            <w:pPr>
              <w:pStyle w:val="affil"/>
              <w:spacing w:before="120" w:after="120"/>
              <w:jc w:val="center"/>
              <w:rPr>
                <w:lang w:val="ru-RU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Lunch</w:t>
            </w:r>
            <w:r>
              <w:rPr>
                <w:rFonts w:ascii="Arial Narrow" w:hAnsi="Arial Narrow"/>
                <w:i/>
                <w:color w:val="0060A8"/>
                <w:sz w:val="32"/>
              </w:rPr>
              <w:t xml:space="preserve">: </w:t>
            </w:r>
            <w:r>
              <w:rPr>
                <w:rFonts w:ascii="Arial Narrow" w:hAnsi="Arial Narrow"/>
                <w:i/>
                <w:color w:val="0060A8"/>
                <w:sz w:val="32"/>
                <w:lang w:val="ru-RU"/>
              </w:rPr>
              <w:t xml:space="preserve"> </w:t>
            </w:r>
            <w:r w:rsidR="00433BA8" w:rsidRPr="008419B4">
              <w:rPr>
                <w:rFonts w:ascii="Arial Narrow" w:hAnsi="Arial Narrow"/>
                <w:i/>
                <w:color w:val="0060A8"/>
                <w:sz w:val="32"/>
              </w:rPr>
              <w:t>13:00–14:00</w:t>
            </w:r>
          </w:p>
        </w:tc>
        <w:tc>
          <w:tcPr>
            <w:tcW w:w="850" w:type="dxa"/>
          </w:tcPr>
          <w:p w:rsidR="00433BA8" w:rsidRPr="008A1C0B" w:rsidRDefault="00433BA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930" w:type="dxa"/>
          </w:tcPr>
          <w:p w:rsidR="00433BA8" w:rsidRPr="008A1C0B" w:rsidRDefault="00433BA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91A18" w:rsidRPr="00C91A18" w:rsidTr="00A32F25">
        <w:tc>
          <w:tcPr>
            <w:tcW w:w="851" w:type="dxa"/>
            <w:shd w:val="clear" w:color="auto" w:fill="D9D9D9" w:themeFill="background1" w:themeFillShade="D9"/>
          </w:tcPr>
          <w:p w:rsidR="00C91A18" w:rsidRPr="008A1C0B" w:rsidRDefault="00C91A18" w:rsidP="00433B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1A18" w:rsidRPr="00C91A18" w:rsidRDefault="00C91A18" w:rsidP="00433B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1A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Small hall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A18" w:rsidRPr="00C91A18" w:rsidRDefault="00C91A18" w:rsidP="00433B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C91A18" w:rsidRPr="00C91A18" w:rsidRDefault="00C91A18" w:rsidP="00433B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1A18">
              <w:rPr>
                <w:rFonts w:ascii="Arial" w:hAnsi="Arial" w:cs="Arial"/>
                <w:b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A18" w:rsidRPr="00C91A18" w:rsidRDefault="00C91A18" w:rsidP="00433B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</w:tcPr>
          <w:p w:rsidR="00C91A18" w:rsidRPr="00C91A18" w:rsidRDefault="00C91A18" w:rsidP="00433B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1A18">
              <w:rPr>
                <w:rFonts w:ascii="Arial" w:hAnsi="Arial" w:cs="Arial"/>
                <w:b/>
                <w:sz w:val="20"/>
                <w:szCs w:val="20"/>
                <w:lang w:val="en-US"/>
              </w:rPr>
              <w:t>Exhibition Hall</w:t>
            </w:r>
          </w:p>
        </w:tc>
      </w:tr>
      <w:tr w:rsidR="00C91A18" w:rsidRPr="00543541" w:rsidTr="00A32F25">
        <w:tc>
          <w:tcPr>
            <w:tcW w:w="851" w:type="dxa"/>
            <w:shd w:val="clear" w:color="auto" w:fill="D9D9D9" w:themeFill="background1" w:themeFillShade="D9"/>
          </w:tcPr>
          <w:p w:rsidR="00C91A18" w:rsidRPr="00543541" w:rsidRDefault="00C91A18" w:rsidP="00433BA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C91A18" w:rsidRPr="00543541" w:rsidRDefault="00C91A18" w:rsidP="00433BA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BGRS\SB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A18" w:rsidRPr="00543541" w:rsidRDefault="00C91A18" w:rsidP="00433BA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C91A18" w:rsidRPr="00543541" w:rsidRDefault="00C91A18" w:rsidP="00433BA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BGRS\SB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1A18" w:rsidRPr="00543541" w:rsidRDefault="00C91A18" w:rsidP="00433BA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</w:tcPr>
          <w:p w:rsidR="00C91A18" w:rsidRPr="00543541" w:rsidRDefault="00C91A18" w:rsidP="0054354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MM-HPC-BBB</w:t>
            </w:r>
          </w:p>
        </w:tc>
      </w:tr>
      <w:tr w:rsidR="00C91A18" w:rsidRPr="003D4245" w:rsidTr="008776EB">
        <w:trPr>
          <w:trHeight w:val="973"/>
        </w:trPr>
        <w:tc>
          <w:tcPr>
            <w:tcW w:w="851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14.00–18.35</w:t>
            </w:r>
          </w:p>
        </w:tc>
        <w:tc>
          <w:tcPr>
            <w:tcW w:w="7796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A1C0B">
              <w:rPr>
                <w:rFonts w:ascii="Arial" w:hAnsi="Arial" w:cs="Arial"/>
                <w:b/>
                <w:lang w:val="en-US"/>
              </w:rPr>
              <w:t>Section “Proteomics”</w:t>
            </w:r>
            <w:r w:rsidRPr="008A1C0B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 (House of Scientists SB RAS, Small hall)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Chairpersons: </w:t>
            </w:r>
            <w:r w:rsidRPr="008A1C0B">
              <w:rPr>
                <w:rFonts w:ascii="Arial" w:hAnsi="Arial" w:cs="Arial"/>
                <w:lang w:val="en-US"/>
              </w:rPr>
              <w:t>Andrey Lisitsa, IBMC, Moscow, Russia; Sergey Peltek, ICG SB RAS, Novosibirsk, Russia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2</w:t>
            </w:r>
            <w:r w:rsidRPr="008A1C0B">
              <w:rPr>
                <w:vertAlign w:val="superscript"/>
              </w:rPr>
              <w:t>nd</w:t>
            </w:r>
            <w:r w:rsidRPr="008A1C0B">
              <w:t xml:space="preserve"> IC&amp;G SB RAS – Tohoku University Open Joint Seminar on Education and Research in High-Tech for Plant Production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 xml:space="preserve">Opening 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Alexey Kochetov, Yoshinori Kanayama</w:t>
            </w:r>
            <w:r w:rsidRPr="008A1C0B">
              <w:tab/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14:00–14:15</w:t>
            </w:r>
          </w:p>
        </w:tc>
        <w:tc>
          <w:tcPr>
            <w:tcW w:w="893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A813B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BF8F" w:themeFill="accent6" w:themeFillTint="99"/>
                <w:lang w:val="en-US"/>
              </w:rPr>
              <w:t>IPE Pack for modeling PK processes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Dmitry Voronov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A.Yu. Belonog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S.I. Kabanikhin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14.00–14.35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Nonthermal impact terahertz radiation on the living systems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rFonts w:eastAsia="ヒラギノ角ゴ ProN W3"/>
              </w:rPr>
            </w:pPr>
            <w:r w:rsidRPr="008A1C0B">
              <w:rPr>
                <w:rFonts w:eastAsia="ヒラギノ角ゴ ProN W3"/>
              </w:rPr>
              <w:t>I.A. Mescheryakova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E.V. Demidova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T.N. Goryachkovskaya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E.A. Demidov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A.V. Bryanskaya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S.V.  Sergeeva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S.L. Kiselev</w:t>
            </w:r>
            <w:r w:rsidRPr="008A1C0B">
              <w:rPr>
                <w:rFonts w:eastAsia="ヒラギノ角ゴ ProN W3"/>
                <w:sz w:val="18"/>
              </w:rPr>
              <w:t>3</w:t>
            </w:r>
            <w:r w:rsidRPr="008A1C0B">
              <w:rPr>
                <w:rFonts w:eastAsia="ヒラギノ角ゴ ProN W3"/>
              </w:rPr>
              <w:t>, M.A. Lagarkova</w:t>
            </w:r>
            <w:r w:rsidRPr="008A1C0B">
              <w:rPr>
                <w:rFonts w:eastAsia="ヒラギノ角ゴ ProN W3"/>
                <w:vertAlign w:val="superscript"/>
              </w:rPr>
              <w:t>3</w:t>
            </w:r>
            <w:r w:rsidRPr="008A1C0B">
              <w:rPr>
                <w:rFonts w:eastAsia="ヒラギノ角ゴ ProN W3"/>
              </w:rPr>
              <w:t>,  G.N. Kulipanov</w:t>
            </w:r>
            <w:r w:rsidRPr="008A1C0B">
              <w:rPr>
                <w:rFonts w:eastAsia="ヒラギノ角ゴ ProN W3"/>
                <w:vertAlign w:val="superscript"/>
              </w:rPr>
              <w:t>2</w:t>
            </w:r>
            <w:r w:rsidRPr="008A1C0B">
              <w:rPr>
                <w:rFonts w:eastAsia="ヒラギノ角ゴ ProN W3"/>
              </w:rPr>
              <w:t>, A.I. Semenov</w:t>
            </w:r>
            <w:r w:rsidRPr="008A1C0B">
              <w:rPr>
                <w:rFonts w:eastAsia="ヒラギノ角ゴ ProN W3"/>
                <w:vertAlign w:val="superscript"/>
              </w:rPr>
              <w:t>2</w:t>
            </w:r>
            <w:r w:rsidRPr="008A1C0B">
              <w:rPr>
                <w:rFonts w:eastAsia="ヒラギノ角ゴ ProN W3"/>
              </w:rPr>
              <w:t>, N.A. Vinokurov</w:t>
            </w:r>
            <w:r w:rsidRPr="008A1C0B">
              <w:rPr>
                <w:rFonts w:eastAsia="ヒラギノ角ゴ ProN W3"/>
                <w:vertAlign w:val="superscript"/>
              </w:rPr>
              <w:t>2</w:t>
            </w:r>
            <w:r w:rsidRPr="008A1C0B">
              <w:rPr>
                <w:rFonts w:eastAsia="ヒラギノ角ゴ ProN W3"/>
              </w:rPr>
              <w:t>, N.A. Kolchanov</w:t>
            </w:r>
            <w:r w:rsidRPr="008A1C0B">
              <w:rPr>
                <w:rFonts w:eastAsia="ヒラギノ角ゴ ProN W3"/>
                <w:vertAlign w:val="superscript"/>
              </w:rPr>
              <w:t>1</w:t>
            </w:r>
            <w:r w:rsidRPr="008A1C0B">
              <w:rPr>
                <w:rFonts w:eastAsia="ヒラギノ角ゴ ProN W3"/>
              </w:rPr>
              <w:t>, V.M. Popik</w:t>
            </w:r>
            <w:r w:rsidRPr="008A1C0B">
              <w:rPr>
                <w:vertAlign w:val="superscript"/>
              </w:rPr>
              <w:t>2</w:t>
            </w:r>
            <w:r w:rsidRPr="008A1C0B">
              <w:rPr>
                <w:rFonts w:eastAsia="ヒラギノ角ゴ ProN W3"/>
              </w:rPr>
              <w:t xml:space="preserve">, </w:t>
            </w:r>
            <w:r w:rsidRPr="008A1C0B">
              <w:rPr>
                <w:u w:val="single"/>
              </w:rPr>
              <w:t xml:space="preserve">Sergey </w:t>
            </w:r>
            <w:r w:rsidRPr="008A1C0B">
              <w:rPr>
                <w:rFonts w:eastAsia="ヒラギノ角ゴ ProN W3"/>
                <w:u w:val="single"/>
              </w:rPr>
              <w:t>Peltek</w:t>
            </w:r>
            <w:r w:rsidRPr="008A1C0B">
              <w:rPr>
                <w:vertAlign w:val="superscript"/>
              </w:rPr>
              <w:t>1</w:t>
            </w:r>
          </w:p>
          <w:p w:rsidR="00C91A18" w:rsidRPr="008A1C0B" w:rsidRDefault="00C91A18" w:rsidP="00433BA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="00433BA8">
              <w:rPr>
                <w:rFonts w:eastAsia="ヒラギノ角ゴ ProN W3"/>
              </w:rPr>
              <w:t>ICG SB RAS</w:t>
            </w:r>
            <w:r>
              <w:rPr>
                <w:rFonts w:eastAsia="ヒラギノ角ゴ ProN W3"/>
              </w:rP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rPr>
                <w:rFonts w:eastAsia="ヒラギノ角ゴ ProN W3"/>
              </w:rPr>
              <w:t>Budker Institute of Nuclear Physics the SB RAS</w:t>
            </w:r>
            <w:r>
              <w:rPr>
                <w:rFonts w:eastAsia="ヒラギノ角ゴ ProN W3"/>
              </w:rP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rPr>
                <w:rFonts w:eastAsia="ヒラギノ角ゴ ProN W3"/>
              </w:rPr>
              <w:t>Vavilov Institute of General Genetics, RAS, Moscow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Technological progress in Japanese horticultural production and Its academic aspects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Yoshinori Kanayama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14:15–14:30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Algorithms comparison of inverse problem solution for pharmacokinetic models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Anatoly Belonog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D.A.Voronov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</w:p>
        </w:tc>
      </w:tr>
      <w:tr w:rsidR="00C91A18" w:rsidRPr="003D4245" w:rsidTr="00A32F25">
        <w:trPr>
          <w:trHeight w:val="109"/>
        </w:trPr>
        <w:tc>
          <w:tcPr>
            <w:tcW w:w="851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14.35–15.00</w:t>
            </w:r>
          </w:p>
        </w:tc>
        <w:tc>
          <w:tcPr>
            <w:tcW w:w="7796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 of 105-day isolation conditions on proteins expressed in endothelial cells, in the framework of the «Mars-500» project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t>L.H. Pastushkova</w:t>
            </w:r>
            <w:r w:rsidRPr="008A1C0B">
              <w:rPr>
                <w:vertAlign w:val="superscript"/>
              </w:rPr>
              <w:t>1</w:t>
            </w:r>
            <w:r w:rsidRPr="008A1C0B">
              <w:t>, D.N. Kashirina</w:t>
            </w:r>
            <w:r w:rsidRPr="008A1C0B">
              <w:rPr>
                <w:vertAlign w:val="superscript"/>
              </w:rPr>
              <w:t>1</w:t>
            </w:r>
            <w:r w:rsidRPr="008A1C0B">
              <w:t>, A.S. Kononikhin</w:t>
            </w:r>
            <w:r w:rsidRPr="008A1C0B">
              <w:rPr>
                <w:vertAlign w:val="superscript"/>
              </w:rPr>
              <w:t>1,3</w:t>
            </w:r>
            <w:r w:rsidRPr="008A1C0B">
              <w:t xml:space="preserve">, </w:t>
            </w:r>
            <w:r w:rsidRPr="008A1C0B">
              <w:rPr>
                <w:u w:val="single"/>
              </w:rPr>
              <w:t>Alexander Brzhozovsky</w:t>
            </w:r>
            <w:r w:rsidRPr="008A1C0B">
              <w:rPr>
                <w:u w:val="single"/>
                <w:vertAlign w:val="superscript"/>
              </w:rPr>
              <w:t>1</w:t>
            </w:r>
            <w:r w:rsidRPr="008A1C0B">
              <w:t xml:space="preserve"> A.G., 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Dobrokhotov I.V.,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Tiys E.S., </w:t>
            </w:r>
            <w:r w:rsidRPr="008A1C0B">
              <w:rPr>
                <w:vertAlign w:val="superscript"/>
              </w:rPr>
              <w:t>2</w:t>
            </w:r>
            <w:r w:rsidRPr="008A1C0B">
              <w:t xml:space="preserve">Ivanisenko V.A.,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Nikolaev E.N., </w:t>
            </w:r>
            <w:r w:rsidRPr="008A1C0B">
              <w:rPr>
                <w:vertAlign w:val="superscript"/>
              </w:rPr>
              <w:t>1</w:t>
            </w:r>
            <w:r w:rsidRPr="008A1C0B">
              <w:t>Larina I.M.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 xml:space="preserve">State scientific center of Russian Federation – Institute for </w:t>
            </w:r>
            <w:r w:rsidR="00433BA8">
              <w:t>biomedical problems RAS, Moscow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="00433BA8">
              <w:t>ICG SB RAS</w:t>
            </w:r>
            <w:r w:rsidRPr="008A1C0B">
              <w:t>, Russia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3</w:t>
            </w:r>
            <w:r w:rsidRPr="008A1C0B">
              <w:t>Emanuel Institute of Biochemical Physics RAS, Moscow, Russia</w:t>
            </w:r>
          </w:p>
        </w:tc>
        <w:tc>
          <w:tcPr>
            <w:tcW w:w="850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vMerge w:val="restart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Transgenic plants as genetic models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Alexey Kochetov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14:30–14:45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numerical algorithm of parameter identification in mathematical model of tuberculosis transmission with control programs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Victoriya Kashtanova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S.I. Kabanikhin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O.I. Krivorotko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 Voronov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</w:p>
        </w:tc>
      </w:tr>
      <w:tr w:rsidR="00C91A18" w:rsidRPr="003D4245" w:rsidTr="009658D2">
        <w:trPr>
          <w:trHeight w:val="264"/>
        </w:trPr>
        <w:tc>
          <w:tcPr>
            <w:tcW w:w="851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vMerge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14:45–15:00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Stochastic and gradient approaches for solving of the inverse problem for basic mathematical model of infectious disease with delay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Varvara Latyshenko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O.I. Krivorotko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S.I. Kabanikhin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lastRenderedPageBreak/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</w:p>
        </w:tc>
      </w:tr>
      <w:tr w:rsidR="00C91A18" w:rsidRPr="003D4245" w:rsidTr="00A32F25">
        <w:trPr>
          <w:trHeight w:val="841"/>
        </w:trPr>
        <w:tc>
          <w:tcPr>
            <w:tcW w:w="851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lastRenderedPageBreak/>
              <w:t>15.00–15.25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Kynurenic acid-sensitized photolysis of lens proteins under anaerobic conditions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noProof/>
              </w:rPr>
            </w:pPr>
            <w:r w:rsidRPr="008A1C0B">
              <w:rPr>
                <w:u w:val="single"/>
              </w:rPr>
              <w:t>Ekaterina Sormacheva</w:t>
            </w:r>
            <w:r w:rsidRPr="008A1C0B">
              <w:rPr>
                <w:vertAlign w:val="superscript"/>
              </w:rPr>
              <w:t>1</w:t>
            </w:r>
            <w:r w:rsidRPr="008A1C0B">
              <w:t>, P.S. Sherin</w:t>
            </w:r>
            <w:r w:rsidRPr="008A1C0B">
              <w:rPr>
                <w:vertAlign w:val="superscript"/>
              </w:rPr>
              <w:t>1,2</w:t>
            </w:r>
            <w:r w:rsidRPr="008A1C0B">
              <w:t>, E.A. Zelentsova</w:t>
            </w:r>
            <w:r w:rsidRPr="008A1C0B">
              <w:rPr>
                <w:vertAlign w:val="superscript"/>
              </w:rPr>
              <w:t>1,2</w:t>
            </w:r>
            <w:r w:rsidRPr="008A1C0B">
              <w:t>, T.G. Duzhak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, </w:t>
            </w:r>
            <w:r w:rsidRPr="008A1C0B">
              <w:rPr>
                <w:noProof/>
              </w:rPr>
              <w:t>Yu.P. Tsentalovich</w:t>
            </w:r>
            <w:r w:rsidRPr="008A1C0B">
              <w:rPr>
                <w:noProof/>
                <w:vertAlign w:val="superscript"/>
              </w:rPr>
              <w:t>1,2</w:t>
            </w:r>
            <w:r w:rsidRPr="008A1C0B">
              <w:rPr>
                <w:noProof/>
              </w:rPr>
              <w:t>, R.Z. Sagdeev</w:t>
            </w:r>
            <w:r w:rsidRPr="008A1C0B">
              <w:rPr>
                <w:noProof/>
                <w:vertAlign w:val="superscript"/>
              </w:rPr>
              <w:t>1,2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noProof/>
              </w:rPr>
            </w:pPr>
            <w:r w:rsidRPr="008A1C0B">
              <w:rPr>
                <w:noProof/>
                <w:vertAlign w:val="superscript"/>
              </w:rPr>
              <w:t>1</w:t>
            </w:r>
            <w:r w:rsidRPr="008A1C0B">
              <w:rPr>
                <w:noProof/>
              </w:rPr>
              <w:t>International Tomography Center SB RAS, Novosibirsk, Russia</w:t>
            </w:r>
          </w:p>
          <w:p w:rsidR="00C91A18" w:rsidRPr="008A1C0B" w:rsidRDefault="00C91A18" w:rsidP="00401939">
            <w:pPr>
              <w:pStyle w:val="affil"/>
              <w:contextualSpacing/>
            </w:pPr>
            <w:r w:rsidRPr="008A1C0B">
              <w:rPr>
                <w:noProof/>
                <w:vertAlign w:val="superscript"/>
              </w:rPr>
              <w:t>2</w:t>
            </w:r>
            <w:r w:rsidRPr="008A1C0B">
              <w:rPr>
                <w:noProof/>
              </w:rPr>
              <w:t>NSU, Novosibirsk, Russia</w:t>
            </w:r>
          </w:p>
        </w:tc>
        <w:tc>
          <w:tcPr>
            <w:tcW w:w="850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vMerge w:val="restart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b/>
              </w:rPr>
            </w:pPr>
            <w:r w:rsidRPr="008A1C0B">
              <w:rPr>
                <w:b/>
              </w:rPr>
              <w:t>Roles of pathogenesis related-10 proteins in biotic and abiotic stresses in comparison with heterologous ribonucleases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Ekaterina Trifonova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15:00–15:15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Mathematical modeling and parameters estimation for PK experimental data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Elizaveta Vostrikova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A.Yu. Belonog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D.A.Voronov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Computational Mathematics and Mathematical Geophysics SB RAS, Novosibirsk, Russia</w:t>
            </w:r>
          </w:p>
        </w:tc>
      </w:tr>
      <w:tr w:rsidR="00C91A18" w:rsidRPr="003D4245" w:rsidTr="00A32F25">
        <w:trPr>
          <w:trHeight w:val="429"/>
        </w:trPr>
        <w:tc>
          <w:tcPr>
            <w:tcW w:w="851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vMerge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15:15–18:00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Afternoon session “Hemodynamic and tomography”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Chairperson: Prof. Alexander Chupakhin, Maxim Shishlenin</w:t>
            </w:r>
          </w:p>
        </w:tc>
      </w:tr>
      <w:tr w:rsidR="00C91A18" w:rsidRPr="003D4245" w:rsidTr="00A32F25">
        <w:trPr>
          <w:trHeight w:val="77"/>
        </w:trPr>
        <w:tc>
          <w:tcPr>
            <w:tcW w:w="851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15.25–15.50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Looking for proteomic markers of breast cancer in blood exosomes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vertAlign w:val="superscript"/>
              </w:rPr>
            </w:pPr>
            <w:r w:rsidRPr="008A1C0B">
              <w:rPr>
                <w:u w:val="single"/>
              </w:rPr>
              <w:t>Oleg Tutanov</w:t>
            </w:r>
            <w:r w:rsidRPr="008A1C0B">
              <w:rPr>
                <w:vertAlign w:val="superscript"/>
              </w:rPr>
              <w:t>1</w:t>
            </w:r>
            <w:r w:rsidRPr="008A1C0B">
              <w:t>, S.N. Tamkovich</w:t>
            </w:r>
            <w:r w:rsidRPr="008A1C0B">
              <w:rPr>
                <w:vertAlign w:val="superscript"/>
              </w:rPr>
              <w:t>1</w:t>
            </w:r>
            <w:r w:rsidRPr="008A1C0B">
              <w:t>, Y.S. Bakakina</w:t>
            </w:r>
            <w:r w:rsidRPr="008A1C0B">
              <w:rPr>
                <w:vertAlign w:val="superscript"/>
              </w:rPr>
              <w:t>2</w:t>
            </w:r>
            <w:r w:rsidRPr="008A1C0B">
              <w:t>, L.V. Dubovskaya</w:t>
            </w:r>
            <w:r w:rsidRPr="008A1C0B">
              <w:rPr>
                <w:vertAlign w:val="superscript"/>
              </w:rPr>
              <w:t>2</w:t>
            </w:r>
            <w:r w:rsidRPr="008A1C0B">
              <w:t>, Y.P. Tsentalovich</w:t>
            </w:r>
            <w:r w:rsidRPr="008A1C0B">
              <w:rPr>
                <w:vertAlign w:val="superscript"/>
              </w:rPr>
              <w:t>3</w:t>
            </w:r>
            <w:r w:rsidRPr="008A1C0B">
              <w:t>, I.D. Volotovskiy</w:t>
            </w:r>
            <w:r w:rsidRPr="008A1C0B">
              <w:rPr>
                <w:vertAlign w:val="superscript"/>
              </w:rPr>
              <w:t>2</w:t>
            </w:r>
            <w:r w:rsidRPr="008A1C0B">
              <w:t>, P.P. Laktionov</w:t>
            </w:r>
            <w:r w:rsidRPr="008A1C0B">
              <w:rPr>
                <w:vertAlign w:val="superscript"/>
              </w:rPr>
              <w:t>1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ICBFM SB RAS, Novosibirsk, Russia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2</w:t>
            </w:r>
            <w:r w:rsidRPr="008A1C0B">
              <w:t>Institute of biophysics and cellular engineers NASB, Minsk, Byelorussia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3</w:t>
            </w:r>
            <w:r w:rsidRPr="008A1C0B">
              <w:t>Institute “International Tomografic Center” SB RAS, Novosibirsk, Russia</w:t>
            </w:r>
          </w:p>
          <w:p w:rsidR="00C91A18" w:rsidRPr="008A1C0B" w:rsidRDefault="00C91A18" w:rsidP="008419B4">
            <w:pPr>
              <w:pStyle w:val="affil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 xml:space="preserve">Towards the reference sequence of chromosome 5B of common wheat 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Elena Salina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15:15–15:30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Modeling and optimization the process of embolization arteriovenous malformation on the bazis of two-phase filtration model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Tatiana Gologush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A.A. Cherevko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, V.V. Ostapenko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I.A. Petrenko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A.P  Chupakhin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Lavrentyev Institute of Hydrodynamics SB RAS, Novosibirsk, Russia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Vladi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mir State University, Vladimir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, Russia</w:t>
            </w:r>
          </w:p>
        </w:tc>
      </w:tr>
      <w:tr w:rsidR="00C91A18" w:rsidRPr="003D4245" w:rsidTr="00A32F25">
        <w:trPr>
          <w:trHeight w:val="837"/>
        </w:trPr>
        <w:tc>
          <w:tcPr>
            <w:tcW w:w="851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 xml:space="preserve">Inflorescence architecture in wheat 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Oxana Dobrovolskaya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15:30–15:45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Nyquist diagrams for the generalized van der pol– duffing equation describing local cerebral hemodynamic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Elizaveta Bord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A.A. Cherevko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A.K. Khe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V.A. Panarin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K.Yu. Orlov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A.P. Chupakhin</w:t>
            </w:r>
            <w:r w:rsidRPr="008A1C0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1,2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Larentyev Institute of Hydrodynamics SB RAS, Novosibirsk, Russia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Academician E.N. Meshalkin Research Institute of Circ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ulation Pathology, Novosibirsk</w:t>
            </w:r>
            <w:r w:rsidRPr="008A1C0B">
              <w:rPr>
                <w:rFonts w:ascii="Arial" w:hAnsi="Arial" w:cs="Arial"/>
                <w:color w:val="494949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Russia</w:t>
            </w:r>
          </w:p>
        </w:tc>
      </w:tr>
      <w:tr w:rsidR="00C91A18" w:rsidRPr="008A1C0B" w:rsidTr="00A32F25">
        <w:tc>
          <w:tcPr>
            <w:tcW w:w="25940" w:type="dxa"/>
            <w:gridSpan w:val="6"/>
          </w:tcPr>
          <w:p w:rsidR="00C91A18" w:rsidRPr="00274B2D" w:rsidRDefault="00C91A18" w:rsidP="00401939">
            <w:pPr>
              <w:pStyle w:val="affil"/>
              <w:spacing w:before="120" w:after="120"/>
              <w:jc w:val="center"/>
              <w:rPr>
                <w:sz w:val="20"/>
                <w:szCs w:val="20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15.50–16.10</w:t>
            </w:r>
            <w:r w:rsidR="00433BA8" w:rsidRPr="008419B4">
              <w:rPr>
                <w:rFonts w:ascii="Arial Narrow" w:hAnsi="Arial Narrow"/>
                <w:i/>
                <w:color w:val="0060A8"/>
                <w:sz w:val="32"/>
              </w:rPr>
              <w:t xml:space="preserve"> </w:t>
            </w: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Coffee break</w:t>
            </w:r>
          </w:p>
        </w:tc>
      </w:tr>
      <w:tr w:rsidR="00C91A18" w:rsidRPr="003D4245" w:rsidTr="008776EB">
        <w:tc>
          <w:tcPr>
            <w:tcW w:w="851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16.10–16.35</w:t>
            </w:r>
          </w:p>
        </w:tc>
        <w:tc>
          <w:tcPr>
            <w:tcW w:w="7796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Microbial community of the oil site of the Uzon Caldera (Kamchatka)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t>S.E. Peltek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, </w:t>
            </w:r>
            <w:r w:rsidRPr="008A1C0B">
              <w:rPr>
                <w:u w:val="single"/>
              </w:rPr>
              <w:t>Alla Bryanskaya</w:t>
            </w:r>
            <w:r w:rsidRPr="008A1C0B">
              <w:rPr>
                <w:vertAlign w:val="superscript"/>
              </w:rPr>
              <w:t>1</w:t>
            </w:r>
            <w:r w:rsidRPr="008A1C0B">
              <w:t>, Y.E. Uvarova</w:t>
            </w:r>
            <w:r w:rsidRPr="008A1C0B">
              <w:rPr>
                <w:vertAlign w:val="superscript"/>
              </w:rPr>
              <w:t>1</w:t>
            </w:r>
            <w:r w:rsidRPr="008A1C0B">
              <w:t>, A.S. Rozanov</w:t>
            </w:r>
            <w:r w:rsidRPr="008A1C0B">
              <w:rPr>
                <w:vertAlign w:val="superscript"/>
              </w:rPr>
              <w:t>1</w:t>
            </w:r>
            <w:r w:rsidRPr="008A1C0B">
              <w:t>, T.V. Ivanisenko</w:t>
            </w:r>
            <w:r w:rsidRPr="008A1C0B">
              <w:rPr>
                <w:vertAlign w:val="superscript"/>
              </w:rPr>
              <w:t>1</w:t>
            </w:r>
            <w:r w:rsidRPr="008A1C0B">
              <w:t>, T.K. Malup</w:t>
            </w:r>
            <w:r w:rsidRPr="008A1C0B">
              <w:rPr>
                <w:vertAlign w:val="superscript"/>
              </w:rPr>
              <w:t>1</w:t>
            </w:r>
            <w:r w:rsidRPr="008A1C0B">
              <w:t>, V.A. Ivanisenko</w:t>
            </w:r>
            <w:r w:rsidRPr="008A1C0B">
              <w:rPr>
                <w:vertAlign w:val="superscript"/>
              </w:rPr>
              <w:t>1</w:t>
            </w:r>
            <w:r w:rsidRPr="008A1C0B">
              <w:t>, E.V. Lazareva</w:t>
            </w:r>
            <w:r w:rsidRPr="008A1C0B">
              <w:rPr>
                <w:vertAlign w:val="superscript"/>
              </w:rPr>
              <w:t>2</w:t>
            </w:r>
            <w:r w:rsidRPr="008A1C0B">
              <w:t>, O.V. Saik</w:t>
            </w:r>
            <w:r w:rsidRPr="008A1C0B">
              <w:rPr>
                <w:vertAlign w:val="superscript"/>
              </w:rPr>
              <w:t>1</w:t>
            </w:r>
            <w:r w:rsidRPr="008A1C0B">
              <w:t>, S.M. Zhmodik</w:t>
            </w:r>
            <w:r w:rsidRPr="008A1C0B">
              <w:rPr>
                <w:vertAlign w:val="superscript"/>
              </w:rPr>
              <w:t>2</w:t>
            </w:r>
            <w:r w:rsidRPr="008A1C0B">
              <w:t>, O.P. Taran</w:t>
            </w:r>
            <w:r w:rsidRPr="008A1C0B">
              <w:rPr>
                <w:vertAlign w:val="superscript"/>
              </w:rPr>
              <w:t>3</w:t>
            </w:r>
            <w:r w:rsidRPr="008A1C0B">
              <w:t>, N.M. Slynko</w:t>
            </w:r>
            <w:r w:rsidRPr="008A1C0B">
              <w:rPr>
                <w:vertAlign w:val="superscript"/>
              </w:rPr>
              <w:t>1</w:t>
            </w:r>
            <w:r w:rsidRPr="008A1C0B">
              <w:t>, S.V. Shekhovtsov</w:t>
            </w:r>
            <w:r w:rsidRPr="008A1C0B">
              <w:rPr>
                <w:vertAlign w:val="superscript"/>
              </w:rPr>
              <w:t>1</w:t>
            </w:r>
            <w:r w:rsidRPr="008A1C0B">
              <w:t>, V.N. Parmon</w:t>
            </w:r>
            <w:r w:rsidRPr="008A1C0B">
              <w:rPr>
                <w:vertAlign w:val="superscript"/>
              </w:rPr>
              <w:t>3</w:t>
            </w:r>
            <w:r w:rsidRPr="008A1C0B">
              <w:t>, N.L. Dobretsov</w:t>
            </w:r>
            <w:r w:rsidRPr="008A1C0B">
              <w:rPr>
                <w:vertAlign w:val="superscript"/>
              </w:rPr>
              <w:t>2</w:t>
            </w:r>
            <w:r w:rsidRPr="008A1C0B">
              <w:t>, N.A. Kolchanov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 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ICG SB RAS, Novosibirsk, Russia</w:t>
            </w:r>
            <w:r>
              <w:t xml:space="preserve">; </w:t>
            </w:r>
            <w:r w:rsidRPr="008A1C0B">
              <w:rPr>
                <w:vertAlign w:val="superscript"/>
              </w:rPr>
              <w:t>2</w:t>
            </w:r>
            <w:r w:rsidRPr="008A1C0B">
              <w:t>V S Sobolev Institute of Geology and Mineralogy SB RAS, Novosibirsk, Russia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>Boreskov Institute of Catalysis SB RAS, Novosibirsk, Russia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Synthesis and accumulation of a novel functional food component in tomato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Ayaka Ito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16:10–16:25</w:t>
            </w:r>
          </w:p>
        </w:tc>
        <w:tc>
          <w:tcPr>
            <w:tcW w:w="8930" w:type="dxa"/>
            <w:shd w:val="clear" w:color="auto" w:fill="FABF8F" w:themeFill="accent6" w:themeFillTint="99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Experimental research of the viscous fluid flow in the elastic modelwith the application in hemodynamics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A813B2">
              <w:rPr>
                <w:rFonts w:ascii="Arial" w:hAnsi="Arial" w:cs="Arial"/>
                <w:sz w:val="20"/>
                <w:szCs w:val="20"/>
                <w:u w:val="single"/>
                <w:shd w:val="clear" w:color="auto" w:fill="FABF8F" w:themeFill="accent6" w:themeFillTint="99"/>
                <w:lang w:val="en-US"/>
              </w:rPr>
              <w:t>Nikita Denisenko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1,6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A.P. Chupakhin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1,6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A.K. Khe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1,6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A.A. Cherevko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1,6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A.A. Yanchenko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1,6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A.A.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 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Tulupov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2,6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A.V. Boiko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3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A.L. Krivoshapkin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4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</w:pP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K.Yu. Orlov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4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M.P. Moshkin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5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, A.E. Akulov</w:t>
            </w:r>
            <w:r w:rsidRPr="00A813B2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  <w:vertAlign w:val="superscript"/>
                <w:lang w:val="en-US"/>
              </w:rPr>
              <w:t>5</w:t>
            </w:r>
          </w:p>
          <w:p w:rsidR="00C91A18" w:rsidRPr="008A1C0B" w:rsidRDefault="00C91A18" w:rsidP="00FF1C0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</w:pP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1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>Lavrentyev Institute of Hydrodynamics</w:t>
            </w:r>
            <w:r w:rsidR="00FF1C08"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 SB RAS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;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2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International Tomography Center SB RAS;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3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>Khristianovich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Institute of Theoretical and Applied Mechanics SB RAS;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4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>Meshalkin Research Institute of Circulation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Pathology;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5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 xml:space="preserve">ICG SB RAS; 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vertAlign w:val="superscript"/>
                <w:lang w:val="en-US"/>
              </w:rPr>
              <w:t>6</w:t>
            </w:r>
            <w:r w:rsidRPr="00A813B2">
              <w:rPr>
                <w:rFonts w:ascii="Arial" w:hAnsi="Arial" w:cs="Arial"/>
                <w:sz w:val="18"/>
                <w:szCs w:val="18"/>
                <w:shd w:val="clear" w:color="auto" w:fill="FABF8F" w:themeFill="accent6" w:themeFillTint="99"/>
                <w:lang w:val="en-US"/>
              </w:rPr>
              <w:t>NSU, Novosibirsk, Russia</w:t>
            </w:r>
          </w:p>
        </w:tc>
      </w:tr>
      <w:tr w:rsidR="00C91A18" w:rsidRPr="003D4245" w:rsidTr="00A32F25">
        <w:trPr>
          <w:trHeight w:val="986"/>
        </w:trPr>
        <w:tc>
          <w:tcPr>
            <w:tcW w:w="851" w:type="dxa"/>
          </w:tcPr>
          <w:p w:rsidR="00C91A18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16.35–17.00</w:t>
            </w:r>
          </w:p>
          <w:p w:rsidR="00110018" w:rsidRPr="008A1C0B" w:rsidRDefault="00110018" w:rsidP="00110018">
            <w:pPr>
              <w:spacing w:after="0" w:line="240" w:lineRule="auto"/>
              <w:ind w:left="-1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Proteomic screening for amyloid-forming proteins in bacteria </w:t>
            </w:r>
            <w:r w:rsidRPr="008A1C0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Escherichia coli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rPr>
                <w:u w:val="single"/>
              </w:rPr>
              <w:t>Anton Nizhnikov</w:t>
            </w:r>
            <w:r w:rsidRPr="008A1C0B">
              <w:rPr>
                <w:vertAlign w:val="superscript"/>
              </w:rPr>
              <w:t>1,2,3*</w:t>
            </w:r>
            <w:r w:rsidRPr="008A1C0B">
              <w:t>, K.S. Antonets</w:t>
            </w:r>
            <w:r w:rsidRPr="008A1C0B">
              <w:rPr>
                <w:vertAlign w:val="superscript"/>
              </w:rPr>
              <w:t>1,2</w:t>
            </w:r>
            <w:r w:rsidRPr="008A1C0B">
              <w:t xml:space="preserve">, K.V. Volkov </w:t>
            </w:r>
            <w:r w:rsidRPr="008A1C0B">
              <w:rPr>
                <w:vertAlign w:val="superscript"/>
              </w:rPr>
              <w:t>1</w:t>
            </w:r>
            <w:r w:rsidRPr="008A1C0B">
              <w:t xml:space="preserve">, A.L. Maltseva </w:t>
            </w:r>
            <w:r w:rsidRPr="008A1C0B">
              <w:rPr>
                <w:vertAlign w:val="superscript"/>
              </w:rPr>
              <w:t>1</w:t>
            </w:r>
            <w:r w:rsidRPr="008A1C0B">
              <w:t>, A.P. Galkin</w:t>
            </w:r>
            <w:r w:rsidRPr="008A1C0B">
              <w:rPr>
                <w:vertAlign w:val="superscript"/>
              </w:rPr>
              <w:t>1,2</w:t>
            </w:r>
          </w:p>
          <w:p w:rsidR="00C91A18" w:rsidRPr="008A1C0B" w:rsidRDefault="00C91A18" w:rsidP="00433BA8">
            <w:pPr>
              <w:pStyle w:val="affil"/>
              <w:contextualSpacing/>
              <w:rPr>
                <w:b/>
                <w:i/>
              </w:rPr>
            </w:pPr>
            <w:r w:rsidRPr="008A1C0B">
              <w:rPr>
                <w:vertAlign w:val="superscript"/>
              </w:rPr>
              <w:t>1</w:t>
            </w:r>
            <w:r w:rsidRPr="008A1C0B">
              <w:t>S</w:t>
            </w:r>
            <w:r>
              <w:t>t. Petersburg State University</w:t>
            </w:r>
            <w:r w:rsidR="00433BA8">
              <w:t>;</w:t>
            </w:r>
            <w:r>
              <w:t xml:space="preserve"> </w:t>
            </w:r>
            <w:r w:rsidRPr="008A1C0B">
              <w:rPr>
                <w:vertAlign w:val="superscript"/>
              </w:rPr>
              <w:t>2</w:t>
            </w:r>
            <w:r w:rsidRPr="008A1C0B">
              <w:t>Vavilov Institute of General Genet</w:t>
            </w:r>
            <w:r w:rsidR="00433BA8">
              <w:t>ics (St. Petersburg Branch)</w:t>
            </w:r>
            <w:r>
              <w:t xml:space="preserve">; </w:t>
            </w:r>
            <w:r w:rsidRPr="008A1C0B">
              <w:rPr>
                <w:vertAlign w:val="superscript"/>
              </w:rPr>
              <w:t>3</w:t>
            </w:r>
            <w:r w:rsidRPr="008A1C0B">
              <w:t xml:space="preserve">All-Russian Research Institute for Agricultural Microbiology, </w:t>
            </w:r>
            <w:r>
              <w:t xml:space="preserve">St. </w:t>
            </w:r>
            <w:r w:rsidRPr="008A1C0B">
              <w:t>Petersburg</w:t>
            </w:r>
            <w:r>
              <w:t>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Physiological and transcriptional changes in a blossom-end rot resistant tomato introgression line IL8-3 fruit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Tomoki Shibuya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16:25–16:40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Mathematical modelling of artificial heart valve performance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D.A. Dolgov, Y.N. Zakharov</w:t>
            </w:r>
          </w:p>
          <w:p w:rsidR="00C91A18" w:rsidRPr="008A1C0B" w:rsidRDefault="00C91A18" w:rsidP="00FF1C0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Kemer</w:t>
            </w:r>
            <w:r w:rsidR="00FF1C0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ovo State University, Kemerovo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, Russia</w:t>
            </w:r>
          </w:p>
        </w:tc>
      </w:tr>
      <w:tr w:rsidR="00C91A18" w:rsidRPr="003D4245" w:rsidTr="00A32F25">
        <w:tc>
          <w:tcPr>
            <w:tcW w:w="851" w:type="dxa"/>
            <w:shd w:val="clear" w:color="auto" w:fill="00C800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17.00–17.15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Actual approaches for qualification and quantification of proteome changes</w:t>
            </w:r>
          </w:p>
          <w:p w:rsidR="00C91A18" w:rsidRPr="008A1C0B" w:rsidRDefault="00750471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6A844A2" wp14:editId="305DFF2D">
                  <wp:simplePos x="0" y="0"/>
                  <wp:positionH relativeFrom="column">
                    <wp:posOffset>2137410</wp:posOffset>
                  </wp:positionH>
                  <wp:positionV relativeFrom="paragraph">
                    <wp:posOffset>84455</wp:posOffset>
                  </wp:positionV>
                  <wp:extent cx="1473200" cy="387985"/>
                  <wp:effectExtent l="0" t="0" r="0" b="0"/>
                  <wp:wrapTight wrapText="bothSides">
                    <wp:wrapPolygon edited="0">
                      <wp:start x="0" y="0"/>
                      <wp:lineTo x="0" y="20151"/>
                      <wp:lineTo x="21228" y="20151"/>
                      <wp:lineTo x="21228" y="0"/>
                      <wp:lineTo x="0" y="0"/>
                    </wp:wrapPolygon>
                  </wp:wrapTight>
                  <wp:docPr id="13" name="Рисунок 13" descr="http://conf.bionet.nsc.ru/bgrssb2016/wp-content/uploads/sites/2/2016/07/BIO-RAD-vectored-LOGO-p347_%D0%BB%D0%BE%D0%B3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nf.bionet.nsc.ru/bgrssb2016/wp-content/uploads/sites/2/2016/07/BIO-RAD-vectored-LOGO-p347_%D0%BB%D0%BE%D0%B3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A18"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Eugeny Vrzheschch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t>Bio-Rad, Moscow, Russia</w:t>
            </w:r>
            <w:r w:rsidR="00750471">
              <w:t xml:space="preserve"> 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Study on the regulation of cell division during early fruit development in tomato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Hideki Nariyama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16:40–16:55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Mathematical model of cerebral haemodynamics in presence of aneurysm</w:t>
            </w: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 xml:space="preserve"> Daniil Parshin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I.V. Ufimtseva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A.A. Cherevko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A.K. Khe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K.Yu. Orlov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A.L. Krivoshapkin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A.P. Chupakhin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C91A18" w:rsidRPr="008A1C0B" w:rsidRDefault="00C91A18" w:rsidP="00433BA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Lavrentyev Ins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titute of hydrodynamics SB RAS;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Meshalkin Research Institute of Circulation Pathology,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17.15–17.40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lang w:val="en-US"/>
              </w:rPr>
              <w:t xml:space="preserve"> </w:t>
            </w: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Prediction of structural properties of uncharacterized proteins from their post-cleavage mass spectra by a multivariate statistical model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</w:pPr>
            <w:r w:rsidRPr="008A1C0B">
              <w:t>Oleg Markelov</w:t>
            </w:r>
            <w:r w:rsidRPr="008A1C0B">
              <w:rPr>
                <w:vertAlign w:val="superscript"/>
              </w:rPr>
              <w:t>1</w:t>
            </w:r>
            <w:r w:rsidRPr="008A1C0B">
              <w:t>, A.R. Kayumov</w:t>
            </w:r>
            <w:r w:rsidRPr="008A1C0B">
              <w:rPr>
                <w:vertAlign w:val="superscript"/>
              </w:rPr>
              <w:t>2</w:t>
            </w:r>
            <w:r w:rsidRPr="008A1C0B">
              <w:t>, M.I. Bogachev</w:t>
            </w:r>
            <w:r w:rsidRPr="008A1C0B">
              <w:rPr>
                <w:vertAlign w:val="superscript"/>
              </w:rPr>
              <w:t>1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rPr>
                <w:vertAlign w:val="superscript"/>
              </w:rPr>
              <w:t>1</w:t>
            </w:r>
            <w:r w:rsidRPr="008A1C0B">
              <w:t>St. Petersburg Electrotechnical University, St. Petersburg, Russia</w:t>
            </w:r>
          </w:p>
          <w:p w:rsidR="00C91A18" w:rsidRPr="008A1C0B" w:rsidRDefault="00C91A18" w:rsidP="00C91A18">
            <w:pPr>
              <w:pStyle w:val="affil"/>
              <w:contextualSpacing/>
              <w:rPr>
                <w:sz w:val="20"/>
                <w:szCs w:val="20"/>
              </w:rPr>
            </w:pPr>
            <w:r w:rsidRPr="008A1C0B">
              <w:rPr>
                <w:vertAlign w:val="superscript"/>
              </w:rPr>
              <w:t>2</w:t>
            </w:r>
            <w:r w:rsidRPr="008A1C0B">
              <w:t>Kazan (Volga region) Federal University, Kazan,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 xml:space="preserve">VIGS-mediated resistance to crown gall disease 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Pavel Nikulin</w:t>
            </w:r>
            <w:r w:rsidRPr="008A1C0B">
              <w:tab/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16:55–17:10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Investigation of the influence of genotype on the structure of the circulatory system laboratory mice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Galina Yankova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A.E. Akulov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S.V. Maltseva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2,3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M.P. Moshkin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A.K. Khe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A.A. Cherevko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A.P. Chupakhin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 xml:space="preserve">, </w:t>
            </w:r>
          </w:p>
          <w:p w:rsidR="00C91A18" w:rsidRPr="008A1C0B" w:rsidRDefault="00C91A18" w:rsidP="00433BA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ICG SB RAS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Sobolev I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nstitute of mathematics SB RAS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, Russia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Lavrentyev Institute of Hydrodynamics SB RAS,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1C0B">
              <w:rPr>
                <w:rFonts w:ascii="Arial" w:hAnsi="Arial" w:cs="Arial"/>
                <w:sz w:val="18"/>
                <w:szCs w:val="18"/>
              </w:rPr>
              <w:t>17.40–18.05</w:t>
            </w: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Coupled molecular dynamic and continuum electrostatic method to compute ionization of proteins as a function of pH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Yury Vorobjev </w:t>
            </w:r>
          </w:p>
          <w:p w:rsidR="00C91A18" w:rsidRPr="008A1C0B" w:rsidRDefault="00C91A18" w:rsidP="00C91A18">
            <w:pPr>
              <w:pStyle w:val="affil"/>
              <w:contextualSpacing/>
            </w:pPr>
            <w:r w:rsidRPr="008A1C0B">
              <w:t>ICBFM SB RAS, Novosibirsk, Russia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rPr>
                <w:b/>
              </w:rPr>
            </w:pPr>
            <w:r w:rsidRPr="008A1C0B">
              <w:rPr>
                <w:b/>
              </w:rPr>
              <w:t xml:space="preserve">Membrane-associated kinase regulators of MAKR family genes in </w:t>
            </w:r>
            <w:r w:rsidRPr="008A1C0B">
              <w:rPr>
                <w:b/>
                <w:i/>
              </w:rPr>
              <w:t>Arabidopsis thaliana</w:t>
            </w:r>
            <w:r w:rsidRPr="008A1C0B">
              <w:rPr>
                <w:b/>
              </w:rPr>
              <w:t xml:space="preserve"> L.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Daria Novikova</w:t>
            </w:r>
            <w:r w:rsidRPr="008A1C0B">
              <w:tab/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17:10–17:25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Personalized simulation based on the modified analytical model of the left ventricle of the human heart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Anton Koshelev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A.E. Bazhutina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K.S. Ushenin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1,3</w:t>
            </w:r>
          </w:p>
          <w:p w:rsidR="00C91A18" w:rsidRPr="008A1C0B" w:rsidRDefault="00C91A18" w:rsidP="00433BA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Ural Federal University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Institute of Mathematics and 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Mechanics UB RAS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Institute of Immunology and P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hysiology UB RAS, Ekaterinburg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</w:tcPr>
          <w:p w:rsidR="00C91A18" w:rsidRPr="008A1C0B" w:rsidRDefault="00C91A18" w:rsidP="00C91A18">
            <w:pPr>
              <w:pStyle w:val="affil"/>
              <w:contextualSpacing/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Plant delta-OAT gene expression in ontogenesis</w:t>
            </w:r>
            <w:r>
              <w:rPr>
                <w:b/>
              </w:rPr>
              <w:t xml:space="preserve"> and stress response.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Anastasiya Egorova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17:25–17:40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Validation of the human arterial tree model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Ilya Kiselev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E.A. Biberdorf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3,4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V.I. Baranov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T.G. Komlyagina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5</w:t>
            </w:r>
            <w:r w:rsidR="00FF1C08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I.Y.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Suvorova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5</w:t>
            </w:r>
            <w:r w:rsidR="00FF1C08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V.N.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Melnikov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5</w:t>
            </w:r>
            <w:r w:rsidR="00FF1C08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S.G.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Krivoshchekov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5</w:t>
            </w:r>
            <w:r w:rsidR="00FF1C08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F.A.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Kolpakov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</w:t>
            </w:r>
          </w:p>
          <w:p w:rsidR="00C91A18" w:rsidRPr="008A1C0B" w:rsidRDefault="00C91A18" w:rsidP="00433BA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nstitute of Systems Biology Ltd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, Novosibirsk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Design Technological Institute of Digital Techn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iques SB RAS;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4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Sobolev I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nstitute of Mathematics SB RAS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5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State Scientific-Research Institute of Physiology &amp; Basic Medicine,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</w:tcPr>
          <w:p w:rsidR="00C91A18" w:rsidRPr="008A1C0B" w:rsidRDefault="00C91A18" w:rsidP="00C91A18">
            <w:pPr>
              <w:pStyle w:val="affil"/>
              <w:contextualSpacing/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Functional and structural characterisation of PPD-B1 photoperiod insensitive allele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Antonina Kiseleva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17:40–17:55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Inverse problems for nonlinear PDE: applications to biology and medicine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Maxim Shishlenin</w:t>
            </w:r>
          </w:p>
          <w:p w:rsidR="00C91A18" w:rsidRPr="008A1C0B" w:rsidRDefault="00C91A18" w:rsidP="00433BA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Sobolev I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nstitute of Mathematics SB RAS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</w:t>
            </w:r>
            <w:r w:rsidR="00433BA8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CM&amp;MG SB RAS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  <w:rPr>
                <w:b/>
              </w:rPr>
            </w:pPr>
            <w:r w:rsidRPr="008A1C0B">
              <w:rPr>
                <w:b/>
              </w:rPr>
              <w:t>Phage-producing plants as models for expression of heterologous replicons</w:t>
            </w:r>
          </w:p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  <w:r w:rsidRPr="008A1C0B">
              <w:t>Anna Nazarenko</w:t>
            </w: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17:55–18:10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 xml:space="preserve">Inverse and ill-posed problems in tomography, based on the propagation of the acoustic waves 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shd w:val="solid" w:color="FFFFFF" w:fill="FFFFFF"/>
                <w:lang w:val="en-US"/>
              </w:rPr>
              <w:t>Nikita Novikov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I.M. Kulikov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1,3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lang w:val="en-US"/>
              </w:rPr>
              <w:t>, M.A. Shishlenin</w:t>
            </w:r>
            <w:r w:rsidRPr="008A1C0B">
              <w:rPr>
                <w:rFonts w:ascii="Arial" w:hAnsi="Arial" w:cs="Arial"/>
                <w:sz w:val="20"/>
                <w:szCs w:val="20"/>
                <w:shd w:val="solid" w:color="FFFFFF" w:fill="FFFFFF"/>
                <w:vertAlign w:val="superscript"/>
                <w:lang w:val="en-US"/>
              </w:rPr>
              <w:t>1,2,3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1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Institute of Computational Mathematics and Mathematical Geophysics SB</w:t>
            </w:r>
            <w:r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 xml:space="preserve"> RAS, Novosibirsk, Russia; </w:t>
            </w:r>
            <w:r w:rsidRPr="008A1C0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Sobolev Institute of Mathematics SBRAS, Novosibirsk, Russia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vertAlign w:val="superscript"/>
                <w:lang w:val="en-US"/>
              </w:rPr>
              <w:t>3</w:t>
            </w:r>
            <w:r w:rsidRPr="008A1C0B">
              <w:rPr>
                <w:rFonts w:ascii="Arial" w:hAnsi="Arial" w:cs="Arial"/>
                <w:sz w:val="18"/>
                <w:szCs w:val="18"/>
                <w:shd w:val="solid" w:color="FFFFFF" w:fill="FFFFFF"/>
                <w:lang w:val="en-US"/>
              </w:rPr>
              <w:t>NSU, Novosibirsk, Russia</w:t>
            </w:r>
          </w:p>
        </w:tc>
      </w:tr>
      <w:tr w:rsidR="00C91A18" w:rsidRPr="003D4245" w:rsidTr="00A32F25">
        <w:tc>
          <w:tcPr>
            <w:tcW w:w="851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C91A18" w:rsidRPr="008A1C0B" w:rsidRDefault="00C91A18" w:rsidP="00C91A18">
            <w:pPr>
              <w:pStyle w:val="thesis"/>
              <w:spacing w:line="240" w:lineRule="auto"/>
              <w:contextualSpacing/>
              <w:jc w:val="both"/>
            </w:pPr>
          </w:p>
        </w:tc>
        <w:tc>
          <w:tcPr>
            <w:tcW w:w="85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18:10–18:25</w:t>
            </w:r>
          </w:p>
        </w:tc>
        <w:tc>
          <w:tcPr>
            <w:tcW w:w="8930" w:type="dxa"/>
          </w:tcPr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8A1C0B">
              <w:rPr>
                <w:rFonts w:ascii="Arial" w:hAnsi="Arial" w:cs="Arial"/>
                <w:b/>
                <w:bCs/>
                <w:sz w:val="20"/>
                <w:szCs w:val="20"/>
                <w:shd w:val="solid" w:color="FFFFFF" w:fill="FFFFFF"/>
                <w:lang w:val="en-US"/>
              </w:rPr>
              <w:t>Localisation of centers of neuron-vessel interconnections for neurobiofeedback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A1C0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Pavel Rudych</w:t>
            </w:r>
            <w:r w:rsidRPr="008A1C0B">
              <w:rPr>
                <w:rFonts w:ascii="Arial" w:hAnsi="Arial" w:cs="Arial"/>
                <w:sz w:val="20"/>
                <w:szCs w:val="20"/>
                <w:lang w:val="en-US"/>
              </w:rPr>
              <w:t>, V.S. Rudnev, L.I. Kozlova, A.A. Savelov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NSU, Novosibirsk, Russia</w:t>
            </w:r>
          </w:p>
          <w:p w:rsidR="00C91A18" w:rsidRPr="008A1C0B" w:rsidRDefault="00C91A18" w:rsidP="00C91A1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1C0B">
              <w:rPr>
                <w:rFonts w:ascii="Arial" w:hAnsi="Arial" w:cs="Arial"/>
                <w:sz w:val="18"/>
                <w:szCs w:val="18"/>
                <w:lang w:val="en-US"/>
              </w:rPr>
              <w:t>Institute of Molecular Biology and Biophysics, Novosibirsk, Russia International Tomography Center, Novosibirsk, Russia</w:t>
            </w:r>
          </w:p>
        </w:tc>
      </w:tr>
    </w:tbl>
    <w:p w:rsidR="00274B2D" w:rsidRDefault="00274B2D">
      <w:pPr>
        <w:rPr>
          <w:lang w:val="en-US"/>
        </w:rPr>
      </w:pPr>
    </w:p>
    <w:tbl>
      <w:tblPr>
        <w:tblStyle w:val="a3"/>
        <w:tblW w:w="26077" w:type="dxa"/>
        <w:tblLayout w:type="fixed"/>
        <w:tblLook w:val="04A0" w:firstRow="1" w:lastRow="0" w:firstColumn="1" w:lastColumn="0" w:noHBand="0" w:noVBand="1"/>
      </w:tblPr>
      <w:tblGrid>
        <w:gridCol w:w="1555"/>
        <w:gridCol w:w="24522"/>
      </w:tblGrid>
      <w:tr w:rsidR="00274B2D" w:rsidRPr="008419B4" w:rsidTr="007B1503">
        <w:tc>
          <w:tcPr>
            <w:tcW w:w="1555" w:type="dxa"/>
            <w:shd w:val="clear" w:color="auto" w:fill="D9D9D9" w:themeFill="background1" w:themeFillShade="D9"/>
          </w:tcPr>
          <w:p w:rsidR="00274B2D" w:rsidRPr="008419B4" w:rsidRDefault="00274B2D" w:rsidP="00FF1C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18"/>
                <w:lang w:val="en-US"/>
              </w:rPr>
            </w:pPr>
          </w:p>
        </w:tc>
        <w:tc>
          <w:tcPr>
            <w:tcW w:w="24522" w:type="dxa"/>
            <w:shd w:val="clear" w:color="auto" w:fill="D9D9D9" w:themeFill="background1" w:themeFillShade="D9"/>
          </w:tcPr>
          <w:p w:rsidR="00274B2D" w:rsidRPr="008419B4" w:rsidRDefault="00274B2D" w:rsidP="007B150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7B1503">
              <w:rPr>
                <w:rFonts w:ascii="Arial" w:hAnsi="Arial" w:cs="Arial"/>
                <w:b/>
                <w:sz w:val="44"/>
                <w:szCs w:val="24"/>
                <w:lang w:val="en-US"/>
              </w:rPr>
              <w:t xml:space="preserve">2 September, </w:t>
            </w:r>
            <w:r w:rsidRPr="007B1503">
              <w:rPr>
                <w:rFonts w:ascii="Arial" w:hAnsi="Arial" w:cs="Arial"/>
                <w:sz w:val="44"/>
                <w:szCs w:val="24"/>
                <w:lang w:val="en-US"/>
              </w:rPr>
              <w:t>Friday</w:t>
            </w:r>
          </w:p>
        </w:tc>
      </w:tr>
      <w:tr w:rsidR="00C91A18" w:rsidRPr="00543541" w:rsidTr="008776EB">
        <w:tc>
          <w:tcPr>
            <w:tcW w:w="1555" w:type="dxa"/>
            <w:shd w:val="clear" w:color="auto" w:fill="C2D69B" w:themeFill="accent3" w:themeFillTint="99"/>
          </w:tcPr>
          <w:p w:rsidR="00C91A18" w:rsidRPr="00543541" w:rsidRDefault="00C91A18" w:rsidP="00FF1C0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</w:p>
        </w:tc>
        <w:tc>
          <w:tcPr>
            <w:tcW w:w="24522" w:type="dxa"/>
            <w:shd w:val="clear" w:color="auto" w:fill="C2D69B" w:themeFill="accent3" w:themeFillTint="99"/>
          </w:tcPr>
          <w:p w:rsidR="00C91A18" w:rsidRPr="00543541" w:rsidRDefault="00C91A18" w:rsidP="008419B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FF0000"/>
                <w:sz w:val="36"/>
                <w:szCs w:val="18"/>
              </w:rPr>
            </w:pPr>
            <w:r w:rsidRPr="00543541">
              <w:rPr>
                <w:rFonts w:ascii="Arial Narrow" w:hAnsi="Arial Narrow" w:cs="Arial"/>
                <w:sz w:val="36"/>
                <w:szCs w:val="18"/>
              </w:rPr>
              <w:t>Small Hall</w:t>
            </w:r>
            <w:r w:rsidR="008419B4" w:rsidRPr="00543541">
              <w:rPr>
                <w:rFonts w:ascii="Arial Narrow" w:hAnsi="Arial Narrow" w:cs="Arial"/>
                <w:sz w:val="36"/>
                <w:szCs w:val="18"/>
              </w:rPr>
              <w:t xml:space="preserve">                                                      </w:t>
            </w:r>
            <w:r w:rsidRPr="00543541">
              <w:rPr>
                <w:rFonts w:ascii="Arial Narrow" w:hAnsi="Arial Narrow" w:cs="Arial"/>
                <w:color w:val="FF0000"/>
                <w:sz w:val="36"/>
                <w:szCs w:val="18"/>
              </w:rPr>
              <w:t>BGRS\SB</w:t>
            </w:r>
          </w:p>
        </w:tc>
      </w:tr>
      <w:tr w:rsidR="00274B2D" w:rsidRPr="003D4245" w:rsidTr="008776EB">
        <w:tc>
          <w:tcPr>
            <w:tcW w:w="1555" w:type="dxa"/>
            <w:shd w:val="clear" w:color="auto" w:fill="C2D69B" w:themeFill="accent3" w:themeFillTint="99"/>
          </w:tcPr>
          <w:p w:rsidR="00274B2D" w:rsidRPr="008419B4" w:rsidRDefault="00274B2D" w:rsidP="009658D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18"/>
                <w:lang w:val="en-US" w:eastAsia="ru-RU"/>
              </w:rPr>
            </w:pPr>
            <w:r w:rsidRPr="008419B4">
              <w:rPr>
                <w:rFonts w:ascii="Arial" w:eastAsia="Times New Roman" w:hAnsi="Arial" w:cs="Arial"/>
                <w:b/>
                <w:color w:val="000000"/>
                <w:szCs w:val="18"/>
                <w:lang w:val="en-US" w:eastAsia="ru-RU"/>
              </w:rPr>
              <w:t>9:00–1</w:t>
            </w:r>
            <w:r w:rsidR="009658D2"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  <w:t>6</w:t>
            </w:r>
            <w:r w:rsidRPr="008419B4">
              <w:rPr>
                <w:rFonts w:ascii="Arial" w:eastAsia="Times New Roman" w:hAnsi="Arial" w:cs="Arial"/>
                <w:b/>
                <w:color w:val="000000"/>
                <w:szCs w:val="18"/>
                <w:lang w:val="en-US" w:eastAsia="ru-RU"/>
              </w:rPr>
              <w:t>.</w:t>
            </w:r>
            <w:r w:rsidR="009658D2">
              <w:rPr>
                <w:rFonts w:ascii="Arial" w:eastAsia="Times New Roman" w:hAnsi="Arial" w:cs="Arial"/>
                <w:b/>
                <w:color w:val="000000"/>
                <w:szCs w:val="18"/>
                <w:lang w:eastAsia="ru-RU"/>
              </w:rPr>
              <w:t>30</w:t>
            </w:r>
          </w:p>
        </w:tc>
        <w:tc>
          <w:tcPr>
            <w:tcW w:w="24522" w:type="dxa"/>
            <w:shd w:val="clear" w:color="auto" w:fill="C2D69B" w:themeFill="accent3" w:themeFillTint="99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419B4">
              <w:rPr>
                <w:rFonts w:ascii="Arial" w:hAnsi="Arial" w:cs="Arial"/>
                <w:b/>
                <w:lang w:val="en-US"/>
              </w:rPr>
              <w:t>Section “Genomics, Transcriptomics and Bioinformatics”</w:t>
            </w:r>
            <w:r w:rsidRPr="008419B4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 (House of Scientists SB RAS, Small hall)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8419B4">
              <w:rPr>
                <w:rFonts w:ascii="Arial" w:eastAsia="Times New Roman" w:hAnsi="Arial" w:cs="Arial"/>
                <w:i/>
                <w:color w:val="000000"/>
                <w:lang w:val="en-US" w:eastAsia="ru-RU"/>
              </w:rPr>
              <w:t xml:space="preserve">Chairpersons: </w:t>
            </w:r>
            <w:r w:rsidRPr="008419B4">
              <w:rPr>
                <w:rFonts w:ascii="Arial" w:hAnsi="Arial" w:cs="Arial"/>
                <w:lang w:val="en-US"/>
              </w:rPr>
              <w:t>Ivo Grosse, Halle-Wittenberg University, Halle, Germany; Vsevolod Makeev, VIGG RAS, MIPT, Moscow, Russia</w:t>
            </w:r>
          </w:p>
        </w:tc>
      </w:tr>
      <w:tr w:rsidR="00274B2D" w:rsidRPr="003D4245" w:rsidTr="007B1503">
        <w:tc>
          <w:tcPr>
            <w:tcW w:w="1555" w:type="dxa"/>
            <w:shd w:val="clear" w:color="auto" w:fill="B3D9FF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</w:rPr>
              <w:t>9</w:t>
            </w:r>
            <w:r w:rsidRPr="008419B4">
              <w:rPr>
                <w:rFonts w:ascii="Arial" w:hAnsi="Arial" w:cs="Arial"/>
                <w:szCs w:val="18"/>
                <w:lang w:val="en-US"/>
              </w:rPr>
              <w:t>:0</w:t>
            </w:r>
            <w:r w:rsidRPr="008419B4">
              <w:rPr>
                <w:rFonts w:ascii="Arial" w:hAnsi="Arial" w:cs="Arial"/>
                <w:szCs w:val="18"/>
              </w:rPr>
              <w:t>0–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9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24522" w:type="dxa"/>
          </w:tcPr>
          <w:p w:rsidR="00274B2D" w:rsidRPr="008419B4" w:rsidRDefault="00096502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52737EA" wp14:editId="6C98E1F3">
                  <wp:simplePos x="0" y="0"/>
                  <wp:positionH relativeFrom="column">
                    <wp:posOffset>4079240</wp:posOffset>
                  </wp:positionH>
                  <wp:positionV relativeFrom="paragraph">
                    <wp:posOffset>21590</wp:posOffset>
                  </wp:positionV>
                  <wp:extent cx="1100455" cy="609600"/>
                  <wp:effectExtent l="0" t="0" r="4445" b="0"/>
                  <wp:wrapSquare wrapText="bothSides"/>
                  <wp:docPr id="12" name="Рисунок 12" descr="http://conf.bionet.nsc.ru/bgrssb2016/wp-content/uploads/sites/2/2016/06/Logo-Roch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nf.bionet.nsc.ru/bgrssb2016/wp-content/uploads/sites/2/2016/06/Logo-Roch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8" b="12683"/>
                          <a:stretch/>
                        </pic:blipFill>
                        <pic:spPr bwMode="auto">
                          <a:xfrm>
                            <a:off x="0" y="0"/>
                            <a:ext cx="11004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B2D" w:rsidRPr="008419B4">
              <w:rPr>
                <w:rFonts w:ascii="Arial" w:hAnsi="Arial" w:cs="Arial"/>
                <w:b/>
                <w:szCs w:val="20"/>
                <w:lang w:val="en-US"/>
              </w:rPr>
              <w:t>Sequencing from Roche: what the future will bring for you?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u w:val="single"/>
                <w:lang w:val="en-US"/>
              </w:rPr>
            </w:pPr>
            <w:r w:rsidRPr="008419B4">
              <w:rPr>
                <w:rFonts w:ascii="Arial" w:hAnsi="Arial" w:cs="Arial"/>
                <w:szCs w:val="20"/>
                <w:u w:val="single"/>
                <w:lang w:val="en-US"/>
              </w:rPr>
              <w:t>Irina Karpova</w:t>
            </w:r>
          </w:p>
          <w:p w:rsidR="00274B2D" w:rsidRPr="008419B4" w:rsidRDefault="00274B2D" w:rsidP="00274B2D">
            <w:pPr>
              <w:pStyle w:val="affil"/>
              <w:rPr>
                <w:b/>
                <w:sz w:val="22"/>
                <w:szCs w:val="20"/>
              </w:rPr>
            </w:pPr>
            <w:r w:rsidRPr="008419B4">
              <w:rPr>
                <w:sz w:val="22"/>
              </w:rPr>
              <w:t>LCC “Roche Diagnostics Rus”, Moscow, Russia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9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5–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9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3</w:t>
            </w:r>
            <w:r w:rsidRPr="008419B4">
              <w:rPr>
                <w:rFonts w:ascii="Arial" w:hAnsi="Arial" w:cs="Arial"/>
                <w:szCs w:val="18"/>
              </w:rPr>
              <w:t>0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8419B4">
              <w:rPr>
                <w:rFonts w:ascii="Arial" w:hAnsi="Arial" w:cs="Arial"/>
                <w:b/>
                <w:szCs w:val="20"/>
                <w:lang w:val="en-US"/>
              </w:rPr>
              <w:t>Whole genome of the wooly mammoth: evolution through millenia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  <w:shd w:val="clear" w:color="auto" w:fill="FFFFFF"/>
              </w:rPr>
            </w:pPr>
            <w:r w:rsidRPr="008419B4">
              <w:rPr>
                <w:sz w:val="22"/>
                <w:u w:val="single"/>
              </w:rPr>
              <w:t xml:space="preserve">Artem </w:t>
            </w:r>
            <w:r w:rsidRPr="008419B4">
              <w:rPr>
                <w:rFonts w:eastAsia="MS Mincho"/>
                <w:sz w:val="22"/>
                <w:u w:val="single"/>
              </w:rPr>
              <w:t>Nedoluzhko</w:t>
            </w:r>
            <w:r w:rsidRPr="008419B4">
              <w:rPr>
                <w:rFonts w:eastAsia="MS Mincho"/>
                <w:sz w:val="22"/>
                <w:vertAlign w:val="superscript"/>
              </w:rPr>
              <w:t>1,*</w:t>
            </w:r>
            <w:r w:rsidRPr="008419B4">
              <w:rPr>
                <w:rFonts w:eastAsia="MS Mincho"/>
                <w:sz w:val="22"/>
              </w:rPr>
              <w:t xml:space="preserve">, A.S. </w:t>
            </w:r>
            <w:r w:rsidRPr="008419B4">
              <w:rPr>
                <w:sz w:val="22"/>
                <w:shd w:val="clear" w:color="auto" w:fill="FFFFFF"/>
              </w:rPr>
              <w:t>Sokolov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2</w:t>
            </w:r>
            <w:r w:rsidRPr="008419B4">
              <w:rPr>
                <w:sz w:val="22"/>
                <w:shd w:val="clear" w:color="auto" w:fill="FFFFFF"/>
              </w:rPr>
              <w:t>, F.S. Sharko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2</w:t>
            </w:r>
            <w:r w:rsidRPr="008419B4">
              <w:rPr>
                <w:sz w:val="22"/>
                <w:shd w:val="clear" w:color="auto" w:fill="FFFFFF"/>
              </w:rPr>
              <w:t>, E.S. Boulygina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1</w:t>
            </w:r>
            <w:r w:rsidRPr="008419B4">
              <w:rPr>
                <w:sz w:val="22"/>
                <w:shd w:val="clear" w:color="auto" w:fill="FFFFFF"/>
              </w:rPr>
              <w:t>, S.V. Tsygankova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1</w:t>
            </w:r>
            <w:r w:rsidRPr="008419B4">
              <w:rPr>
                <w:sz w:val="22"/>
                <w:shd w:val="clear" w:color="auto" w:fill="FFFFFF"/>
              </w:rPr>
              <w:t>, A.N. Tikhonov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3</w:t>
            </w:r>
            <w:r w:rsidRPr="008419B4">
              <w:rPr>
                <w:sz w:val="22"/>
                <w:shd w:val="clear" w:color="auto" w:fill="FFFFFF"/>
              </w:rPr>
              <w:t>, K.G. Skryabin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1,2,4</w:t>
            </w:r>
            <w:r w:rsidRPr="008419B4">
              <w:rPr>
                <w:sz w:val="22"/>
                <w:shd w:val="clear" w:color="auto" w:fill="FFFFFF"/>
              </w:rPr>
              <w:t>, E.B. Prokhortchouk</w:t>
            </w:r>
            <w:r w:rsidRPr="008419B4">
              <w:rPr>
                <w:sz w:val="22"/>
                <w:shd w:val="clear" w:color="auto" w:fill="FFFFFF"/>
                <w:vertAlign w:val="superscript"/>
              </w:rPr>
              <w:t>2,4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 xml:space="preserve">National Research Center “Kurchatov Institute”, Moscow, Russia; </w:t>
            </w:r>
            <w:r w:rsidRPr="008419B4">
              <w:rPr>
                <w:sz w:val="22"/>
                <w:vertAlign w:val="superscript"/>
              </w:rPr>
              <w:t>2</w:t>
            </w:r>
            <w:r w:rsidRPr="008419B4">
              <w:rPr>
                <w:sz w:val="22"/>
              </w:rPr>
              <w:t xml:space="preserve">Institute of Bioengineering, Research Center RAS, Moscow, Russia; </w:t>
            </w:r>
            <w:r w:rsidRPr="008419B4">
              <w:rPr>
                <w:sz w:val="22"/>
                <w:vertAlign w:val="superscript"/>
              </w:rPr>
              <w:t>3</w:t>
            </w:r>
            <w:r w:rsidRPr="008419B4">
              <w:rPr>
                <w:sz w:val="22"/>
              </w:rPr>
              <w:t xml:space="preserve">Zoological Institute, Russian Academy of Sciences, Saint Petersburg, Russia; </w:t>
            </w:r>
            <w:r w:rsidRPr="008419B4">
              <w:rPr>
                <w:sz w:val="22"/>
                <w:vertAlign w:val="superscript"/>
              </w:rPr>
              <w:t>4</w:t>
            </w:r>
            <w:r w:rsidRPr="008419B4">
              <w:rPr>
                <w:sz w:val="22"/>
              </w:rPr>
              <w:t>Lomonosov Moscow State University, Moscow, Russia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9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3</w:t>
            </w:r>
            <w:r w:rsidRPr="008419B4">
              <w:rPr>
                <w:rFonts w:ascii="Arial" w:hAnsi="Arial" w:cs="Arial"/>
                <w:szCs w:val="18"/>
              </w:rPr>
              <w:t>0–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9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45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8419B4">
              <w:rPr>
                <w:rFonts w:ascii="Arial" w:hAnsi="Arial" w:cs="Arial"/>
                <w:b/>
                <w:szCs w:val="20"/>
                <w:lang w:val="en-US"/>
              </w:rPr>
              <w:t xml:space="preserve">Opisthorchiidae triad: comparative genomics of the carcinogenic liver flukes using a draft genome of </w:t>
            </w:r>
            <w:r w:rsidRPr="008419B4">
              <w:rPr>
                <w:rFonts w:ascii="Arial" w:hAnsi="Arial" w:cs="Arial"/>
                <w:b/>
                <w:i/>
                <w:szCs w:val="20"/>
                <w:lang w:val="en-US"/>
              </w:rPr>
              <w:t>Opisthorchis felineus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8419B4">
              <w:rPr>
                <w:sz w:val="22"/>
              </w:rPr>
              <w:t>N. Ershov</w:t>
            </w:r>
            <w:r w:rsidRPr="008419B4">
              <w:rPr>
                <w:sz w:val="22"/>
                <w:vertAlign w:val="superscript"/>
              </w:rPr>
              <w:t>1*</w:t>
            </w:r>
            <w:r w:rsidRPr="008419B4">
              <w:rPr>
                <w:sz w:val="22"/>
              </w:rPr>
              <w:t>, G. Fan</w:t>
            </w:r>
            <w:r w:rsidRPr="008419B4">
              <w:rPr>
                <w:sz w:val="22"/>
                <w:vertAlign w:val="superscript"/>
              </w:rPr>
              <w:t>2,3</w:t>
            </w:r>
            <w:r w:rsidRPr="008419B4">
              <w:rPr>
                <w:sz w:val="22"/>
              </w:rPr>
              <w:t>, E. Prokhortchouk</w:t>
            </w:r>
            <w:r w:rsidRPr="008419B4">
              <w:rPr>
                <w:sz w:val="22"/>
                <w:vertAlign w:val="superscript"/>
              </w:rPr>
              <w:t>4</w:t>
            </w:r>
            <w:r w:rsidRPr="008419B4">
              <w:rPr>
                <w:sz w:val="22"/>
              </w:rPr>
              <w:t>, V. Solovyev</w:t>
            </w:r>
            <w:r w:rsidRPr="008419B4">
              <w:rPr>
                <w:sz w:val="22"/>
                <w:vertAlign w:val="superscript"/>
              </w:rPr>
              <w:t>5</w:t>
            </w:r>
            <w:r w:rsidRPr="008419B4">
              <w:rPr>
                <w:sz w:val="22"/>
              </w:rPr>
              <w:t xml:space="preserve">, </w:t>
            </w:r>
            <w:r w:rsidRPr="008419B4">
              <w:rPr>
                <w:sz w:val="22"/>
                <w:u w:val="single"/>
              </w:rPr>
              <w:t>Dmitry Afonnikov</w:t>
            </w:r>
            <w:r w:rsidRPr="008419B4">
              <w:rPr>
                <w:sz w:val="22"/>
                <w:vertAlign w:val="superscript"/>
              </w:rPr>
              <w:t>1,6</w:t>
            </w:r>
            <w:r w:rsidRPr="008419B4">
              <w:rPr>
                <w:sz w:val="22"/>
              </w:rPr>
              <w:t>, H. Yang</w:t>
            </w:r>
            <w:r w:rsidRPr="008419B4">
              <w:rPr>
                <w:sz w:val="22"/>
                <w:vertAlign w:val="superscript"/>
              </w:rPr>
              <w:t>2</w:t>
            </w:r>
            <w:r w:rsidRPr="008419B4">
              <w:rPr>
                <w:sz w:val="22"/>
              </w:rPr>
              <w:t>, V. Mordvinov</w:t>
            </w: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, X. Liu</w:t>
            </w:r>
            <w:r w:rsidRPr="008419B4">
              <w:rPr>
                <w:b/>
                <w:sz w:val="22"/>
                <w:vertAlign w:val="superscript"/>
              </w:rPr>
              <w:t>2</w:t>
            </w:r>
            <w:r w:rsidRPr="008419B4">
              <w:rPr>
                <w:sz w:val="22"/>
              </w:rPr>
              <w:t>, K. Skryabin</w:t>
            </w:r>
            <w:r w:rsidRPr="008419B4">
              <w:rPr>
                <w:sz w:val="22"/>
                <w:vertAlign w:val="superscript"/>
              </w:rPr>
              <w:t>4,7</w:t>
            </w:r>
            <w:r w:rsidRPr="008419B4">
              <w:rPr>
                <w:sz w:val="22"/>
              </w:rPr>
              <w:t xml:space="preserve"> and The Opisthorchis Genome Consortium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 xml:space="preserve">ICG SB RAS, Novosibirsk, Russia; </w:t>
            </w:r>
            <w:r w:rsidRPr="008419B4">
              <w:rPr>
                <w:sz w:val="22"/>
                <w:vertAlign w:val="superscript"/>
              </w:rPr>
              <w:t>2</w:t>
            </w:r>
            <w:r w:rsidRPr="008419B4">
              <w:rPr>
                <w:sz w:val="22"/>
              </w:rPr>
              <w:t xml:space="preserve">BGI-Shenzhen, Shenzhen, China; </w:t>
            </w:r>
            <w:r w:rsidRPr="008419B4">
              <w:rPr>
                <w:sz w:val="22"/>
                <w:vertAlign w:val="superscript"/>
              </w:rPr>
              <w:t>3</w:t>
            </w:r>
            <w:r w:rsidRPr="008419B4">
              <w:rPr>
                <w:sz w:val="22"/>
              </w:rPr>
              <w:t xml:space="preserve">State Key Laboratory of Quality Research in Chinese Medicine, Institute of Chinese Medical Sciences, University of Macau, Macao, China; </w:t>
            </w:r>
            <w:r w:rsidRPr="008419B4">
              <w:rPr>
                <w:sz w:val="22"/>
                <w:vertAlign w:val="superscript"/>
              </w:rPr>
              <w:t>4</w:t>
            </w:r>
            <w:r w:rsidRPr="008419B4">
              <w:rPr>
                <w:sz w:val="22"/>
              </w:rPr>
              <w:t xml:space="preserve">Russian Federal Research Center for Biotechnology, Moscow, Russia; </w:t>
            </w:r>
            <w:r w:rsidRPr="008419B4">
              <w:rPr>
                <w:sz w:val="22"/>
                <w:vertAlign w:val="superscript"/>
              </w:rPr>
              <w:t>5</w:t>
            </w:r>
            <w:r w:rsidRPr="008419B4">
              <w:rPr>
                <w:sz w:val="22"/>
              </w:rPr>
              <w:t xml:space="preserve">Softberry Inc., Mount Kisco, NY, US; </w:t>
            </w:r>
            <w:r w:rsidRPr="008419B4">
              <w:rPr>
                <w:sz w:val="22"/>
                <w:vertAlign w:val="superscript"/>
              </w:rPr>
              <w:t>6</w:t>
            </w:r>
            <w:r w:rsidRPr="008419B4">
              <w:rPr>
                <w:sz w:val="22"/>
              </w:rPr>
              <w:t xml:space="preserve">NSU, Novosibirsk, Russia; </w:t>
            </w:r>
            <w:r w:rsidRPr="008419B4">
              <w:rPr>
                <w:sz w:val="22"/>
                <w:vertAlign w:val="superscript"/>
              </w:rPr>
              <w:t>7</w:t>
            </w:r>
            <w:r w:rsidRPr="008419B4">
              <w:rPr>
                <w:sz w:val="22"/>
              </w:rPr>
              <w:t>National Research Centre, Kurchatov Institute, Moscow, Russia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9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45</w:t>
            </w:r>
            <w:r w:rsidRPr="008419B4">
              <w:rPr>
                <w:rFonts w:ascii="Arial" w:hAnsi="Arial" w:cs="Arial"/>
                <w:szCs w:val="18"/>
              </w:rPr>
              <w:t>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10:00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  <w:t>In silico mouse chromocenters content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u w:val="single"/>
                <w:lang w:val="en-US"/>
              </w:rPr>
              <w:t xml:space="preserve">Dmitrii </w:t>
            </w:r>
            <w:r w:rsidRPr="008419B4">
              <w:rPr>
                <w:rFonts w:ascii="Arial" w:hAnsi="Arial" w:cs="Arial"/>
                <w:bCs/>
                <w:iCs/>
                <w:szCs w:val="20"/>
                <w:u w:val="single"/>
                <w:lang w:val="en-US"/>
              </w:rPr>
              <w:t>Ostromyshenskii</w:t>
            </w:r>
            <w:r w:rsidRPr="008419B4">
              <w:rPr>
                <w:rFonts w:ascii="Arial" w:hAnsi="Arial" w:cs="Arial"/>
                <w:iCs/>
                <w:szCs w:val="20"/>
                <w:lang w:val="en-US"/>
              </w:rPr>
              <w:t xml:space="preserve">, </w:t>
            </w:r>
            <w:r w:rsidRPr="008419B4">
              <w:rPr>
                <w:rFonts w:ascii="Arial" w:hAnsi="Arial" w:cs="Arial"/>
                <w:bCs/>
                <w:iCs/>
                <w:szCs w:val="20"/>
                <w:lang w:val="en-US"/>
              </w:rPr>
              <w:t>A.S. Komissarov</w:t>
            </w:r>
            <w:r w:rsidRPr="008419B4">
              <w:rPr>
                <w:rFonts w:ascii="Arial" w:hAnsi="Arial" w:cs="Arial"/>
                <w:iCs/>
                <w:szCs w:val="20"/>
                <w:lang w:val="en-US"/>
              </w:rPr>
              <w:t xml:space="preserve">, </w:t>
            </w:r>
            <w:r w:rsidRPr="008419B4">
              <w:rPr>
                <w:rFonts w:ascii="Arial" w:hAnsi="Arial" w:cs="Arial"/>
                <w:bCs/>
                <w:iCs/>
                <w:szCs w:val="20"/>
                <w:lang w:val="en-US"/>
              </w:rPr>
              <w:t>I.S. Kuznetsova</w:t>
            </w:r>
            <w:r w:rsidRPr="008419B4">
              <w:rPr>
                <w:rFonts w:ascii="Arial" w:hAnsi="Arial" w:cs="Arial"/>
                <w:iCs/>
                <w:szCs w:val="20"/>
                <w:lang w:val="en-US"/>
              </w:rPr>
              <w:t xml:space="preserve">, </w:t>
            </w:r>
            <w:r w:rsidRPr="008419B4">
              <w:rPr>
                <w:rFonts w:ascii="Arial" w:hAnsi="Arial" w:cs="Arial"/>
                <w:bCs/>
                <w:iCs/>
                <w:szCs w:val="20"/>
                <w:lang w:val="en-US"/>
              </w:rPr>
              <w:t>O.I. Podgornaya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lang w:val="en-US"/>
              </w:rPr>
              <w:t>Institute of Cytology RAS, St. Petersburg, Russia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10:00</w:t>
            </w:r>
            <w:r w:rsidRPr="008419B4">
              <w:rPr>
                <w:rFonts w:ascii="Arial" w:hAnsi="Arial" w:cs="Arial"/>
                <w:szCs w:val="18"/>
              </w:rPr>
              <w:t>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10:15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8419B4">
              <w:rPr>
                <w:rFonts w:ascii="Arial" w:hAnsi="Arial" w:cs="Arial"/>
                <w:b/>
                <w:szCs w:val="20"/>
                <w:lang w:val="en-US"/>
              </w:rPr>
              <w:t>Transcriptome wide prediction of lncRNA-RNA interactions by a thermodynamics algorithm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8419B4">
              <w:rPr>
                <w:sz w:val="22"/>
                <w:u w:val="single"/>
              </w:rPr>
              <w:t>Ivan Antonov</w:t>
            </w:r>
            <w:r w:rsidRPr="008419B4">
              <w:rPr>
                <w:sz w:val="22"/>
              </w:rPr>
              <w:t>, M.A. Zamkova, A.V. Marakhonov, M.Y. Skoblov, Y.A. Medvedeva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</w:rPr>
            </w:pPr>
            <w:r w:rsidRPr="008419B4">
              <w:rPr>
                <w:sz w:val="22"/>
              </w:rPr>
              <w:t>Research Center of Biotechnology RAS, Moscow, Russia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10:15</w:t>
            </w:r>
            <w:r w:rsidRPr="008419B4">
              <w:rPr>
                <w:rFonts w:ascii="Arial" w:hAnsi="Arial" w:cs="Arial"/>
                <w:szCs w:val="18"/>
              </w:rPr>
              <w:t>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10:30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  <w:t>Energy metabolic dysfunction in tumor cells, molecular mechanisms and clinical significance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  <w:vertAlign w:val="superscript"/>
              </w:rPr>
            </w:pPr>
            <w:r w:rsidRPr="008419B4">
              <w:rPr>
                <w:sz w:val="22"/>
                <w:u w:val="single"/>
              </w:rPr>
              <w:t>Anna Kudryavtseva</w:t>
            </w:r>
            <w:r w:rsidRPr="008419B4">
              <w:rPr>
                <w:sz w:val="22"/>
                <w:u w:val="single"/>
                <w:vertAlign w:val="superscript"/>
              </w:rPr>
              <w:t>1</w:t>
            </w:r>
            <w:r w:rsidRPr="008419B4">
              <w:rPr>
                <w:sz w:val="22"/>
                <w:vertAlign w:val="superscript"/>
              </w:rPr>
              <w:t>,2</w:t>
            </w:r>
            <w:r w:rsidRPr="008419B4">
              <w:rPr>
                <w:sz w:val="22"/>
              </w:rPr>
              <w:t>,  A.A. Dmitriev</w:t>
            </w: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, O.L. Kardymon</w:t>
            </w: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, A.S. Zasedatelev</w:t>
            </w: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, G.S. Krasnov</w:t>
            </w: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, A.V. Snezhkina</w:t>
            </w:r>
            <w:r w:rsidRPr="008419B4">
              <w:rPr>
                <w:sz w:val="22"/>
                <w:vertAlign w:val="superscript"/>
              </w:rPr>
              <w:t>1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Engelhardt Institute of Molecular Biology, Russian Academy of Sciences, Moscow, Russia.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  <w:szCs w:val="20"/>
              </w:rPr>
            </w:pPr>
            <w:r w:rsidRPr="008419B4">
              <w:rPr>
                <w:sz w:val="22"/>
                <w:vertAlign w:val="superscript"/>
              </w:rPr>
              <w:t>2</w:t>
            </w:r>
            <w:r w:rsidRPr="008419B4">
              <w:rPr>
                <w:sz w:val="22"/>
              </w:rPr>
              <w:t>Herzen Moscow Cancer Research Institute, Ministry of Health of the Russian Federation, Moscow, Russia.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10:30</w:t>
            </w:r>
            <w:r w:rsidRPr="008419B4">
              <w:rPr>
                <w:rFonts w:ascii="Arial" w:hAnsi="Arial" w:cs="Arial"/>
                <w:szCs w:val="18"/>
              </w:rPr>
              <w:t>–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11:00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  <w:t>GeneQuery: globally connected networks of GEO transcriptional profiles show hypothesis generation potential and reveal that tocopherols rescue TREM2-associated microglial dysfunction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</w:pPr>
            <w:r w:rsidRPr="008419B4">
              <w:rPr>
                <w:rFonts w:ascii="Arial" w:hAnsi="Arial" w:cs="Arial"/>
                <w:szCs w:val="20"/>
                <w:u w:val="single"/>
                <w:lang w:val="en-US"/>
              </w:rPr>
              <w:t xml:space="preserve">Aleksandr </w:t>
            </w:r>
            <w:r w:rsidRPr="008419B4">
              <w:rPr>
                <w:rFonts w:ascii="Arial" w:hAnsi="Arial" w:cs="Arial"/>
                <w:color w:val="222222"/>
                <w:szCs w:val="20"/>
                <w:u w:val="single"/>
                <w:lang w:val="en-US"/>
              </w:rPr>
              <w:t>Predeus</w:t>
            </w:r>
            <w:r w:rsidRPr="008419B4">
              <w:rPr>
                <w:rFonts w:ascii="Arial" w:hAnsi="Arial" w:cs="Arial"/>
                <w:color w:val="222222"/>
                <w:szCs w:val="20"/>
                <w:u w:val="single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,2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*, T. Ulland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Y. Wang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V. Lampropoulou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W. Song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I. Arbuzov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3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F. Towfic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4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S. Gilfilan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E. Loginicheva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B.T. Edelson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B. Zeskind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4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M. Colonna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color w:val="222222"/>
                <w:szCs w:val="20"/>
                <w:lang w:val="en-US"/>
              </w:rPr>
              <w:t>, M.N. Artyomov</w:t>
            </w:r>
            <w:r w:rsidRPr="008419B4">
              <w:rPr>
                <w:rFonts w:ascii="Arial" w:hAnsi="Arial" w:cs="Arial"/>
                <w:color w:val="222222"/>
                <w:szCs w:val="20"/>
                <w:vertAlign w:val="superscript"/>
                <w:lang w:val="en-US"/>
              </w:rPr>
              <w:t>1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szCs w:val="20"/>
                <w:lang w:val="en-US"/>
              </w:rPr>
              <w:t xml:space="preserve">Washington University School of Medicine, St. Louis, MO, USA; </w:t>
            </w: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2</w:t>
            </w:r>
            <w:r w:rsidRPr="008419B4">
              <w:rPr>
                <w:rFonts w:ascii="Arial" w:hAnsi="Arial" w:cs="Arial"/>
                <w:szCs w:val="20"/>
                <w:lang w:val="en-US"/>
              </w:rPr>
              <w:t xml:space="preserve">Bioinformatics institute, Saint Petersburg, Russia; </w:t>
            </w: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3</w:t>
            </w:r>
            <w:r w:rsidRPr="008419B4">
              <w:rPr>
                <w:rFonts w:ascii="Arial" w:hAnsi="Arial" w:cs="Arial"/>
                <w:szCs w:val="20"/>
                <w:lang w:val="en-US"/>
              </w:rPr>
              <w:t>ITMO University, Saint Petersburg, Russia.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  <w:szCs w:val="20"/>
              </w:rPr>
            </w:pPr>
            <w:r w:rsidRPr="008419B4">
              <w:rPr>
                <w:sz w:val="22"/>
                <w:vertAlign w:val="superscript"/>
              </w:rPr>
              <w:t>4</w:t>
            </w:r>
            <w:r w:rsidRPr="008419B4">
              <w:rPr>
                <w:sz w:val="22"/>
              </w:rPr>
              <w:t>Immuneering Corporation, Cambridge, MA, USA</w:t>
            </w:r>
          </w:p>
        </w:tc>
      </w:tr>
      <w:tr w:rsidR="00274B2D" w:rsidRPr="008A1C0B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</w:rPr>
              <w:t>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0</w:t>
            </w:r>
            <w:r w:rsidRPr="008419B4">
              <w:rPr>
                <w:rFonts w:ascii="Arial" w:hAnsi="Arial" w:cs="Arial"/>
                <w:szCs w:val="18"/>
              </w:rPr>
              <w:t>0–1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20</w:t>
            </w:r>
          </w:p>
        </w:tc>
        <w:tc>
          <w:tcPr>
            <w:tcW w:w="24522" w:type="dxa"/>
          </w:tcPr>
          <w:p w:rsidR="00274B2D" w:rsidRPr="008419B4" w:rsidRDefault="00274B2D" w:rsidP="008419B4">
            <w:pPr>
              <w:pStyle w:val="affil"/>
              <w:spacing w:before="40"/>
              <w:contextualSpacing/>
              <w:rPr>
                <w:rFonts w:ascii="Arial Narrow" w:hAnsi="Arial Narrow"/>
                <w:color w:val="0060A8"/>
                <w:sz w:val="22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Coffee break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</w:rPr>
              <w:t>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20</w:t>
            </w:r>
            <w:r w:rsidRPr="008419B4">
              <w:rPr>
                <w:rFonts w:ascii="Arial" w:hAnsi="Arial" w:cs="Arial"/>
                <w:szCs w:val="18"/>
              </w:rPr>
              <w:t>–1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50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Fonts w:ascii="Arial" w:hAnsi="Arial" w:cs="Arial"/>
                <w:lang w:val="en-US"/>
              </w:rPr>
              <w:t xml:space="preserve"> </w:t>
            </w:r>
            <w:r w:rsidRPr="008419B4"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  <w:t>miRNA binding sites in the mRNA of human titin gene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vertAlign w:val="superscript"/>
                <w:lang w:val="en-US"/>
              </w:rPr>
            </w:pPr>
            <w:r w:rsidRPr="008419B4">
              <w:rPr>
                <w:rFonts w:ascii="Arial" w:eastAsia="Times New Roman" w:hAnsi="Arial" w:cs="Arial"/>
                <w:color w:val="000000"/>
                <w:szCs w:val="20"/>
                <w:u w:val="single"/>
                <w:lang w:val="en-US" w:eastAsia="ru-RU"/>
              </w:rPr>
              <w:t xml:space="preserve">Ilya </w:t>
            </w:r>
            <w:r w:rsidRPr="008419B4">
              <w:rPr>
                <w:rFonts w:ascii="Arial" w:hAnsi="Arial" w:cs="Arial"/>
                <w:szCs w:val="20"/>
                <w:u w:val="single"/>
                <w:lang w:val="en-US"/>
              </w:rPr>
              <w:t>Pinsky</w:t>
            </w:r>
            <w:r w:rsidRPr="008419B4">
              <w:rPr>
                <w:rFonts w:ascii="Arial" w:hAnsi="Arial" w:cs="Arial"/>
                <w:szCs w:val="20"/>
                <w:u w:val="single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szCs w:val="20"/>
                <w:lang w:val="en-US"/>
              </w:rPr>
              <w:t>, A.T. Ivashchenko</w:t>
            </w: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szCs w:val="20"/>
                <w:lang w:val="en-US"/>
              </w:rPr>
              <w:t>, S.B. Labeit</w:t>
            </w: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2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Style w:val="a5"/>
                <w:rFonts w:ascii="Arial" w:hAnsi="Arial" w:cs="Arial"/>
                <w:b w:val="0"/>
                <w:bCs w:val="0"/>
                <w:color w:val="000000"/>
                <w:szCs w:val="20"/>
                <w:lang w:val="en-US"/>
              </w:rPr>
            </w:pPr>
            <w:r w:rsidRPr="008419B4">
              <w:rPr>
                <w:rStyle w:val="a5"/>
                <w:rFonts w:ascii="Arial" w:hAnsi="Arial" w:cs="Arial"/>
                <w:b w:val="0"/>
                <w:bCs w:val="0"/>
                <w:color w:val="000000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Style w:val="a5"/>
                <w:rFonts w:ascii="Arial" w:hAnsi="Arial" w:cs="Arial"/>
                <w:b w:val="0"/>
                <w:bCs w:val="0"/>
                <w:color w:val="000000"/>
                <w:szCs w:val="20"/>
                <w:lang w:val="en-US"/>
              </w:rPr>
              <w:t>Al-Farabi Kazakh National University, Almaty, Kazakhstan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Style w:val="a5"/>
                <w:b w:val="0"/>
                <w:bCs w:val="0"/>
                <w:color w:val="000000"/>
                <w:szCs w:val="20"/>
                <w:vertAlign w:val="superscript"/>
                <w:lang w:val="en-US"/>
              </w:rPr>
              <w:t>2</w:t>
            </w:r>
            <w:r w:rsidRPr="008419B4">
              <w:rPr>
                <w:rStyle w:val="a5"/>
                <w:b w:val="0"/>
                <w:bCs w:val="0"/>
                <w:color w:val="000000"/>
                <w:szCs w:val="20"/>
                <w:lang w:val="en-US"/>
              </w:rPr>
              <w:t>Institute of Integrative Pathophysiplogy, Mannheim, Germany</w:t>
            </w:r>
          </w:p>
        </w:tc>
      </w:tr>
      <w:tr w:rsidR="00274B2D" w:rsidRPr="008A1C0B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</w:rPr>
            </w:pPr>
            <w:r w:rsidRPr="008419B4">
              <w:rPr>
                <w:rFonts w:ascii="Arial" w:hAnsi="Arial" w:cs="Arial"/>
                <w:szCs w:val="18"/>
              </w:rPr>
              <w:t>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1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50</w:t>
            </w:r>
            <w:r w:rsidRPr="008419B4">
              <w:rPr>
                <w:rFonts w:ascii="Arial" w:hAnsi="Arial" w:cs="Arial"/>
                <w:szCs w:val="18"/>
              </w:rPr>
              <w:t>–1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2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05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  <w:t>Genome-wide transcriptomics as a platform for understanding the unusual resistance to muscle atrophy in hibernating dormice</w:t>
            </w:r>
          </w:p>
          <w:p w:rsidR="00274B2D" w:rsidRPr="008419B4" w:rsidRDefault="00274B2D" w:rsidP="00274B2D">
            <w:pPr>
              <w:pStyle w:val="2"/>
              <w:spacing w:before="0" w:after="0"/>
              <w:ind w:left="0"/>
              <w:contextualSpacing/>
              <w:rPr>
                <w:rFonts w:cs="Arial"/>
                <w:b w:val="0"/>
                <w:i w:val="0"/>
                <w:sz w:val="22"/>
              </w:rPr>
            </w:pPr>
            <w:r w:rsidRPr="008419B4">
              <w:rPr>
                <w:rFonts w:cs="Arial"/>
                <w:b w:val="0"/>
                <w:i w:val="0"/>
                <w:sz w:val="22"/>
                <w:u w:val="single"/>
              </w:rPr>
              <w:t>Guzel</w:t>
            </w:r>
            <w:r w:rsidRPr="008419B4">
              <w:rPr>
                <w:rFonts w:cs="Arial"/>
                <w:sz w:val="22"/>
                <w:u w:val="single"/>
              </w:rPr>
              <w:t xml:space="preserve"> </w:t>
            </w:r>
            <w:r w:rsidRPr="008419B4">
              <w:rPr>
                <w:rFonts w:cs="Arial"/>
                <w:b w:val="0"/>
                <w:i w:val="0"/>
                <w:sz w:val="22"/>
                <w:u w:val="single"/>
              </w:rPr>
              <w:t>Gazizova</w:t>
            </w:r>
            <w:r w:rsidRPr="008419B4">
              <w:rPr>
                <w:rFonts w:cs="Arial"/>
                <w:b w:val="0"/>
                <w:i w:val="0"/>
                <w:sz w:val="22"/>
                <w:u w:val="single"/>
                <w:vertAlign w:val="superscript"/>
              </w:rPr>
              <w:t>1</w:t>
            </w:r>
            <w:r w:rsidRPr="008419B4">
              <w:rPr>
                <w:rFonts w:cs="Arial"/>
                <w:b w:val="0"/>
                <w:i w:val="0"/>
                <w:sz w:val="22"/>
              </w:rPr>
              <w:t>*, O.V. Tyapkina</w:t>
            </w:r>
            <w:r w:rsidRPr="008419B4">
              <w:rPr>
                <w:rFonts w:cs="Arial"/>
                <w:b w:val="0"/>
                <w:i w:val="0"/>
                <w:sz w:val="22"/>
                <w:vertAlign w:val="superscript"/>
              </w:rPr>
              <w:t>2</w:t>
            </w:r>
            <w:r w:rsidRPr="008419B4">
              <w:rPr>
                <w:rFonts w:cs="Arial"/>
                <w:b w:val="0"/>
                <w:i w:val="0"/>
                <w:sz w:val="22"/>
              </w:rPr>
              <w:t>, O.S. Kozlova</w:t>
            </w:r>
            <w:r w:rsidRPr="008419B4">
              <w:rPr>
                <w:rFonts w:cs="Arial"/>
                <w:b w:val="0"/>
                <w:i w:val="0"/>
                <w:sz w:val="22"/>
                <w:vertAlign w:val="superscript"/>
              </w:rPr>
              <w:t>1</w:t>
            </w:r>
            <w:r w:rsidRPr="008419B4">
              <w:rPr>
                <w:rFonts w:cs="Arial"/>
                <w:b w:val="0"/>
                <w:i w:val="0"/>
                <w:sz w:val="22"/>
              </w:rPr>
              <w:t>, M.D. Logacheva</w:t>
            </w:r>
            <w:r w:rsidRPr="008419B4">
              <w:rPr>
                <w:rFonts w:cs="Arial"/>
                <w:b w:val="0"/>
                <w:i w:val="0"/>
                <w:sz w:val="22"/>
                <w:vertAlign w:val="superscript"/>
              </w:rPr>
              <w:t>1,3</w:t>
            </w:r>
            <w:r w:rsidRPr="008419B4">
              <w:rPr>
                <w:rFonts w:cs="Arial"/>
                <w:b w:val="0"/>
                <w:i w:val="0"/>
                <w:sz w:val="22"/>
              </w:rPr>
              <w:t>, L.F. Nurullin</w:t>
            </w:r>
            <w:r w:rsidRPr="008419B4">
              <w:rPr>
                <w:rFonts w:cs="Arial"/>
                <w:b w:val="0"/>
                <w:i w:val="0"/>
                <w:sz w:val="22"/>
                <w:vertAlign w:val="superscript"/>
              </w:rPr>
              <w:t>2</w:t>
            </w:r>
            <w:r w:rsidRPr="008419B4">
              <w:rPr>
                <w:rFonts w:cs="Arial"/>
                <w:b w:val="0"/>
                <w:i w:val="0"/>
                <w:sz w:val="22"/>
              </w:rPr>
              <w:t>, I.M. Vikhlyantsev</w:t>
            </w:r>
            <w:r w:rsidRPr="008419B4">
              <w:rPr>
                <w:rFonts w:cs="Arial"/>
                <w:b w:val="0"/>
                <w:i w:val="0"/>
                <w:sz w:val="22"/>
                <w:vertAlign w:val="superscript"/>
              </w:rPr>
              <w:t>4</w:t>
            </w:r>
            <w:r w:rsidRPr="008419B4">
              <w:rPr>
                <w:rFonts w:cs="Arial"/>
                <w:b w:val="0"/>
                <w:i w:val="0"/>
                <w:sz w:val="22"/>
              </w:rPr>
              <w:t>, O.A. Gusev</w:t>
            </w:r>
            <w:r w:rsidRPr="008419B4">
              <w:rPr>
                <w:rFonts w:cs="Arial"/>
                <w:b w:val="0"/>
                <w:i w:val="0"/>
                <w:sz w:val="22"/>
                <w:vertAlign w:val="superscript"/>
              </w:rPr>
              <w:t>1,5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hAnsi="Arial" w:cs="Arial"/>
                <w:szCs w:val="20"/>
                <w:lang w:val="en-US"/>
              </w:rPr>
              <w:t>Kazan Federal University, Kazan, Russia;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2</w:t>
            </w:r>
            <w:r w:rsidRPr="008419B4">
              <w:rPr>
                <w:rFonts w:ascii="Arial" w:hAnsi="Arial" w:cs="Arial"/>
                <w:szCs w:val="20"/>
                <w:lang w:val="en-US"/>
              </w:rPr>
              <w:t>Kazan Institute of Biochemistry and Biophysics KSC RAS, Kazan, Russia;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3</w:t>
            </w:r>
            <w:r w:rsidRPr="008419B4">
              <w:rPr>
                <w:rFonts w:ascii="Arial" w:hAnsi="Arial" w:cs="Arial"/>
                <w:bCs/>
                <w:szCs w:val="20"/>
                <w:lang w:val="en-US"/>
              </w:rPr>
              <w:t>Lomonosov Moscow State University, Moscow, Russia;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vertAlign w:val="superscript"/>
                <w:lang w:val="en-US"/>
              </w:rPr>
              <w:t>4</w:t>
            </w:r>
            <w:r w:rsidRPr="008419B4">
              <w:rPr>
                <w:rFonts w:ascii="Arial" w:hAnsi="Arial" w:cs="Arial"/>
                <w:szCs w:val="20"/>
                <w:lang w:val="en-US"/>
              </w:rPr>
              <w:t>Institute of Theoretical and Experimental Biophysics RAS, Puschino, Russia;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5</w:t>
            </w:r>
            <w:r w:rsidRPr="008419B4">
              <w:rPr>
                <w:sz w:val="22"/>
              </w:rPr>
              <w:t>RIKEN, Yokohama, Japan</w:t>
            </w:r>
          </w:p>
        </w:tc>
      </w:tr>
      <w:tr w:rsidR="00274B2D" w:rsidRPr="008A1C0B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8419B4">
              <w:rPr>
                <w:rFonts w:ascii="Arial" w:hAnsi="Arial" w:cs="Arial"/>
                <w:szCs w:val="18"/>
              </w:rPr>
              <w:t>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2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05</w:t>
            </w:r>
            <w:r w:rsidRPr="008419B4">
              <w:rPr>
                <w:rFonts w:ascii="Arial" w:hAnsi="Arial" w:cs="Arial"/>
                <w:szCs w:val="18"/>
              </w:rPr>
              <w:t>–1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2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35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  <w:lang w:val="en-US"/>
              </w:rPr>
            </w:pPr>
            <w:r w:rsidRPr="008419B4">
              <w:rPr>
                <w:rFonts w:ascii="Arial" w:hAnsi="Arial" w:cs="Arial"/>
                <w:b/>
                <w:szCs w:val="20"/>
                <w:lang w:val="en-US"/>
              </w:rPr>
              <w:t>The first edition of mutagenesis by CRISPR/Cas in the extreme desiccation tolerant cultured cell.</w:t>
            </w:r>
          </w:p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 w:rsidRPr="008419B4">
              <w:rPr>
                <w:rFonts w:ascii="Arial" w:hAnsi="Arial" w:cs="Arial"/>
                <w:szCs w:val="20"/>
                <w:u w:val="single"/>
                <w:lang w:val="en-US"/>
              </w:rPr>
              <w:t>Takahiro Kikawada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1,2</w:t>
            </w:r>
            <w:r w:rsidRPr="008419B4">
              <w:rPr>
                <w:rFonts w:ascii="Arial" w:eastAsia="Calibri" w:hAnsi="Arial" w:cs="Arial"/>
                <w:szCs w:val="20"/>
                <w:lang w:val="en-US"/>
              </w:rPr>
              <w:t>, Y. Miyata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1,3</w:t>
            </w:r>
            <w:r w:rsidRPr="008419B4">
              <w:rPr>
                <w:rFonts w:ascii="Arial" w:eastAsia="Calibri" w:hAnsi="Arial" w:cs="Arial"/>
                <w:szCs w:val="20"/>
                <w:lang w:val="en-US"/>
              </w:rPr>
              <w:t>, Y. Sogame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1,4</w:t>
            </w:r>
            <w:r w:rsidRPr="008419B4">
              <w:rPr>
                <w:rFonts w:ascii="Arial" w:eastAsia="Calibri" w:hAnsi="Arial" w:cs="Arial"/>
                <w:szCs w:val="20"/>
                <w:lang w:val="en-US"/>
              </w:rPr>
              <w:t>, T. Furusawa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eastAsia="Calibri" w:hAnsi="Arial" w:cs="Arial"/>
                <w:szCs w:val="20"/>
                <w:lang w:val="en-US"/>
              </w:rPr>
              <w:t>, S. Kikuta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5</w:t>
            </w:r>
            <w:r w:rsidRPr="008419B4">
              <w:rPr>
                <w:rFonts w:ascii="Arial" w:eastAsia="Calibri" w:hAnsi="Arial" w:cs="Arial"/>
                <w:szCs w:val="20"/>
                <w:lang w:val="en-US"/>
              </w:rPr>
              <w:t>, R. Cornette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1</w:t>
            </w:r>
            <w:r w:rsidRPr="008419B4">
              <w:rPr>
                <w:rFonts w:ascii="Arial" w:eastAsia="Calibri" w:hAnsi="Arial" w:cs="Arial"/>
                <w:szCs w:val="20"/>
                <w:lang w:val="en-US"/>
              </w:rPr>
              <w:t>, O. Gusev</w:t>
            </w:r>
            <w:r w:rsidRPr="008419B4">
              <w:rPr>
                <w:rFonts w:ascii="Arial" w:eastAsia="Calibri" w:hAnsi="Arial" w:cs="Arial"/>
                <w:szCs w:val="20"/>
                <w:vertAlign w:val="superscript"/>
                <w:lang w:val="en-US"/>
              </w:rPr>
              <w:t>6,7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1</w:t>
            </w:r>
            <w:r w:rsidRPr="008419B4">
              <w:rPr>
                <w:sz w:val="22"/>
              </w:rPr>
              <w:t>Institute of Agrobiological Sciences, NARO, Japan</w:t>
            </w:r>
          </w:p>
          <w:p w:rsidR="00274B2D" w:rsidRPr="008419B4" w:rsidRDefault="00274B2D" w:rsidP="00274B2D">
            <w:pPr>
              <w:pStyle w:val="thesis"/>
              <w:spacing w:line="240" w:lineRule="auto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2</w:t>
            </w:r>
            <w:r w:rsidRPr="008419B4">
              <w:rPr>
                <w:sz w:val="22"/>
              </w:rPr>
              <w:t>Department of Integrated Biosciences, Graduate School of Frontier Sciences, The University of Tokyo, Japan</w:t>
            </w:r>
          </w:p>
          <w:p w:rsidR="00274B2D" w:rsidRPr="008419B4" w:rsidRDefault="00274B2D" w:rsidP="00274B2D">
            <w:pPr>
              <w:pStyle w:val="affil"/>
              <w:contextualSpacing/>
              <w:rPr>
                <w:sz w:val="22"/>
              </w:rPr>
            </w:pPr>
            <w:r w:rsidRPr="008419B4">
              <w:rPr>
                <w:sz w:val="22"/>
                <w:vertAlign w:val="superscript"/>
              </w:rPr>
              <w:t>3</w:t>
            </w:r>
            <w:r w:rsidRPr="008419B4">
              <w:rPr>
                <w:sz w:val="22"/>
              </w:rPr>
              <w:t>Center for Biological Resources and Informatics, Tokyo Institute of Technology, 4. JSPS Research Fellow, 5. Graduate School of Bio-Applications and Systems Engineering, Tokyo University of Agriculture and Technology, Tokyo, Japan, 6.  Institute of Fundamental Medicine and Biology, Kazan Federal University ,  Russia, 7. Preventive Medicine &amp; Diagnosis Innovation Program (PMI), RIKEN, Japan</w:t>
            </w:r>
          </w:p>
        </w:tc>
      </w:tr>
      <w:tr w:rsidR="00274B2D" w:rsidRPr="008A1C0B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8419B4">
              <w:rPr>
                <w:rFonts w:ascii="Arial" w:hAnsi="Arial" w:cs="Arial"/>
                <w:szCs w:val="18"/>
              </w:rPr>
              <w:t>1</w:t>
            </w:r>
            <w:r w:rsidRPr="008419B4">
              <w:rPr>
                <w:rFonts w:ascii="Arial" w:hAnsi="Arial" w:cs="Arial"/>
                <w:szCs w:val="18"/>
                <w:lang w:val="en-US"/>
              </w:rPr>
              <w:t>2</w:t>
            </w:r>
            <w:r w:rsidRPr="008419B4">
              <w:rPr>
                <w:rFonts w:ascii="Arial" w:hAnsi="Arial" w:cs="Arial"/>
                <w:szCs w:val="18"/>
              </w:rPr>
              <w:t>.</w:t>
            </w:r>
            <w:r w:rsidRPr="008419B4">
              <w:rPr>
                <w:rFonts w:ascii="Arial" w:hAnsi="Arial" w:cs="Arial"/>
                <w:szCs w:val="18"/>
                <w:lang w:val="en-US"/>
              </w:rPr>
              <w:t>35 -14:00</w:t>
            </w:r>
          </w:p>
        </w:tc>
        <w:tc>
          <w:tcPr>
            <w:tcW w:w="24522" w:type="dxa"/>
          </w:tcPr>
          <w:p w:rsidR="00274B2D" w:rsidRPr="008419B4" w:rsidRDefault="00274B2D" w:rsidP="008419B4">
            <w:pPr>
              <w:pStyle w:val="affil"/>
              <w:spacing w:before="40"/>
              <w:contextualSpacing/>
              <w:rPr>
                <w:b/>
                <w:sz w:val="22"/>
              </w:rPr>
            </w:pPr>
            <w:r w:rsidRPr="008419B4">
              <w:rPr>
                <w:rFonts w:ascii="Arial Narrow" w:hAnsi="Arial Narrow"/>
                <w:i/>
                <w:color w:val="0060A8"/>
                <w:sz w:val="32"/>
              </w:rPr>
              <w:t>Lunch</w:t>
            </w:r>
          </w:p>
        </w:tc>
      </w:tr>
      <w:tr w:rsidR="00274B2D" w:rsidRPr="003D4245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14:00-16:00</w:t>
            </w:r>
          </w:p>
        </w:tc>
        <w:tc>
          <w:tcPr>
            <w:tcW w:w="24522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</w:pPr>
            <w:r w:rsidRPr="008419B4">
              <w:rPr>
                <w:rFonts w:ascii="Arial" w:eastAsia="Times New Roman" w:hAnsi="Arial" w:cs="Arial"/>
                <w:b/>
                <w:color w:val="000000"/>
                <w:szCs w:val="20"/>
                <w:lang w:val="en-US" w:eastAsia="ru-RU"/>
              </w:rPr>
              <w:t>Expert-analytical evaluation of promising research directions in bioinformatics and systems biology</w:t>
            </w:r>
          </w:p>
        </w:tc>
      </w:tr>
      <w:tr w:rsidR="00274B2D" w:rsidRPr="008A1C0B" w:rsidTr="007B1503">
        <w:tc>
          <w:tcPr>
            <w:tcW w:w="1555" w:type="dxa"/>
          </w:tcPr>
          <w:p w:rsidR="00274B2D" w:rsidRPr="008419B4" w:rsidRDefault="00274B2D" w:rsidP="00274B2D">
            <w:pPr>
              <w:spacing w:after="0" w:line="240" w:lineRule="auto"/>
              <w:contextualSpacing/>
              <w:rPr>
                <w:rFonts w:ascii="Arial" w:hAnsi="Arial" w:cs="Arial"/>
                <w:szCs w:val="18"/>
                <w:lang w:val="en-US"/>
              </w:rPr>
            </w:pPr>
            <w:r w:rsidRPr="008419B4">
              <w:rPr>
                <w:rFonts w:ascii="Arial" w:hAnsi="Arial" w:cs="Arial"/>
                <w:szCs w:val="18"/>
                <w:lang w:val="en-US"/>
              </w:rPr>
              <w:t>16:00-16:30</w:t>
            </w:r>
          </w:p>
        </w:tc>
        <w:tc>
          <w:tcPr>
            <w:tcW w:w="24522" w:type="dxa"/>
          </w:tcPr>
          <w:p w:rsidR="00274B2D" w:rsidRPr="008419B4" w:rsidRDefault="00274B2D" w:rsidP="008419B4">
            <w:pPr>
              <w:pStyle w:val="thesis"/>
              <w:spacing w:line="240" w:lineRule="auto"/>
              <w:contextualSpacing/>
              <w:rPr>
                <w:b/>
                <w:sz w:val="22"/>
              </w:rPr>
            </w:pPr>
            <w:r w:rsidRPr="008419B4">
              <w:rPr>
                <w:b/>
                <w:sz w:val="32"/>
              </w:rPr>
              <w:t>Closing</w:t>
            </w:r>
          </w:p>
        </w:tc>
      </w:tr>
    </w:tbl>
    <w:p w:rsidR="00D406BA" w:rsidRPr="008A1C0B" w:rsidRDefault="00D406BA" w:rsidP="003C1882">
      <w:pPr>
        <w:spacing w:after="0" w:line="240" w:lineRule="auto"/>
        <w:contextualSpacing/>
        <w:rPr>
          <w:rFonts w:ascii="Arial" w:hAnsi="Arial" w:cs="Arial"/>
          <w:lang w:val="en-US"/>
        </w:rPr>
      </w:pPr>
    </w:p>
    <w:sectPr w:rsidR="00D406BA" w:rsidRPr="008A1C0B" w:rsidSect="00975854">
      <w:pgSz w:w="28350" w:h="16840" w:orient="landscape" w:code="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1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MS Gothic"/>
    <w:charset w:val="80"/>
    <w:family w:val="roman"/>
    <w:pitch w:val="default"/>
    <w:sig w:usb0="00000003" w:usb1="08070000" w:usb2="00000010" w:usb3="00000000" w:csb0="0002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N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35967"/>
    <w:multiLevelType w:val="hybridMultilevel"/>
    <w:tmpl w:val="DD4EB0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5B03"/>
    <w:multiLevelType w:val="hybridMultilevel"/>
    <w:tmpl w:val="F95265E4"/>
    <w:lvl w:ilvl="0" w:tplc="4A9CBF14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1B12CE"/>
    <w:multiLevelType w:val="hybridMultilevel"/>
    <w:tmpl w:val="24AC1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A9"/>
    <w:rsid w:val="00003E07"/>
    <w:rsid w:val="0006237E"/>
    <w:rsid w:val="00062C55"/>
    <w:rsid w:val="000637E5"/>
    <w:rsid w:val="000676EC"/>
    <w:rsid w:val="00096502"/>
    <w:rsid w:val="000A386A"/>
    <w:rsid w:val="000D5805"/>
    <w:rsid w:val="00110018"/>
    <w:rsid w:val="00163936"/>
    <w:rsid w:val="001709F2"/>
    <w:rsid w:val="00186297"/>
    <w:rsid w:val="001A082C"/>
    <w:rsid w:val="001C277C"/>
    <w:rsid w:val="001D04ED"/>
    <w:rsid w:val="001F03FB"/>
    <w:rsid w:val="00213873"/>
    <w:rsid w:val="00253586"/>
    <w:rsid w:val="00264577"/>
    <w:rsid w:val="00274B2D"/>
    <w:rsid w:val="002757D5"/>
    <w:rsid w:val="002D5F9B"/>
    <w:rsid w:val="002E624D"/>
    <w:rsid w:val="002F0058"/>
    <w:rsid w:val="003933E0"/>
    <w:rsid w:val="003B31E8"/>
    <w:rsid w:val="003C1882"/>
    <w:rsid w:val="003D4245"/>
    <w:rsid w:val="003D7A21"/>
    <w:rsid w:val="003E2BEF"/>
    <w:rsid w:val="003E4694"/>
    <w:rsid w:val="003F5058"/>
    <w:rsid w:val="00401939"/>
    <w:rsid w:val="00404886"/>
    <w:rsid w:val="004059E6"/>
    <w:rsid w:val="00406C68"/>
    <w:rsid w:val="00410590"/>
    <w:rsid w:val="00433BA8"/>
    <w:rsid w:val="00454769"/>
    <w:rsid w:val="00485913"/>
    <w:rsid w:val="004B2715"/>
    <w:rsid w:val="004B4B6A"/>
    <w:rsid w:val="004C2E68"/>
    <w:rsid w:val="004D4B62"/>
    <w:rsid w:val="004E5CBC"/>
    <w:rsid w:val="00501464"/>
    <w:rsid w:val="0052329E"/>
    <w:rsid w:val="00533B9C"/>
    <w:rsid w:val="00535187"/>
    <w:rsid w:val="00543541"/>
    <w:rsid w:val="0054368B"/>
    <w:rsid w:val="00590C88"/>
    <w:rsid w:val="005A0F94"/>
    <w:rsid w:val="005C5B28"/>
    <w:rsid w:val="005E2214"/>
    <w:rsid w:val="005F5B6D"/>
    <w:rsid w:val="005F5EA8"/>
    <w:rsid w:val="00603BFD"/>
    <w:rsid w:val="00640057"/>
    <w:rsid w:val="00687D1F"/>
    <w:rsid w:val="00690C4E"/>
    <w:rsid w:val="006A39B3"/>
    <w:rsid w:val="00734F97"/>
    <w:rsid w:val="00750471"/>
    <w:rsid w:val="00760576"/>
    <w:rsid w:val="00765C76"/>
    <w:rsid w:val="00791BCD"/>
    <w:rsid w:val="00794AA1"/>
    <w:rsid w:val="007B1503"/>
    <w:rsid w:val="007D6085"/>
    <w:rsid w:val="00806323"/>
    <w:rsid w:val="0080790C"/>
    <w:rsid w:val="00816F52"/>
    <w:rsid w:val="008419B4"/>
    <w:rsid w:val="008467A2"/>
    <w:rsid w:val="008476C9"/>
    <w:rsid w:val="00852899"/>
    <w:rsid w:val="00863ED5"/>
    <w:rsid w:val="00870F65"/>
    <w:rsid w:val="00875CFA"/>
    <w:rsid w:val="008776EB"/>
    <w:rsid w:val="00882764"/>
    <w:rsid w:val="00893FF0"/>
    <w:rsid w:val="008A1C0B"/>
    <w:rsid w:val="008D4C9F"/>
    <w:rsid w:val="009658D2"/>
    <w:rsid w:val="00975854"/>
    <w:rsid w:val="00982B98"/>
    <w:rsid w:val="009C1988"/>
    <w:rsid w:val="009F2742"/>
    <w:rsid w:val="00A32F25"/>
    <w:rsid w:val="00A52FC2"/>
    <w:rsid w:val="00A813B2"/>
    <w:rsid w:val="00AA4056"/>
    <w:rsid w:val="00AA5E63"/>
    <w:rsid w:val="00B010BC"/>
    <w:rsid w:val="00B03BFA"/>
    <w:rsid w:val="00B15181"/>
    <w:rsid w:val="00BF3A5A"/>
    <w:rsid w:val="00C323F1"/>
    <w:rsid w:val="00C52F5A"/>
    <w:rsid w:val="00C91A18"/>
    <w:rsid w:val="00CA4C43"/>
    <w:rsid w:val="00CE0691"/>
    <w:rsid w:val="00CE6D58"/>
    <w:rsid w:val="00D033FC"/>
    <w:rsid w:val="00D1539F"/>
    <w:rsid w:val="00D32F09"/>
    <w:rsid w:val="00D406BA"/>
    <w:rsid w:val="00DC7FA0"/>
    <w:rsid w:val="00DF0AE0"/>
    <w:rsid w:val="00E50C17"/>
    <w:rsid w:val="00E775ED"/>
    <w:rsid w:val="00E874EB"/>
    <w:rsid w:val="00F217FC"/>
    <w:rsid w:val="00F21AF9"/>
    <w:rsid w:val="00F41F9E"/>
    <w:rsid w:val="00F4441B"/>
    <w:rsid w:val="00F44923"/>
    <w:rsid w:val="00F537D6"/>
    <w:rsid w:val="00F57E82"/>
    <w:rsid w:val="00FA4409"/>
    <w:rsid w:val="00FA61A9"/>
    <w:rsid w:val="00FB7931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2B9F-9939-4BBD-B425-FAF7408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1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0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40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">
    <w:name w:val="affil"/>
    <w:basedOn w:val="a"/>
    <w:link w:val="affil0"/>
    <w:qFormat/>
    <w:rsid w:val="00FA61A9"/>
    <w:pPr>
      <w:spacing w:after="0" w:line="240" w:lineRule="auto"/>
    </w:pPr>
    <w:rPr>
      <w:rFonts w:ascii="Arial" w:eastAsia="Times New Roman" w:hAnsi="Arial" w:cs="Arial"/>
      <w:sz w:val="18"/>
      <w:szCs w:val="24"/>
      <w:lang w:val="en-US" w:eastAsia="ru-RU"/>
    </w:rPr>
  </w:style>
  <w:style w:type="character" w:customStyle="1" w:styleId="affil0">
    <w:name w:val="affil Знак"/>
    <w:basedOn w:val="a0"/>
    <w:link w:val="affil"/>
    <w:rsid w:val="00FA61A9"/>
    <w:rPr>
      <w:rFonts w:ascii="Arial" w:eastAsia="Times New Roman" w:hAnsi="Arial" w:cs="Arial"/>
      <w:sz w:val="18"/>
      <w:szCs w:val="24"/>
      <w:lang w:val="en-US" w:eastAsia="ru-RU"/>
    </w:rPr>
  </w:style>
  <w:style w:type="paragraph" w:customStyle="1" w:styleId="31">
    <w:name w:val="Стиль3"/>
    <w:basedOn w:val="a"/>
    <w:qFormat/>
    <w:rsid w:val="00FA61A9"/>
    <w:pPr>
      <w:keepNext/>
      <w:spacing w:after="0" w:line="240" w:lineRule="auto"/>
      <w:ind w:left="567"/>
      <w:outlineLvl w:val="2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eopscx34253788">
    <w:name w:val="eop scx34253788"/>
    <w:basedOn w:val="a0"/>
    <w:rsid w:val="00FA61A9"/>
  </w:style>
  <w:style w:type="paragraph" w:customStyle="1" w:styleId="2">
    <w:name w:val="Стиль2"/>
    <w:basedOn w:val="a"/>
    <w:qFormat/>
    <w:rsid w:val="00FA61A9"/>
    <w:pPr>
      <w:keepNext/>
      <w:spacing w:before="60" w:after="120" w:line="240" w:lineRule="auto"/>
      <w:ind w:left="567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ru-RU"/>
    </w:rPr>
  </w:style>
  <w:style w:type="paragraph" w:customStyle="1" w:styleId="thesis">
    <w:name w:val="thesis"/>
    <w:link w:val="thesis0"/>
    <w:qFormat/>
    <w:rsid w:val="00D406BA"/>
    <w:pPr>
      <w:spacing w:after="0" w:line="259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thesis0">
    <w:name w:val="thesis Знак"/>
    <w:basedOn w:val="a0"/>
    <w:link w:val="thesis"/>
    <w:rsid w:val="00D406BA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bsatz-Standardschriftart">
    <w:name w:val="Absatz-Standardschriftart"/>
    <w:qFormat/>
    <w:rsid w:val="00D406BA"/>
  </w:style>
  <w:style w:type="character" w:customStyle="1" w:styleId="affiliation">
    <w:name w:val="affiliation"/>
    <w:basedOn w:val="a0"/>
    <w:rsid w:val="00D406BA"/>
  </w:style>
  <w:style w:type="character" w:styleId="a4">
    <w:name w:val="Emphasis"/>
    <w:basedOn w:val="a0"/>
    <w:qFormat/>
    <w:rsid w:val="00D406BA"/>
    <w:rPr>
      <w:i/>
      <w:iCs/>
    </w:rPr>
  </w:style>
  <w:style w:type="character" w:styleId="a5">
    <w:name w:val="Strong"/>
    <w:uiPriority w:val="22"/>
    <w:qFormat/>
    <w:rsid w:val="00D406B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0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Plain Text"/>
    <w:basedOn w:val="a"/>
    <w:link w:val="a7"/>
    <w:uiPriority w:val="99"/>
    <w:rsid w:val="00D406BA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7">
    <w:name w:val="Текст Знак"/>
    <w:basedOn w:val="a0"/>
    <w:link w:val="a6"/>
    <w:uiPriority w:val="99"/>
    <w:rsid w:val="00D406BA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paragraphscx34253788">
    <w:name w:val="paragraph scx34253788"/>
    <w:basedOn w:val="a"/>
    <w:rsid w:val="00D406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H2">
    <w:name w:val="H2"/>
    <w:basedOn w:val="a"/>
    <w:next w:val="a"/>
    <w:rsid w:val="00D406B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pple-converted-space">
    <w:name w:val="apple-converted-space"/>
    <w:rsid w:val="00D406BA"/>
  </w:style>
  <w:style w:type="paragraph" w:styleId="a8">
    <w:name w:val="No Spacing"/>
    <w:uiPriority w:val="1"/>
    <w:qFormat/>
    <w:rsid w:val="00D406BA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a9">
    <w:name w:val="List Paragraph"/>
    <w:basedOn w:val="a"/>
    <w:uiPriority w:val="34"/>
    <w:qFormat/>
    <w:rsid w:val="00D406B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b-NO"/>
    </w:rPr>
  </w:style>
  <w:style w:type="paragraph" w:styleId="aa">
    <w:name w:val="Normal (Web)"/>
    <w:basedOn w:val="a"/>
    <w:uiPriority w:val="99"/>
    <w:rsid w:val="00D406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uthors">
    <w:name w:val="Authors"/>
    <w:basedOn w:val="a"/>
    <w:next w:val="a"/>
    <w:rsid w:val="00D406BA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uthor">
    <w:name w:val="author"/>
    <w:basedOn w:val="a"/>
    <w:next w:val="a"/>
    <w:rsid w:val="00D406BA"/>
    <w:pPr>
      <w:suppressAutoHyphens/>
      <w:overflowPunct w:val="0"/>
      <w:autoSpaceDE w:val="0"/>
      <w:spacing w:after="220" w:line="240" w:lineRule="auto"/>
      <w:ind w:firstLine="369"/>
      <w:jc w:val="center"/>
      <w:textAlignment w:val="baseline"/>
    </w:pPr>
    <w:rPr>
      <w:rFonts w:ascii="Georgia" w:eastAsia="Times New Roman" w:hAnsi="Georgia" w:cs="Georgia"/>
      <w:sz w:val="20"/>
      <w:szCs w:val="20"/>
      <w:lang w:val="en-US" w:eastAsia="zh-CN"/>
    </w:rPr>
  </w:style>
  <w:style w:type="paragraph" w:customStyle="1" w:styleId="address">
    <w:name w:val="address"/>
    <w:basedOn w:val="a"/>
    <w:next w:val="a"/>
    <w:rsid w:val="00D406BA"/>
    <w:pPr>
      <w:suppressAutoHyphens/>
      <w:overflowPunct w:val="0"/>
      <w:autoSpaceDE w:val="0"/>
      <w:spacing w:after="0" w:line="240" w:lineRule="auto"/>
      <w:ind w:firstLine="369"/>
      <w:jc w:val="center"/>
      <w:textAlignment w:val="baseline"/>
    </w:pPr>
    <w:rPr>
      <w:rFonts w:ascii="Georgia" w:eastAsia="Times New Roman" w:hAnsi="Georgia" w:cs="Georgia"/>
      <w:sz w:val="18"/>
      <w:szCs w:val="20"/>
      <w:lang w:val="en-US" w:eastAsia="zh-CN"/>
    </w:rPr>
  </w:style>
  <w:style w:type="paragraph" w:customStyle="1" w:styleId="Default">
    <w:name w:val="Default"/>
    <w:rsid w:val="00D40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D406BA"/>
  </w:style>
  <w:style w:type="character" w:styleId="ab">
    <w:name w:val="Hyperlink"/>
    <w:basedOn w:val="a0"/>
    <w:uiPriority w:val="99"/>
    <w:unhideWhenUsed/>
    <w:rsid w:val="00D406BA"/>
    <w:rPr>
      <w:color w:val="0000FF" w:themeColor="hyperlink"/>
      <w:u w:val="single"/>
    </w:rPr>
  </w:style>
  <w:style w:type="paragraph" w:styleId="ac">
    <w:name w:val="Body Text"/>
    <w:basedOn w:val="a"/>
    <w:link w:val="ad"/>
    <w:rsid w:val="00D406B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D406BA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Authorsaddress">
    <w:name w:val="Author's address"/>
    <w:basedOn w:val="a"/>
    <w:uiPriority w:val="99"/>
    <w:rsid w:val="00D406BA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ru-RU"/>
    </w:rPr>
  </w:style>
  <w:style w:type="character" w:customStyle="1" w:styleId="e-mail">
    <w:name w:val="e-mail"/>
    <w:uiPriority w:val="99"/>
    <w:rsid w:val="00D406BA"/>
    <w:rPr>
      <w:rFonts w:ascii="Courier New" w:hAnsi="Courier New"/>
      <w:sz w:val="20"/>
      <w:lang w:val="ru-RU" w:eastAsia="ru-RU"/>
    </w:rPr>
  </w:style>
  <w:style w:type="paragraph" w:customStyle="1" w:styleId="Author0">
    <w:name w:val="Author"/>
    <w:basedOn w:val="a"/>
    <w:rsid w:val="00D406BA"/>
    <w:pPr>
      <w:spacing w:after="80" w:line="260" w:lineRule="exact"/>
      <w:jc w:val="center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20">
    <w:name w:val="Абзац списка2"/>
    <w:basedOn w:val="a"/>
    <w:rsid w:val="00F217FC"/>
    <w:pPr>
      <w:suppressAutoHyphens/>
      <w:spacing w:after="200" w:line="276" w:lineRule="auto"/>
    </w:pPr>
    <w:rPr>
      <w:rFonts w:ascii="Calibri" w:eastAsia="Lucida Sans Unicode" w:hAnsi="Calibri" w:cs="font201"/>
      <w:kern w:val="1"/>
      <w:lang w:eastAsia="ar-SA"/>
    </w:rPr>
  </w:style>
  <w:style w:type="character" w:customStyle="1" w:styleId="hps">
    <w:name w:val="hps"/>
    <w:basedOn w:val="a0"/>
    <w:rsid w:val="000D5805"/>
  </w:style>
  <w:style w:type="table" w:customStyle="1" w:styleId="11">
    <w:name w:val="Сетка таблицы1"/>
    <w:basedOn w:val="a1"/>
    <w:next w:val="a3"/>
    <w:uiPriority w:val="39"/>
    <w:rsid w:val="00F4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7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cholar.google.com/citations?user=6IYzJcsAAAAJ&amp;hl=en" TargetMode="External"/><Relationship Id="rId18" Type="http://schemas.openxmlformats.org/officeDocument/2006/relationships/hyperlink" Target="https://scholar.google.com/citations?user=6IYzJcsAAAAJ&amp;hl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ina.msu.ru/workers/3804911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scholar.google.com/citations?user=6IYzJcsAAAAJ&amp;hl=en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13413</Words>
  <Characters>76456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Mirra</dc:creator>
  <cp:lastModifiedBy>user</cp:lastModifiedBy>
  <cp:revision>56</cp:revision>
  <cp:lastPrinted>2016-08-30T01:56:00Z</cp:lastPrinted>
  <dcterms:created xsi:type="dcterms:W3CDTF">2016-08-28T06:04:00Z</dcterms:created>
  <dcterms:modified xsi:type="dcterms:W3CDTF">2016-08-30T01:57:00Z</dcterms:modified>
</cp:coreProperties>
</file>